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8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9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0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1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22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23.xml" ContentType="application/vnd.openxmlformats-officedocument.wordprocessingml.footer+xml"/>
  <Override PartName="/word/header34.xml" ContentType="application/vnd.openxmlformats-officedocument.wordprocessingml.header+xml"/>
  <Override PartName="/word/footer24.xml" ContentType="application/vnd.openxmlformats-officedocument.wordprocessingml.footer+xml"/>
  <Override PartName="/word/header35.xml" ContentType="application/vnd.openxmlformats-officedocument.wordprocessingml.header+xml"/>
  <Override PartName="/word/footer25.xml" ContentType="application/vnd.openxmlformats-officedocument.wordprocessingml.footer+xml"/>
  <Override PartName="/word/header36.xml" ContentType="application/vnd.openxmlformats-officedocument.wordprocessingml.header+xml"/>
  <Override PartName="/word/footer26.xml" ContentType="application/vnd.openxmlformats-officedocument.wordprocessingml.footer+xml"/>
  <Override PartName="/word/header37.xml" ContentType="application/vnd.openxmlformats-officedocument.wordprocessingml.header+xml"/>
  <Override PartName="/word/footer27.xml" ContentType="application/vnd.openxmlformats-officedocument.wordprocessingml.footer+xml"/>
  <Override PartName="/word/header38.xml" ContentType="application/vnd.openxmlformats-officedocument.wordprocessingml.header+xml"/>
  <Override PartName="/word/footer28.xml" ContentType="application/vnd.openxmlformats-officedocument.wordprocessingml.footer+xml"/>
  <Override PartName="/word/header39.xml" ContentType="application/vnd.openxmlformats-officedocument.wordprocessingml.header+xml"/>
  <Override PartName="/word/footer29.xml" ContentType="application/vnd.openxmlformats-officedocument.wordprocessingml.footer+xml"/>
  <Override PartName="/word/header40.xml" ContentType="application/vnd.openxmlformats-officedocument.wordprocessingml.header+xml"/>
  <Override PartName="/word/footer30.xml" ContentType="application/vnd.openxmlformats-officedocument.wordprocessingml.footer+xml"/>
  <Override PartName="/word/header41.xml" ContentType="application/vnd.openxmlformats-officedocument.wordprocessingml.header+xml"/>
  <Override PartName="/word/footer31.xml" ContentType="application/vnd.openxmlformats-officedocument.wordprocessingml.footer+xml"/>
  <Override PartName="/word/header42.xml" ContentType="application/vnd.openxmlformats-officedocument.wordprocessingml.header+xml"/>
  <Override PartName="/word/footer32.xml" ContentType="application/vnd.openxmlformats-officedocument.wordprocessingml.footer+xml"/>
  <Override PartName="/word/header43.xml" ContentType="application/vnd.openxmlformats-officedocument.wordprocessingml.header+xml"/>
  <Override PartName="/word/footer33.xml" ContentType="application/vnd.openxmlformats-officedocument.wordprocessingml.footer+xml"/>
  <Override PartName="/word/header44.xml" ContentType="application/vnd.openxmlformats-officedocument.wordprocessingml.header+xml"/>
  <Override PartName="/word/footer34.xml" ContentType="application/vnd.openxmlformats-officedocument.wordprocessingml.footer+xml"/>
  <Override PartName="/word/header45.xml" ContentType="application/vnd.openxmlformats-officedocument.wordprocessingml.header+xml"/>
  <Override PartName="/word/footer35.xml" ContentType="application/vnd.openxmlformats-officedocument.wordprocessingml.footer+xml"/>
  <Override PartName="/word/header46.xml" ContentType="application/vnd.openxmlformats-officedocument.wordprocessingml.header+xml"/>
  <Override PartName="/word/footer36.xml" ContentType="application/vnd.openxmlformats-officedocument.wordprocessingml.footer+xml"/>
  <Override PartName="/word/header47.xml" ContentType="application/vnd.openxmlformats-officedocument.wordprocessingml.header+xml"/>
  <Override PartName="/word/footer37.xml" ContentType="application/vnd.openxmlformats-officedocument.wordprocessingml.footer+xml"/>
  <Override PartName="/word/header48.xml" ContentType="application/vnd.openxmlformats-officedocument.wordprocessingml.header+xml"/>
  <Override PartName="/word/footer38.xml" ContentType="application/vnd.openxmlformats-officedocument.wordprocessingml.footer+xml"/>
  <Override PartName="/word/header49.xml" ContentType="application/vnd.openxmlformats-officedocument.wordprocessingml.header+xml"/>
  <Override PartName="/word/footer39.xml" ContentType="application/vnd.openxmlformats-officedocument.wordprocessingml.footer+xml"/>
  <Override PartName="/word/header50.xml" ContentType="application/vnd.openxmlformats-officedocument.wordprocessingml.header+xml"/>
  <Override PartName="/word/footer40.xml" ContentType="application/vnd.openxmlformats-officedocument.wordprocessingml.footer+xml"/>
  <Override PartName="/word/header51.xml" ContentType="application/vnd.openxmlformats-officedocument.wordprocessingml.header+xml"/>
  <Override PartName="/word/footer41.xml" ContentType="application/vnd.openxmlformats-officedocument.wordprocessingml.footer+xml"/>
  <Override PartName="/word/header52.xml" ContentType="application/vnd.openxmlformats-officedocument.wordprocessingml.header+xml"/>
  <Override PartName="/word/footer42.xml" ContentType="application/vnd.openxmlformats-officedocument.wordprocessingml.footer+xml"/>
  <Override PartName="/word/header53.xml" ContentType="application/vnd.openxmlformats-officedocument.wordprocessingml.header+xml"/>
  <Override PartName="/word/footer43.xml" ContentType="application/vnd.openxmlformats-officedocument.wordprocessingml.footer+xml"/>
  <Override PartName="/word/header54.xml" ContentType="application/vnd.openxmlformats-officedocument.wordprocessingml.header+xml"/>
  <Override PartName="/word/footer44.xml" ContentType="application/vnd.openxmlformats-officedocument.wordprocessingml.footer+xml"/>
  <Override PartName="/word/header55.xml" ContentType="application/vnd.openxmlformats-officedocument.wordprocessingml.header+xml"/>
  <Override PartName="/word/footer45.xml" ContentType="application/vnd.openxmlformats-officedocument.wordprocessingml.footer+xml"/>
  <Override PartName="/word/header56.xml" ContentType="application/vnd.openxmlformats-officedocument.wordprocessingml.header+xml"/>
  <Override PartName="/word/footer46.xml" ContentType="application/vnd.openxmlformats-officedocument.wordprocessingml.footer+xml"/>
  <Override PartName="/word/header57.xml" ContentType="application/vnd.openxmlformats-officedocument.wordprocessingml.header+xml"/>
  <Override PartName="/word/footer47.xml" ContentType="application/vnd.openxmlformats-officedocument.wordprocessingml.footer+xml"/>
  <Override PartName="/word/header58.xml" ContentType="application/vnd.openxmlformats-officedocument.wordprocessingml.header+xml"/>
  <Override PartName="/word/footer48.xml" ContentType="application/vnd.openxmlformats-officedocument.wordprocessingml.footer+xml"/>
  <Override PartName="/word/header59.xml" ContentType="application/vnd.openxmlformats-officedocument.wordprocessingml.header+xml"/>
  <Override PartName="/word/footer49.xml" ContentType="application/vnd.openxmlformats-officedocument.wordprocessingml.footer+xml"/>
  <Override PartName="/word/header60.xml" ContentType="application/vnd.openxmlformats-officedocument.wordprocessingml.header+xml"/>
  <Override PartName="/word/footer50.xml" ContentType="application/vnd.openxmlformats-officedocument.wordprocessingml.footer+xml"/>
  <Override PartName="/word/header61.xml" ContentType="application/vnd.openxmlformats-officedocument.wordprocessingml.header+xml"/>
  <Override PartName="/word/footer51.xml" ContentType="application/vnd.openxmlformats-officedocument.wordprocessingml.footer+xml"/>
  <Override PartName="/word/header62.xml" ContentType="application/vnd.openxmlformats-officedocument.wordprocessingml.header+xml"/>
  <Override PartName="/word/footer52.xml" ContentType="application/vnd.openxmlformats-officedocument.wordprocessingml.footer+xml"/>
  <Override PartName="/word/header63.xml" ContentType="application/vnd.openxmlformats-officedocument.wordprocessingml.header+xml"/>
  <Override PartName="/word/footer53.xml" ContentType="application/vnd.openxmlformats-officedocument.wordprocessingml.footer+xml"/>
  <Override PartName="/word/header64.xml" ContentType="application/vnd.openxmlformats-officedocument.wordprocessingml.header+xml"/>
  <Override PartName="/word/footer5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FF" w:rsidRPr="00610D1C" w:rsidRDefault="00E81FFF">
      <w:pPr>
        <w:pStyle w:val="ConsPlusNormal0"/>
        <w:jc w:val="both"/>
        <w:outlineLvl w:val="0"/>
      </w:pPr>
    </w:p>
    <w:p w:rsidR="00E81FFF" w:rsidRPr="00610D1C" w:rsidRDefault="003627E3">
      <w:pPr>
        <w:pStyle w:val="ConsPlusNormal0"/>
        <w:outlineLvl w:val="0"/>
      </w:pPr>
      <w:r w:rsidRPr="00610D1C">
        <w:t>Зарегистрировано в Минюсте России 18 декабря 2025 г. N 84665</w:t>
      </w:r>
    </w:p>
    <w:p w:rsidR="00E81FFF" w:rsidRPr="00610D1C" w:rsidRDefault="00E81FF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1FFF" w:rsidRPr="00610D1C" w:rsidRDefault="00E81FFF">
      <w:pPr>
        <w:pStyle w:val="ConsPlusNormal0"/>
        <w:jc w:val="center"/>
      </w:pPr>
    </w:p>
    <w:p w:rsidR="00E81FFF" w:rsidRPr="00610D1C" w:rsidRDefault="003627E3">
      <w:pPr>
        <w:pStyle w:val="ConsPlusTitle0"/>
        <w:jc w:val="center"/>
      </w:pPr>
      <w:r w:rsidRPr="00610D1C">
        <w:t>ФОНД ПЕНСИОННОГО И СОЦИАЛЬНОГО СТРАХОВАНИЯ</w:t>
      </w:r>
    </w:p>
    <w:p w:rsidR="00E81FFF" w:rsidRPr="00610D1C" w:rsidRDefault="003627E3">
      <w:pPr>
        <w:pStyle w:val="ConsPlusTitle0"/>
        <w:jc w:val="center"/>
      </w:pPr>
      <w:r w:rsidRPr="00610D1C">
        <w:t>РОССИЙСКОЙ ФЕДЕРАЦИИ</w:t>
      </w:r>
    </w:p>
    <w:p w:rsidR="00E81FFF" w:rsidRPr="00610D1C" w:rsidRDefault="00E81FFF">
      <w:pPr>
        <w:pStyle w:val="ConsPlusTitle0"/>
        <w:jc w:val="center"/>
      </w:pPr>
    </w:p>
    <w:p w:rsidR="00E81FFF" w:rsidRPr="00610D1C" w:rsidRDefault="003627E3">
      <w:pPr>
        <w:pStyle w:val="ConsPlusTitle0"/>
        <w:jc w:val="center"/>
      </w:pPr>
      <w:r w:rsidRPr="00610D1C">
        <w:t>ПРИКАЗ</w:t>
      </w:r>
    </w:p>
    <w:p w:rsidR="00E81FFF" w:rsidRPr="00610D1C" w:rsidRDefault="003627E3">
      <w:pPr>
        <w:pStyle w:val="ConsPlusTitle0"/>
        <w:jc w:val="center"/>
      </w:pPr>
      <w:r w:rsidRPr="00610D1C">
        <w:t>от 17 ноября 2025 г. N 1462</w:t>
      </w:r>
    </w:p>
    <w:p w:rsidR="00E81FFF" w:rsidRPr="00610D1C" w:rsidRDefault="00E81FFF">
      <w:pPr>
        <w:pStyle w:val="ConsPlusTitle0"/>
        <w:jc w:val="center"/>
      </w:pPr>
    </w:p>
    <w:p w:rsidR="00E81FFF" w:rsidRPr="00610D1C" w:rsidRDefault="003627E3">
      <w:pPr>
        <w:pStyle w:val="ConsPlusTitle0"/>
        <w:jc w:val="center"/>
      </w:pPr>
      <w:r w:rsidRPr="00610D1C">
        <w:t>ОБ УТВЕРЖДЕНИИ ЕДИНОЙ ФОРМЫ "</w:t>
      </w:r>
      <w:r w:rsidRPr="00610D1C">
        <w:t>СВЕДЕНИЯ</w:t>
      </w:r>
    </w:p>
    <w:p w:rsidR="00E81FFF" w:rsidRPr="00610D1C" w:rsidRDefault="003627E3">
      <w:pPr>
        <w:pStyle w:val="ConsPlusTitle0"/>
        <w:jc w:val="center"/>
      </w:pPr>
      <w:r w:rsidRPr="00610D1C">
        <w:t>ДЛЯ ВЕДЕНИЯ ИНДИВИДУАЛЬН</w:t>
      </w:r>
      <w:bookmarkStart w:id="0" w:name="_GoBack"/>
      <w:bookmarkEnd w:id="0"/>
      <w:r w:rsidRPr="00610D1C">
        <w:t>ОГО (ПЕРСОНИФИЦИРОВАННОГО) УЧЕТА</w:t>
      </w:r>
    </w:p>
    <w:p w:rsidR="00E81FFF" w:rsidRPr="00610D1C" w:rsidRDefault="003627E3">
      <w:pPr>
        <w:pStyle w:val="ConsPlusTitle0"/>
        <w:jc w:val="center"/>
      </w:pPr>
      <w:r w:rsidRPr="00610D1C">
        <w:t>И СВЕДЕНИЯ О НАЧИСЛЕННЫХ СТРАХОВЫХ ВЗНОСАХ НА ОБЯЗАТЕЛЬНОЕ</w:t>
      </w:r>
    </w:p>
    <w:p w:rsidR="00E81FFF" w:rsidRPr="00610D1C" w:rsidRDefault="003627E3">
      <w:pPr>
        <w:pStyle w:val="ConsPlusTitle0"/>
        <w:jc w:val="center"/>
      </w:pPr>
      <w:r w:rsidRPr="00610D1C">
        <w:t>СОЦИАЛЬНОЕ СТРАХОВАНИЕ ОТ НЕСЧАСТНЫХ СЛУЧАЕВ НА ПРОИЗВОДСТВЕ</w:t>
      </w:r>
    </w:p>
    <w:p w:rsidR="00E81FFF" w:rsidRPr="00610D1C" w:rsidRDefault="003627E3">
      <w:pPr>
        <w:pStyle w:val="ConsPlusTitle0"/>
        <w:jc w:val="center"/>
      </w:pPr>
      <w:r w:rsidRPr="00610D1C">
        <w:t>И ПРОФЕССИОНАЛЬНЫХ ЗАБОЛЕВАНИЙ (ЕФС-1)" И ПОРЯДКА</w:t>
      </w:r>
    </w:p>
    <w:p w:rsidR="00E81FFF" w:rsidRPr="00610D1C" w:rsidRDefault="003627E3">
      <w:pPr>
        <w:pStyle w:val="ConsPlusTitle0"/>
        <w:jc w:val="center"/>
      </w:pPr>
      <w:r w:rsidRPr="00610D1C">
        <w:t>ЕЕ ЗАПОЛНЕНИЯ</w:t>
      </w:r>
    </w:p>
    <w:p w:rsidR="00E81FFF" w:rsidRPr="00610D1C" w:rsidRDefault="00E81FFF">
      <w:pPr>
        <w:pStyle w:val="ConsPlusNormal0"/>
        <w:jc w:val="center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В соответствии с </w:t>
      </w:r>
      <w:hyperlink r:id="rId7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 w:rsidRPr="00610D1C">
          <w:t>абзацем первым пункта 2 статьи 8</w:t>
        </w:r>
      </w:hyperlink>
      <w:r w:rsidRPr="00610D1C">
        <w:t xml:space="preserve"> Федерального закона от 1 апреля 1996 г. N 27-ФЗ "Об индивидуальном (персонифицированном) учете в системах обязательного пенсио</w:t>
      </w:r>
      <w:r w:rsidRPr="00610D1C">
        <w:t>нного страхования и обязательного социального страхования" приказываю: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1. Утвердить: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единую </w:t>
      </w:r>
      <w:hyperlink w:anchor="P38" w:tooltip="Единая форма &quot;Сведения">
        <w:r w:rsidRPr="00610D1C">
          <w:t>форму</w:t>
        </w:r>
      </w:hyperlink>
      <w:r w:rsidRPr="00610D1C">
        <w:t xml:space="preserve"> "Сведения для ведения индивидуального (персонифицированного) учета и сведения о начисленных страховых в</w:t>
      </w:r>
      <w:r w:rsidRPr="00610D1C">
        <w:t>зносах на обязательное социальное страхование от несчастных случаев на производстве и профессиональных заболеваний (ЕФС-1)" согласно приложению N 1 к настоящему приказу;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1239" w:tooltip="ПОРЯДОК">
        <w:r w:rsidRPr="00610D1C">
          <w:t>порядок</w:t>
        </w:r>
      </w:hyperlink>
      <w:r w:rsidRPr="00610D1C">
        <w:t xml:space="preserve"> заполнения единой формы "Сведения для</w:t>
      </w:r>
      <w:r w:rsidRPr="00610D1C">
        <w:t xml:space="preserve">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согласно приложению N 2 к настоящему прика</w:t>
      </w:r>
      <w:r w:rsidRPr="00610D1C">
        <w:t>зу.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2. Признать утратившим силу </w:t>
      </w:r>
      <w:hyperlink r:id="rId8" w:tooltip="Приказ СФР от 17.11.2023 N 2281 &quot;Об утверждении единой формы &quot;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">
        <w:r w:rsidRPr="00610D1C">
          <w:t>приказ</w:t>
        </w:r>
      </w:hyperlink>
      <w:r w:rsidRPr="00610D1C">
        <w:t xml:space="preserve"> Фонда пенсионного и социального страхования Российской Федерации от 17 ноября 2023 г. N 2281 "Об утверждении е</w:t>
      </w:r>
      <w:r w:rsidRPr="00610D1C">
        <w:t>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и порядка ее запо</w:t>
      </w:r>
      <w:r w:rsidRPr="00610D1C">
        <w:t>лнения" (зарегистрирован Министерством юстиции Российской Федерации 20 декабря 2023 г., регистрационный N 76506).</w:t>
      </w:r>
    </w:p>
    <w:p w:rsidR="00E81FFF" w:rsidRPr="00610D1C" w:rsidRDefault="00E81FFF">
      <w:pPr>
        <w:pStyle w:val="ConsPlusNormal0"/>
        <w:jc w:val="both"/>
      </w:pPr>
    </w:p>
    <w:p w:rsidR="00E81FFF" w:rsidRPr="00610D1C" w:rsidRDefault="003627E3">
      <w:pPr>
        <w:pStyle w:val="ConsPlusNormal0"/>
        <w:jc w:val="right"/>
      </w:pPr>
      <w:r w:rsidRPr="00610D1C">
        <w:t>Председатель</w:t>
      </w:r>
    </w:p>
    <w:p w:rsidR="00E81FFF" w:rsidRPr="00610D1C" w:rsidRDefault="003627E3">
      <w:pPr>
        <w:pStyle w:val="ConsPlusNormal0"/>
        <w:jc w:val="right"/>
      </w:pPr>
      <w:r w:rsidRPr="00610D1C">
        <w:t>С.ЧИРКОВ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jc w:val="right"/>
        <w:outlineLvl w:val="0"/>
      </w:pPr>
      <w:r w:rsidRPr="00610D1C">
        <w:t>Приложение N 1</w:t>
      </w:r>
    </w:p>
    <w:p w:rsidR="00E81FFF" w:rsidRPr="00610D1C" w:rsidRDefault="003627E3">
      <w:pPr>
        <w:pStyle w:val="ConsPlusNormal0"/>
        <w:jc w:val="right"/>
      </w:pPr>
      <w:r w:rsidRPr="00610D1C">
        <w:t>к приказу Фонда пенсионного</w:t>
      </w:r>
    </w:p>
    <w:p w:rsidR="00E81FFF" w:rsidRPr="00610D1C" w:rsidRDefault="003627E3">
      <w:pPr>
        <w:pStyle w:val="ConsPlusNormal0"/>
        <w:jc w:val="right"/>
      </w:pPr>
      <w:r w:rsidRPr="00610D1C">
        <w:t>и социального страхования</w:t>
      </w:r>
    </w:p>
    <w:p w:rsidR="00E81FFF" w:rsidRPr="00610D1C" w:rsidRDefault="003627E3">
      <w:pPr>
        <w:pStyle w:val="ConsPlusNormal0"/>
        <w:jc w:val="right"/>
      </w:pPr>
      <w:r w:rsidRPr="00610D1C">
        <w:lastRenderedPageBreak/>
        <w:t>Российской Федерации</w:t>
      </w:r>
    </w:p>
    <w:p w:rsidR="00E81FFF" w:rsidRPr="00610D1C" w:rsidRDefault="003627E3">
      <w:pPr>
        <w:pStyle w:val="ConsPlusNormal0"/>
        <w:jc w:val="right"/>
      </w:pPr>
      <w:r w:rsidRPr="00610D1C">
        <w:t>от 17 ноября 2025 г. N 1462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jc w:val="right"/>
      </w:pPr>
      <w:r w:rsidRPr="00610D1C">
        <w:t>Форма ЕФС-1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center"/>
            </w:pPr>
            <w:bookmarkStart w:id="1" w:name="P38"/>
            <w:bookmarkEnd w:id="1"/>
            <w:r w:rsidRPr="00610D1C">
              <w:t>Единая форма "Сведения</w:t>
            </w:r>
          </w:p>
          <w:p w:rsidR="00E81FFF" w:rsidRPr="00610D1C" w:rsidRDefault="003627E3">
            <w:pPr>
              <w:pStyle w:val="ConsPlusNormal0"/>
              <w:jc w:val="center"/>
            </w:pPr>
            <w:r w:rsidRPr="00610D1C">
              <w:t>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r w:rsidRPr="00610D1C">
              <w:t>Сведения о страхователе:</w:t>
            </w:r>
          </w:p>
        </w:tc>
      </w:tr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bookmarkStart w:id="2" w:name="P42"/>
            <w:bookmarkEnd w:id="2"/>
            <w:r w:rsidRPr="00610D1C">
              <w:t>Регистрацио</w:t>
            </w:r>
            <w:r w:rsidRPr="00610D1C">
              <w:t>нный номер ____________________________________</w:t>
            </w:r>
          </w:p>
        </w:tc>
      </w:tr>
      <w:tr w:rsidR="00610D1C" w:rsidRPr="00610D1C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center"/>
            </w:pPr>
            <w:bookmarkStart w:id="3" w:name="P45"/>
            <w:bookmarkEnd w:id="3"/>
            <w:r w:rsidRPr="00610D1C">
              <w:t>(полное или сокращенное (при наличии) наименование организации, обособленного подразделения/фамилия, имя, отчество (при наличии) индивидуального предпринимателя, физического лица)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footerReference w:type="default" r:id="rId9"/>
          <w:footerReference w:type="first" r:id="rId1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60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10D1C" w:rsidRPr="00610D1C">
        <w:tc>
          <w:tcPr>
            <w:tcW w:w="1587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ind w:left="283"/>
              <w:jc w:val="both"/>
            </w:pPr>
            <w:bookmarkStart w:id="4" w:name="P47"/>
            <w:bookmarkEnd w:id="4"/>
            <w:r w:rsidRPr="00610D1C">
              <w:lastRenderedPageBreak/>
              <w:t xml:space="preserve">ИНН </w:t>
            </w:r>
            <w:hyperlink w:anchor="P1213" w:tooltip="&lt;1&gt; Идентификационный номер налогоплательщика (далее - ИНН).">
              <w:r w:rsidRPr="00610D1C">
                <w:t>&lt;1&gt;</w:t>
              </w:r>
            </w:hyperlink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bookmarkStart w:id="5" w:name="P60"/>
            <w:bookmarkEnd w:id="5"/>
            <w:r w:rsidRPr="00610D1C">
              <w:t xml:space="preserve">КПП </w:t>
            </w:r>
            <w:hyperlink w:anchor="P1214" w:tooltip="&lt;2&gt; Код причины постановки на учет по месту нахождения организации (далее - КПП).">
              <w:r w:rsidRPr="00610D1C">
                <w:t>&lt;2&gt;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40"/>
        <w:gridCol w:w="340"/>
        <w:gridCol w:w="1417"/>
        <w:gridCol w:w="340"/>
        <w:gridCol w:w="340"/>
        <w:gridCol w:w="340"/>
        <w:gridCol w:w="340"/>
        <w:gridCol w:w="340"/>
        <w:gridCol w:w="340"/>
        <w:gridCol w:w="340"/>
        <w:gridCol w:w="15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10D1C" w:rsidRPr="00610D1C">
        <w:tc>
          <w:tcPr>
            <w:tcW w:w="1757" w:type="dxa"/>
            <w:tcBorders>
              <w:top w:val="nil"/>
              <w:left w:val="nil"/>
              <w:bottom w:val="nil"/>
            </w:tcBorders>
          </w:tcPr>
          <w:bookmarkStart w:id="6" w:name="P72"/>
          <w:bookmarkEnd w:id="6"/>
          <w:p w:rsidR="00E81FFF" w:rsidRPr="00610D1C" w:rsidRDefault="003627E3">
            <w:pPr>
              <w:pStyle w:val="ConsPlusNormal0"/>
              <w:ind w:left="283"/>
              <w:jc w:val="both"/>
            </w:pPr>
            <w:r w:rsidRPr="00610D1C">
              <w:fldChar w:fldCharType="begin"/>
            </w:r>
            <w:r w:rsidRPr="00610D1C">
              <w:instrText xml:space="preserve"> HYPERLINK "https://login.consultant.ru/link/?req=doc&amp;base=LAW&amp;n=458803&amp;date=30.03.2026&amp;dst=100008&amp;field=134" \o "Постановление Госстандарта России от 30.03.1999 N 97 (ред. от 22.09.2023) \"О принятии и введении в действие Общероссийских классификаторов\" </w:instrText>
            </w:r>
            <w:r w:rsidRPr="00610D1C">
              <w:instrText xml:space="preserve">(вместе с \"ОК 027-99. Общероссийский классификатор форм собственности\") (дата введения 01.01.2000) {КонсультантПлюс}" \h </w:instrText>
            </w:r>
            <w:r w:rsidRPr="00610D1C">
              <w:fldChar w:fldCharType="separate"/>
            </w:r>
            <w:r w:rsidRPr="00610D1C">
              <w:t>ОКФС</w:t>
            </w:r>
            <w:r w:rsidRPr="00610D1C">
              <w:fldChar w:fldCharType="end"/>
            </w:r>
            <w:r w:rsidRPr="00610D1C">
              <w:t xml:space="preserve"> </w:t>
            </w:r>
            <w:hyperlink w:anchor="P1215" w:tooltip="&lt;3&gt; Код в соответствии с Общероссийским классификатором форм собственности (далее - ОКФС).">
              <w:r w:rsidRPr="00610D1C">
                <w:t>&lt;3&gt;</w:t>
              </w:r>
            </w:hyperlink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bookmarkStart w:id="7" w:name="P75"/>
        <w:bookmarkEnd w:id="7"/>
        <w:tc>
          <w:tcPr>
            <w:tcW w:w="1417" w:type="dxa"/>
            <w:tcBorders>
              <w:top w:val="nil"/>
              <w:bottom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r w:rsidRPr="00610D1C">
              <w:fldChar w:fldCharType="begin"/>
            </w:r>
            <w:r w:rsidRPr="00610D1C">
              <w:instrText xml:space="preserve"> HYPERLINK "https://login.consultant.ru/link/?req=doc&amp;base=LAW&amp;n=490988&amp;date=30.03.2026" \o "\"ОК 006-2011. Общероссийский классификатор органов государственной власти и управления\" (утв. Приказом Росстандарта от 26.04.2011 N 60-ст) (ред. от 26.09.20</w:instrText>
            </w:r>
            <w:r w:rsidRPr="00610D1C">
              <w:instrText xml:space="preserve">24) (Дата введения 01.01.2012) {КонсультантПлюс}" \h </w:instrText>
            </w:r>
            <w:r w:rsidRPr="00610D1C">
              <w:fldChar w:fldCharType="separate"/>
            </w:r>
            <w:r w:rsidRPr="00610D1C">
              <w:t>ОКОГУ</w:t>
            </w:r>
            <w:r w:rsidRPr="00610D1C">
              <w:fldChar w:fldCharType="end"/>
            </w:r>
            <w:r w:rsidRPr="00610D1C">
              <w:t xml:space="preserve"> </w:t>
            </w:r>
            <w:hyperlink w:anchor="P1216" w:tooltip="&lt;4&gt; Код в соответствии с Общероссийским классификатором органов государственной власти и управления (далее - ОКОГУ).">
              <w:r w:rsidRPr="00610D1C">
                <w:t>&lt;4&gt;</w:t>
              </w:r>
            </w:hyperlink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bookmarkStart w:id="8" w:name="P83"/>
            <w:bookmarkEnd w:id="8"/>
            <w:r w:rsidRPr="00610D1C">
              <w:t xml:space="preserve">ОКПО </w:t>
            </w:r>
            <w:hyperlink w:anchor="P1217" w:tooltip="&lt;5&gt; Код в соответствии с Общероссийским классификатором предприятий и организаций (далее - ОКПО).">
              <w:r w:rsidRPr="00610D1C">
                <w:t>&lt;5&gt;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5000" w:type="pct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42"/>
        <w:gridCol w:w="2507"/>
        <w:gridCol w:w="375"/>
        <w:gridCol w:w="376"/>
        <w:gridCol w:w="376"/>
        <w:gridCol w:w="376"/>
        <w:gridCol w:w="376"/>
        <w:gridCol w:w="376"/>
        <w:gridCol w:w="376"/>
        <w:gridCol w:w="376"/>
        <w:gridCol w:w="269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610D1C" w:rsidRPr="00610D1C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</w:pPr>
            <w:bookmarkStart w:id="9" w:name="P97"/>
            <w:bookmarkEnd w:id="9"/>
            <w:r w:rsidRPr="00610D1C">
              <w:t xml:space="preserve">Код по </w:t>
            </w:r>
            <w:hyperlink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23.01.2026) {КонсультантПлюс}">
              <w:r w:rsidRPr="00610D1C">
                <w:t>ОКВЭД</w:t>
              </w:r>
            </w:hyperlink>
            <w:r w:rsidRPr="00610D1C">
              <w:t xml:space="preserve"> </w:t>
            </w:r>
            <w:hyperlink w:anchor="P1218" w:tooltip="&lt;6&gt; Код по Общероссийскому классификатору видов экономической деятельности (далее - ОКВЭД).">
              <w:r w:rsidRPr="00610D1C">
                <w:t>&lt;6&gt;</w:t>
              </w:r>
            </w:hyperlink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  <w:vAlign w:val="bottom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.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  <w:vAlign w:val="bottom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.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bookmarkStart w:id="10" w:name="P106"/>
            <w:bookmarkEnd w:id="10"/>
            <w:r w:rsidRPr="00610D1C">
              <w:t xml:space="preserve">ОГРН (ОГРНИП) </w:t>
            </w:r>
            <w:hyperlink w:anchor="P1219" w:tooltip="&lt;7&gt; Основной государственный регистрационный номер (основной государственный регистрационный номер индивидуального предпринимателя) (далее - ОГРН (ОГРИП).">
              <w:r w:rsidRPr="00610D1C">
                <w:t>&lt;7&gt;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5272"/>
        <w:gridCol w:w="340"/>
        <w:gridCol w:w="340"/>
        <w:gridCol w:w="340"/>
        <w:gridCol w:w="340"/>
        <w:gridCol w:w="340"/>
      </w:tblGrid>
      <w:tr w:rsidR="00610D1C" w:rsidRPr="00610D1C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bookmarkStart w:id="11" w:name="P125"/>
            <w:bookmarkEnd w:id="11"/>
            <w:r w:rsidRPr="00610D1C">
              <w:t>Код категории страхователя - физического лица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66"/>
        <w:gridCol w:w="384"/>
        <w:gridCol w:w="384"/>
        <w:gridCol w:w="384"/>
        <w:gridCol w:w="38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643"/>
        <w:gridCol w:w="4027"/>
      </w:tblGrid>
      <w:tr w:rsidR="00610D1C" w:rsidRPr="00610D1C"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bookmarkStart w:id="12" w:name="P132"/>
            <w:bookmarkEnd w:id="12"/>
            <w:r w:rsidRPr="00610D1C">
              <w:t>Номер контактного</w:t>
            </w:r>
          </w:p>
          <w:p w:rsidR="00E81FFF" w:rsidRPr="00610D1C" w:rsidRDefault="003627E3">
            <w:pPr>
              <w:pStyle w:val="ConsPlusNormal0"/>
              <w:jc w:val="right"/>
            </w:pPr>
            <w:r w:rsidRPr="00610D1C">
              <w:t>телефона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  <w:jc w:val="both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bookmarkStart w:id="13" w:name="P150"/>
            <w:bookmarkEnd w:id="13"/>
            <w:r w:rsidRPr="00610D1C">
              <w:t>Адрес электронной почты</w:t>
            </w: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insideV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0" w:type="dxa"/>
            <w:gridSpan w:val="15"/>
            <w:tcBorders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572" w:type="dxa"/>
            <w:tcBorders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bookmarkStart w:id="14" w:name="P155"/>
            <w:bookmarkEnd w:id="14"/>
            <w:r w:rsidRPr="00610D1C">
              <w:t>Сведения о страхователе, за которого представляются сведения:</w:t>
            </w:r>
          </w:p>
        </w:tc>
      </w:tr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r w:rsidRPr="00610D1C">
              <w:t>Регистрационный номер ____________________________________</w:t>
            </w:r>
          </w:p>
        </w:tc>
      </w:tr>
      <w:tr w:rsidR="00610D1C" w:rsidRPr="00610D1C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(полное или сокращенное (при наличии) наименование организации, обособленного подразделения/фамилия, имя, отчество (при наличии) индивидуального предпринимателя, физического лица)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10D1C" w:rsidRPr="00610D1C">
        <w:tc>
          <w:tcPr>
            <w:tcW w:w="1361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ind w:left="283"/>
              <w:jc w:val="both"/>
            </w:pPr>
            <w:r w:rsidRPr="00610D1C">
              <w:lastRenderedPageBreak/>
              <w:t>ИНН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r w:rsidRPr="00610D1C">
              <w:t>КПП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340"/>
        <w:gridCol w:w="340"/>
        <w:gridCol w:w="1417"/>
        <w:gridCol w:w="340"/>
        <w:gridCol w:w="340"/>
        <w:gridCol w:w="340"/>
        <w:gridCol w:w="340"/>
        <w:gridCol w:w="340"/>
        <w:gridCol w:w="340"/>
        <w:gridCol w:w="340"/>
        <w:gridCol w:w="124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10D1C" w:rsidRPr="00610D1C">
        <w:tc>
          <w:tcPr>
            <w:tcW w:w="1474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ind w:left="283"/>
              <w:jc w:val="both"/>
            </w:pPr>
            <w:hyperlink r:id="rId20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      <w:r w:rsidRPr="00610D1C">
                <w:t>ОКФС</w:t>
              </w:r>
            </w:hyperlink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hyperlink r:id="rId21" w:tooltip="&quot;ОК 006-2011. Общероссийский классификатор органов государственной власти и управления&quot; (утв. Приказом Росстандарта от 26.04.2011 N 60-ст) (ред. от 26.09.2024) (Дата введения 01.01.2012) {КонсультантПлюс}">
              <w:r w:rsidRPr="00610D1C">
                <w:t>ОКОГУ</w:t>
              </w:r>
            </w:hyperlink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r w:rsidRPr="00610D1C">
              <w:t>ОКПО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814"/>
        <w:gridCol w:w="340"/>
        <w:gridCol w:w="340"/>
        <w:gridCol w:w="340"/>
        <w:gridCol w:w="340"/>
        <w:gridCol w:w="340"/>
        <w:gridCol w:w="340"/>
        <w:gridCol w:w="340"/>
        <w:gridCol w:w="34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10D1C" w:rsidRPr="00610D1C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</w:pPr>
            <w:r w:rsidRPr="00610D1C">
              <w:t xml:space="preserve">Код по </w:t>
            </w:r>
            <w:hyperlink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23.01.2026) {КонсультантПлюс}">
              <w:r w:rsidRPr="00610D1C">
                <w:t>ОКВЭД</w:t>
              </w:r>
            </w:hyperlink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  <w:vAlign w:val="bottom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.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  <w:vAlign w:val="bottom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.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r w:rsidRPr="00610D1C">
              <w:t>ОГРН (ОГРНИП)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0"/>
        <w:gridCol w:w="5272"/>
        <w:gridCol w:w="340"/>
        <w:gridCol w:w="340"/>
        <w:gridCol w:w="340"/>
        <w:gridCol w:w="340"/>
      </w:tblGrid>
      <w:tr w:rsidR="00610D1C" w:rsidRPr="00610D1C"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</w:pPr>
            <w:r w:rsidRPr="00610D1C">
              <w:t>Код категории страхователя - физического лица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9"/>
        <w:gridCol w:w="2041"/>
        <w:gridCol w:w="907"/>
        <w:gridCol w:w="2721"/>
        <w:gridCol w:w="2154"/>
        <w:gridCol w:w="1191"/>
        <w:gridCol w:w="736"/>
        <w:gridCol w:w="3231"/>
      </w:tblGrid>
      <w:tr w:rsidR="00610D1C" w:rsidRPr="00610D1C">
        <w:tc>
          <w:tcPr>
            <w:tcW w:w="6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insideH w:val="none" w:sz="0" w:space="0" w:color="auto"/>
          </w:tblBorders>
        </w:tblPrEx>
        <w:tc>
          <w:tcPr>
            <w:tcW w:w="62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center"/>
            </w:pPr>
            <w:bookmarkStart w:id="15" w:name="P248"/>
            <w:bookmarkEnd w:id="15"/>
            <w:r w:rsidRPr="00610D1C">
              <w:t>Наименование должности руководителя (уполномоченного представителя страхователя)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center"/>
            </w:pPr>
            <w:bookmarkStart w:id="16" w:name="P250"/>
            <w:bookmarkEnd w:id="16"/>
            <w:r w:rsidRPr="00610D1C">
              <w:t>(подпись)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center"/>
            </w:pPr>
            <w:bookmarkStart w:id="17" w:name="P252"/>
            <w:bookmarkEnd w:id="17"/>
            <w:r w:rsidRPr="00610D1C">
              <w:t>(фамилия, имя, отчество (при наличии)</w:t>
            </w:r>
          </w:p>
        </w:tc>
      </w:tr>
      <w:tr w:rsidR="00610D1C" w:rsidRPr="00610D1C">
        <w:tblPrEx>
          <w:tblBorders>
            <w:insideH w:val="none" w:sz="0" w:space="0" w:color="auto"/>
          </w:tblBorders>
        </w:tblPrEx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r w:rsidRPr="00610D1C">
              <w:t>"__"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center"/>
            </w:pPr>
            <w:bookmarkStart w:id="18" w:name="P254"/>
            <w:bookmarkEnd w:id="18"/>
            <w:r w:rsidRPr="00610D1C">
              <w:t>______________</w:t>
            </w:r>
          </w:p>
          <w:p w:rsidR="00E81FFF" w:rsidRPr="00610D1C" w:rsidRDefault="003627E3">
            <w:pPr>
              <w:pStyle w:val="ConsPlusNormal0"/>
              <w:jc w:val="center"/>
            </w:pPr>
            <w:r w:rsidRPr="00610D1C">
              <w:t>(дата)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r w:rsidRPr="00610D1C">
              <w:t>____ г.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bookmarkStart w:id="19" w:name="P258"/>
            <w:bookmarkEnd w:id="19"/>
            <w:r w:rsidRPr="00610D1C">
              <w:t>М.П. (при наличии)</w:t>
            </w:r>
          </w:p>
        </w:tc>
        <w:tc>
          <w:tcPr>
            <w:tcW w:w="51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  <w:outlineLvl w:val="1"/>
            </w:pPr>
            <w:bookmarkStart w:id="20" w:name="P261"/>
            <w:bookmarkEnd w:id="20"/>
            <w:r w:rsidRPr="00610D1C">
              <w:t>Раздел 1. Сведения о трудовой (иной) деятельности, страховом стаже, заработной плате и дополнительных страховых взносах на накопительную пенсию</w:t>
            </w:r>
          </w:p>
        </w:tc>
      </w:tr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  <w:outlineLvl w:val="2"/>
            </w:pPr>
            <w:bookmarkStart w:id="21" w:name="P262"/>
            <w:bookmarkEnd w:id="21"/>
            <w:r w:rsidRPr="00610D1C">
              <w:t>Подраздел 1. Сведения о трудовой (иной) деятельности, страховом стаже, заработной плате зарегистрированного лица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239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20"/>
      </w:tblGrid>
      <w:tr w:rsidR="00610D1C" w:rsidRPr="00610D1C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bookmarkStart w:id="22" w:name="P264"/>
            <w:bookmarkEnd w:id="22"/>
            <w:r w:rsidRPr="00610D1C">
              <w:lastRenderedPageBreak/>
              <w:t xml:space="preserve">СНИЛС </w:t>
            </w:r>
            <w:hyperlink w:anchor="P1220" w:tooltip="&lt;8&gt; Страховой номер индивидуального лицевого счета зарегистрированного лица (далее - СНИЛС).">
              <w:r w:rsidRPr="00610D1C">
                <w:t>&lt;8&gt;</w:t>
              </w:r>
            </w:hyperlink>
            <w:r w:rsidRPr="00610D1C">
              <w:t xml:space="preserve"> _______________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bookmarkStart w:id="23" w:name="P265"/>
            <w:bookmarkEnd w:id="23"/>
            <w:r w:rsidRPr="00610D1C">
              <w:t>ИНН (при наличии)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20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insideH w:val="none" w:sz="0" w:space="0" w:color="auto"/>
            <w:insideV w:val="nil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bookmarkStart w:id="24" w:name="P279"/>
            <w:bookmarkEnd w:id="24"/>
            <w:r w:rsidRPr="00610D1C">
              <w:t>Фамилия __________________</w:t>
            </w:r>
          </w:p>
        </w:tc>
        <w:tc>
          <w:tcPr>
            <w:tcW w:w="7495" w:type="dxa"/>
            <w:gridSpan w:val="14"/>
            <w:tcBorders>
              <w:top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insideH w:val="none" w:sz="0" w:space="0" w:color="auto"/>
            <w:insideV w:val="nil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bookmarkStart w:id="25" w:name="P281"/>
            <w:bookmarkEnd w:id="25"/>
            <w:r w:rsidRPr="00610D1C">
              <w:t>Имя ______________________</w:t>
            </w:r>
          </w:p>
        </w:tc>
        <w:tc>
          <w:tcPr>
            <w:tcW w:w="7495" w:type="dxa"/>
            <w:gridSpan w:val="14"/>
            <w:tcBorders>
              <w:top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insideH w:val="none" w:sz="0" w:space="0" w:color="auto"/>
            <w:insideV w:val="nil"/>
          </w:tblBorders>
        </w:tblPrEx>
        <w:tc>
          <w:tcPr>
            <w:tcW w:w="5329" w:type="dxa"/>
            <w:tcBorders>
              <w:top w:val="nil"/>
              <w:bottom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bookmarkStart w:id="26" w:name="P283"/>
            <w:bookmarkEnd w:id="26"/>
            <w:r w:rsidRPr="00610D1C">
              <w:t>Отчество (при наличии) ______________</w:t>
            </w:r>
          </w:p>
        </w:tc>
        <w:tc>
          <w:tcPr>
            <w:tcW w:w="7495" w:type="dxa"/>
            <w:gridSpan w:val="14"/>
            <w:tcBorders>
              <w:top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5000" w:type="pct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6"/>
        <w:gridCol w:w="2541"/>
        <w:gridCol w:w="1815"/>
        <w:gridCol w:w="378"/>
        <w:gridCol w:w="363"/>
        <w:gridCol w:w="363"/>
        <w:gridCol w:w="363"/>
        <w:gridCol w:w="363"/>
        <w:gridCol w:w="3207"/>
        <w:gridCol w:w="363"/>
        <w:gridCol w:w="363"/>
        <w:gridCol w:w="363"/>
      </w:tblGrid>
      <w:tr w:rsidR="00610D1C" w:rsidRPr="00610D1C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bookmarkStart w:id="27" w:name="P286"/>
            <w:bookmarkEnd w:id="27"/>
            <w:r w:rsidRPr="00610D1C">
              <w:t>Дата рождения "__" __________ ____ г.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bookmarkStart w:id="28" w:name="P288"/>
        <w:bookmarkEnd w:id="28"/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</w:pPr>
            <w:r w:rsidRPr="00610D1C">
              <w:fldChar w:fldCharType="begin"/>
            </w:r>
            <w:r w:rsidRPr="00610D1C">
              <w:instrText xml:space="preserve"> HYPERLINK \l "P1221" \o "&lt;9&gt; Зарегистрированное лицо." \h </w:instrText>
            </w:r>
            <w:r w:rsidRPr="00610D1C">
              <w:fldChar w:fldCharType="separate"/>
            </w:r>
            <w:r w:rsidRPr="00610D1C">
              <w:t>Статус ЗЛ &lt;9&gt;</w:t>
            </w:r>
            <w:r w:rsidRPr="00610D1C">
              <w:fldChar w:fldCharType="end"/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bookmarkStart w:id="29" w:name="P294"/>
            <w:bookmarkEnd w:id="29"/>
            <w:r w:rsidRPr="00610D1C">
              <w:t>Гражданство (код страны)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0"/>
      </w:tblGrid>
      <w:tr w:rsidR="00610D1C" w:rsidRPr="00610D1C"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  <w:outlineLvl w:val="3"/>
            </w:pPr>
            <w:bookmarkStart w:id="30" w:name="P299"/>
            <w:bookmarkEnd w:id="30"/>
            <w:r w:rsidRPr="00610D1C">
              <w:rPr>
                <w:noProof/>
                <w:position w:val="-10"/>
              </w:rPr>
              <w:drawing>
                <wp:inline distT="0" distB="0" distL="0" distR="0" wp14:anchorId="36207CA9" wp14:editId="175B33B1">
                  <wp:extent cx="21717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D1C">
              <w:t xml:space="preserve"> Подраздел 1.1. Сведения о трудовой (иной) деятельности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2721"/>
        <w:gridCol w:w="2268"/>
      </w:tblGrid>
      <w:tr w:rsidR="00610D1C" w:rsidRPr="00610D1C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ind w:left="283"/>
            </w:pPr>
            <w:r w:rsidRPr="00610D1C">
              <w:t>Подано заявление о продолжении ведения трудовой книжки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bookmarkStart w:id="31" w:name="P302"/>
            <w:bookmarkEnd w:id="31"/>
            <w:r w:rsidRPr="00610D1C">
              <w:t>Дата подачи 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bookmarkStart w:id="32" w:name="P303"/>
            <w:bookmarkEnd w:id="32"/>
            <w:r w:rsidRPr="00610D1C">
              <w:t>Признак отмены </w:t>
            </w:r>
            <w:r w:rsidRPr="00610D1C">
              <w:rPr>
                <w:noProof/>
                <w:position w:val="-10"/>
              </w:rPr>
              <w:drawing>
                <wp:inline distT="0" distB="0" distL="0" distR="0" wp14:anchorId="20DACE0B" wp14:editId="051F2D14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D1C" w:rsidRPr="00610D1C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ind w:left="283"/>
            </w:pPr>
            <w:r w:rsidRPr="00610D1C">
              <w:t>Подано заявление о предоставлении сведений о трудовой деятельности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r w:rsidRPr="00610D1C">
              <w:t>Дата подачи 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Признак отмены </w:t>
            </w:r>
            <w:r w:rsidRPr="00610D1C">
              <w:rPr>
                <w:noProof/>
                <w:position w:val="-10"/>
              </w:rPr>
              <w:drawing>
                <wp:inline distT="0" distB="0" distL="0" distR="0" wp14:anchorId="18110AC5" wp14:editId="60D6EB60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36"/>
          <w:footerReference w:type="default" r:id="rId37"/>
          <w:headerReference w:type="first" r:id="rId3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870"/>
        <w:gridCol w:w="1417"/>
        <w:gridCol w:w="1814"/>
        <w:gridCol w:w="2211"/>
        <w:gridCol w:w="850"/>
        <w:gridCol w:w="1870"/>
        <w:gridCol w:w="850"/>
        <w:gridCol w:w="737"/>
        <w:gridCol w:w="737"/>
        <w:gridCol w:w="680"/>
      </w:tblGrid>
      <w:tr w:rsidR="00610D1C" w:rsidRPr="00610D1C">
        <w:tc>
          <w:tcPr>
            <w:tcW w:w="566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N п/п</w:t>
            </w:r>
          </w:p>
        </w:tc>
        <w:tc>
          <w:tcPr>
            <w:tcW w:w="187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 xml:space="preserve">Дата (число, месяц, год) приема, перевода, увольнения, начала договора ГПХ </w:t>
            </w:r>
            <w:hyperlink w:anchor="P1222" w:tooltip="&lt;10&gt; Договор гражданско-правового характера (далее - договор ГПХ).">
              <w:r w:rsidRPr="00610D1C">
                <w:t>&lt;10&gt;</w:t>
              </w:r>
            </w:hyperlink>
            <w:r w:rsidRPr="00610D1C">
              <w:t>, окончания договора ГПХ</w:t>
            </w:r>
          </w:p>
        </w:tc>
        <w:tc>
          <w:tcPr>
            <w:tcW w:w="141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Сведения о приеме, переводе, увольнении, нач</w:t>
            </w:r>
            <w:r w:rsidRPr="00610D1C">
              <w:t>але договора ГПХ, окончании договора ГПХ</w:t>
            </w:r>
          </w:p>
        </w:tc>
        <w:tc>
          <w:tcPr>
            <w:tcW w:w="1814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Работа в районах Крайнего Севера/работа в местностях, приравненных к районам Крайнего Севера</w:t>
            </w:r>
          </w:p>
        </w:tc>
        <w:tc>
          <w:tcPr>
            <w:tcW w:w="2211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Трудовая функция (должность, профессия, специальность, квалификация, конкретный вид поручаемой работы), структурное подраз</w:t>
            </w:r>
            <w:r w:rsidRPr="00610D1C">
              <w:t>деление</w:t>
            </w:r>
          </w:p>
        </w:tc>
        <w:tc>
          <w:tcPr>
            <w:tcW w:w="85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 выполняемой функции</w:t>
            </w:r>
          </w:p>
        </w:tc>
        <w:tc>
          <w:tcPr>
            <w:tcW w:w="187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 xml:space="preserve">Причины увольнения, пункт, часть статьи, статья Трудового </w:t>
            </w:r>
            <w:hyperlink r:id="rId39" w:tooltip="&quot;Трудовой кодекс Российской Федерации&quot; от 30.12.2001 N 197-ФЗ (ред. от 29.12.2025, с изм. от 06.02.2026) {КонсультантПлюс}">
              <w:r w:rsidRPr="00610D1C">
                <w:t>кодекса</w:t>
              </w:r>
            </w:hyperlink>
            <w:r w:rsidRPr="00610D1C">
              <w:t xml:space="preserve"> Российской Федерации, федерального закона</w:t>
            </w:r>
          </w:p>
        </w:tc>
        <w:tc>
          <w:tcPr>
            <w:tcW w:w="2324" w:type="dxa"/>
            <w:gridSpan w:val="3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Основание</w:t>
            </w:r>
          </w:p>
        </w:tc>
        <w:tc>
          <w:tcPr>
            <w:tcW w:w="68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Признак отмены записи</w:t>
            </w:r>
          </w:p>
        </w:tc>
      </w:tr>
      <w:tr w:rsidR="00610D1C" w:rsidRPr="00610D1C">
        <w:tc>
          <w:tcPr>
            <w:tcW w:w="566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87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41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814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211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87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 документа</w:t>
            </w:r>
          </w:p>
        </w:tc>
        <w:tc>
          <w:tcPr>
            <w:tcW w:w="73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Дата</w:t>
            </w:r>
          </w:p>
        </w:tc>
        <w:tc>
          <w:tcPr>
            <w:tcW w:w="73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Номер документа</w:t>
            </w:r>
          </w:p>
        </w:tc>
        <w:tc>
          <w:tcPr>
            <w:tcW w:w="680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c>
          <w:tcPr>
            <w:tcW w:w="566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33" w:name="P320"/>
            <w:bookmarkEnd w:id="33"/>
            <w:r w:rsidRPr="00610D1C">
              <w:t>1</w:t>
            </w:r>
          </w:p>
        </w:tc>
        <w:tc>
          <w:tcPr>
            <w:tcW w:w="187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34" w:name="P321"/>
            <w:bookmarkEnd w:id="34"/>
            <w:r w:rsidRPr="00610D1C">
              <w:t>2</w:t>
            </w:r>
          </w:p>
        </w:tc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35" w:name="P322"/>
            <w:bookmarkEnd w:id="35"/>
            <w:r w:rsidRPr="00610D1C">
              <w:t>3</w:t>
            </w:r>
          </w:p>
        </w:tc>
        <w:tc>
          <w:tcPr>
            <w:tcW w:w="181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36" w:name="P323"/>
            <w:bookmarkEnd w:id="36"/>
            <w:r w:rsidRPr="00610D1C">
              <w:t>4</w:t>
            </w:r>
          </w:p>
        </w:tc>
        <w:tc>
          <w:tcPr>
            <w:tcW w:w="2211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37" w:name="P324"/>
            <w:bookmarkEnd w:id="37"/>
            <w:r w:rsidRPr="00610D1C">
              <w:t>5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38" w:name="P325"/>
            <w:bookmarkEnd w:id="38"/>
            <w:r w:rsidRPr="00610D1C">
              <w:t>6</w:t>
            </w:r>
          </w:p>
        </w:tc>
        <w:tc>
          <w:tcPr>
            <w:tcW w:w="187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39" w:name="P326"/>
            <w:bookmarkEnd w:id="39"/>
            <w:r w:rsidRPr="00610D1C">
              <w:t>7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40" w:name="P327"/>
            <w:bookmarkEnd w:id="40"/>
            <w:r w:rsidRPr="00610D1C">
              <w:t>8</w:t>
            </w:r>
          </w:p>
        </w:tc>
        <w:tc>
          <w:tcPr>
            <w:tcW w:w="73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41" w:name="P328"/>
            <w:bookmarkEnd w:id="41"/>
            <w:r w:rsidRPr="00610D1C">
              <w:t>9</w:t>
            </w:r>
          </w:p>
        </w:tc>
        <w:tc>
          <w:tcPr>
            <w:tcW w:w="73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42" w:name="P329"/>
            <w:bookmarkEnd w:id="42"/>
            <w:r w:rsidRPr="00610D1C">
              <w:t>10</w:t>
            </w:r>
          </w:p>
        </w:tc>
        <w:tc>
          <w:tcPr>
            <w:tcW w:w="68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43" w:name="P330"/>
            <w:bookmarkEnd w:id="43"/>
            <w:r w:rsidRPr="00610D1C">
              <w:t>11</w:t>
            </w:r>
          </w:p>
        </w:tc>
      </w:tr>
      <w:tr w:rsidR="00610D1C" w:rsidRPr="00610D1C">
        <w:tc>
          <w:tcPr>
            <w:tcW w:w="56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87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41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814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211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87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0" w:type="dxa"/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40"/>
          <w:footerReference w:type="default" r:id="rId41"/>
          <w:headerReference w:type="first" r:id="rId4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0"/>
      </w:tblGrid>
      <w:tr w:rsidR="00610D1C" w:rsidRPr="00610D1C"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  <w:outlineLvl w:val="3"/>
            </w:pPr>
            <w:bookmarkStart w:id="44" w:name="P343"/>
            <w:bookmarkEnd w:id="44"/>
            <w:r w:rsidRPr="00610D1C">
              <w:rPr>
                <w:noProof/>
                <w:position w:val="-10"/>
              </w:rPr>
              <w:drawing>
                <wp:inline distT="0" distB="0" distL="0" distR="0" wp14:anchorId="3010AA7A" wp14:editId="0A68D3AE">
                  <wp:extent cx="21717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D1C">
              <w:t xml:space="preserve"> Подраздел 1.2. Сведения о страховом стаже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"/>
        <w:gridCol w:w="340"/>
        <w:gridCol w:w="340"/>
        <w:gridCol w:w="340"/>
        <w:gridCol w:w="1134"/>
      </w:tblGrid>
      <w:tr w:rsidR="00610D1C" w:rsidRPr="00610D1C">
        <w:tc>
          <w:tcPr>
            <w:tcW w:w="2494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ind w:left="283"/>
              <w:jc w:val="both"/>
            </w:pPr>
            <w:bookmarkStart w:id="45" w:name="P345"/>
            <w:bookmarkEnd w:id="45"/>
            <w:r w:rsidRPr="00610D1C">
              <w:t>Отчетный период: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год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43"/>
          <w:footerReference w:type="default" r:id="rId44"/>
          <w:headerReference w:type="first" r:id="rId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1"/>
        <w:gridCol w:w="1168"/>
        <w:gridCol w:w="357"/>
        <w:gridCol w:w="357"/>
        <w:gridCol w:w="1488"/>
        <w:gridCol w:w="357"/>
        <w:gridCol w:w="357"/>
        <w:gridCol w:w="2018"/>
        <w:gridCol w:w="357"/>
        <w:gridCol w:w="357"/>
        <w:gridCol w:w="1555"/>
        <w:gridCol w:w="357"/>
        <w:gridCol w:w="417"/>
        <w:gridCol w:w="2738"/>
        <w:gridCol w:w="357"/>
        <w:gridCol w:w="357"/>
        <w:gridCol w:w="357"/>
        <w:gridCol w:w="357"/>
        <w:gridCol w:w="536"/>
      </w:tblGrid>
      <w:tr w:rsidR="00610D1C" w:rsidRPr="00610D1C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FFF" w:rsidRPr="00610D1C" w:rsidRDefault="003627E3">
            <w:pPr>
              <w:pStyle w:val="ConsPlusNormal0"/>
              <w:ind w:left="283"/>
            </w:pPr>
            <w:bookmarkStart w:id="46" w:name="P352"/>
            <w:bookmarkEnd w:id="46"/>
            <w:r w:rsidRPr="00610D1C">
              <w:lastRenderedPageBreak/>
              <w:t>Тип сведений: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  <w:jc w:val="right"/>
            </w:pPr>
            <w:r w:rsidRPr="00610D1C">
              <w:t>Исходная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Назначение пенсии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Корректирующая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Отменяющая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bookmarkStart w:id="47" w:name="P365"/>
            <w:bookmarkEnd w:id="47"/>
            <w:r w:rsidRPr="00610D1C">
              <w:t>Корректируемый (отменяемый) период: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год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907"/>
        <w:gridCol w:w="1133"/>
        <w:gridCol w:w="680"/>
        <w:gridCol w:w="1077"/>
        <w:gridCol w:w="1077"/>
        <w:gridCol w:w="1247"/>
        <w:gridCol w:w="1360"/>
        <w:gridCol w:w="1360"/>
        <w:gridCol w:w="850"/>
        <w:gridCol w:w="1814"/>
        <w:gridCol w:w="1530"/>
      </w:tblGrid>
      <w:tr w:rsidR="00610D1C" w:rsidRPr="00610D1C">
        <w:tc>
          <w:tcPr>
            <w:tcW w:w="566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N п/п</w:t>
            </w:r>
          </w:p>
        </w:tc>
        <w:tc>
          <w:tcPr>
            <w:tcW w:w="2040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bookmarkStart w:id="48" w:name="P373"/>
            <w:bookmarkEnd w:id="48"/>
            <w:r w:rsidRPr="00610D1C">
              <w:t>Период работы</w:t>
            </w:r>
          </w:p>
        </w:tc>
        <w:tc>
          <w:tcPr>
            <w:tcW w:w="1757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bookmarkStart w:id="49" w:name="P374"/>
            <w:bookmarkEnd w:id="49"/>
            <w:r w:rsidRPr="00610D1C">
              <w:t>Территориальные условия</w:t>
            </w:r>
          </w:p>
        </w:tc>
        <w:tc>
          <w:tcPr>
            <w:tcW w:w="2324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bookmarkStart w:id="50" w:name="P375"/>
            <w:bookmarkEnd w:id="50"/>
            <w:r w:rsidRPr="00610D1C">
              <w:t>Особенности исчисления страхового стажа</w:t>
            </w:r>
          </w:p>
        </w:tc>
        <w:tc>
          <w:tcPr>
            <w:tcW w:w="3570" w:type="dxa"/>
            <w:gridSpan w:val="3"/>
          </w:tcPr>
          <w:p w:rsidR="00E81FFF" w:rsidRPr="00610D1C" w:rsidRDefault="003627E3">
            <w:pPr>
              <w:pStyle w:val="ConsPlusNormal0"/>
              <w:jc w:val="center"/>
            </w:pPr>
            <w:bookmarkStart w:id="51" w:name="P376"/>
            <w:bookmarkEnd w:id="51"/>
            <w:r w:rsidRPr="00610D1C">
              <w:t>Условия досрочного назначения страховой пенсии</w:t>
            </w:r>
          </w:p>
        </w:tc>
        <w:tc>
          <w:tcPr>
            <w:tcW w:w="3344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bookmarkStart w:id="52" w:name="P377"/>
            <w:bookmarkEnd w:id="52"/>
            <w:r w:rsidRPr="00610D1C">
              <w:t>Результат специальной оценки условий труда</w:t>
            </w:r>
          </w:p>
        </w:tc>
      </w:tr>
      <w:tr w:rsidR="00610D1C" w:rsidRPr="00610D1C">
        <w:tc>
          <w:tcPr>
            <w:tcW w:w="566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0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дд.мм.гггг</w:t>
            </w:r>
          </w:p>
        </w:tc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по дд.мм.гггг</w:t>
            </w:r>
          </w:p>
        </w:tc>
        <w:tc>
          <w:tcPr>
            <w:tcW w:w="68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107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Районный коэффициент</w:t>
            </w:r>
          </w:p>
        </w:tc>
        <w:tc>
          <w:tcPr>
            <w:tcW w:w="107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Основание (код)</w:t>
            </w:r>
          </w:p>
        </w:tc>
        <w:tc>
          <w:tcPr>
            <w:tcW w:w="124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Дополнительные сведения</w:t>
            </w:r>
          </w:p>
        </w:tc>
        <w:tc>
          <w:tcPr>
            <w:tcW w:w="136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Особые условия труда (код)</w:t>
            </w:r>
          </w:p>
        </w:tc>
        <w:tc>
          <w:tcPr>
            <w:tcW w:w="136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Основание (код)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Занятость</w:t>
            </w:r>
          </w:p>
        </w:tc>
        <w:tc>
          <w:tcPr>
            <w:tcW w:w="181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Индивидуальный номер рабочего места</w:t>
            </w:r>
          </w:p>
        </w:tc>
        <w:tc>
          <w:tcPr>
            <w:tcW w:w="153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Класс (подкласс) условий труда</w:t>
            </w:r>
          </w:p>
        </w:tc>
      </w:tr>
      <w:tr w:rsidR="00610D1C" w:rsidRPr="00610D1C">
        <w:tc>
          <w:tcPr>
            <w:tcW w:w="566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53" w:name="P389"/>
            <w:bookmarkEnd w:id="53"/>
            <w:r w:rsidRPr="00610D1C">
              <w:t>1</w:t>
            </w:r>
          </w:p>
        </w:tc>
        <w:tc>
          <w:tcPr>
            <w:tcW w:w="90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54" w:name="P390"/>
            <w:bookmarkEnd w:id="54"/>
            <w:r w:rsidRPr="00610D1C">
              <w:t>2</w:t>
            </w:r>
          </w:p>
        </w:tc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55" w:name="P391"/>
            <w:bookmarkEnd w:id="55"/>
            <w:r w:rsidRPr="00610D1C">
              <w:t>3</w:t>
            </w:r>
          </w:p>
        </w:tc>
        <w:tc>
          <w:tcPr>
            <w:tcW w:w="68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56" w:name="P392"/>
            <w:bookmarkEnd w:id="56"/>
            <w:r w:rsidRPr="00610D1C">
              <w:t>4</w:t>
            </w:r>
          </w:p>
        </w:tc>
        <w:tc>
          <w:tcPr>
            <w:tcW w:w="107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57" w:name="P393"/>
            <w:bookmarkEnd w:id="57"/>
            <w:r w:rsidRPr="00610D1C">
              <w:t>5</w:t>
            </w:r>
          </w:p>
        </w:tc>
        <w:tc>
          <w:tcPr>
            <w:tcW w:w="107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58" w:name="P394"/>
            <w:bookmarkEnd w:id="58"/>
            <w:r w:rsidRPr="00610D1C">
              <w:t>6</w:t>
            </w:r>
          </w:p>
        </w:tc>
        <w:tc>
          <w:tcPr>
            <w:tcW w:w="124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59" w:name="P395"/>
            <w:bookmarkEnd w:id="59"/>
            <w:r w:rsidRPr="00610D1C">
              <w:t>7</w:t>
            </w:r>
          </w:p>
        </w:tc>
        <w:tc>
          <w:tcPr>
            <w:tcW w:w="136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60" w:name="P396"/>
            <w:bookmarkEnd w:id="60"/>
            <w:r w:rsidRPr="00610D1C">
              <w:t>8</w:t>
            </w:r>
          </w:p>
        </w:tc>
        <w:tc>
          <w:tcPr>
            <w:tcW w:w="136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61" w:name="P397"/>
            <w:bookmarkEnd w:id="61"/>
            <w:r w:rsidRPr="00610D1C">
              <w:t>9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62" w:name="P398"/>
            <w:bookmarkEnd w:id="62"/>
            <w:r w:rsidRPr="00610D1C">
              <w:t>10</w:t>
            </w:r>
          </w:p>
        </w:tc>
        <w:tc>
          <w:tcPr>
            <w:tcW w:w="181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63" w:name="P399"/>
            <w:bookmarkEnd w:id="63"/>
            <w:r w:rsidRPr="00610D1C">
              <w:t>11</w:t>
            </w:r>
          </w:p>
        </w:tc>
        <w:tc>
          <w:tcPr>
            <w:tcW w:w="153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64" w:name="P400"/>
            <w:bookmarkEnd w:id="64"/>
            <w:r w:rsidRPr="00610D1C">
              <w:t>12</w:t>
            </w:r>
          </w:p>
        </w:tc>
      </w:tr>
      <w:tr w:rsidR="00610D1C" w:rsidRPr="00610D1C">
        <w:tc>
          <w:tcPr>
            <w:tcW w:w="56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0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133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7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7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36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36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814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530" w:type="dxa"/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46"/>
          <w:footerReference w:type="default" r:id="rId47"/>
          <w:headerReference w:type="first" r:id="rId4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  <w:outlineLvl w:val="3"/>
            </w:pPr>
            <w:bookmarkStart w:id="65" w:name="P414"/>
            <w:bookmarkEnd w:id="65"/>
            <w:r w:rsidRPr="00610D1C">
              <w:rPr>
                <w:noProof/>
                <w:position w:val="-10"/>
              </w:rPr>
              <w:drawing>
                <wp:inline distT="0" distB="0" distL="0" distR="0" wp14:anchorId="728D6704" wp14:editId="35B5F61F">
                  <wp:extent cx="217170" cy="2857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0D1C">
              <w:t xml:space="preserve"> Подраздел 1.3. Сведения о заработной плате и условиях осуществления деятельности работников государственных (муниципальных) учреждений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"/>
        <w:gridCol w:w="340"/>
        <w:gridCol w:w="1361"/>
        <w:gridCol w:w="340"/>
        <w:gridCol w:w="340"/>
        <w:gridCol w:w="340"/>
        <w:gridCol w:w="340"/>
        <w:gridCol w:w="3175"/>
      </w:tblGrid>
      <w:tr w:rsidR="00610D1C" w:rsidRPr="00610D1C">
        <w:tc>
          <w:tcPr>
            <w:tcW w:w="2494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ind w:left="283"/>
            </w:pPr>
            <w:bookmarkStart w:id="66" w:name="P416"/>
            <w:bookmarkEnd w:id="66"/>
            <w:r w:rsidRPr="00610D1C">
              <w:t>Отчетный период:</w:t>
            </w: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E81FFF" w:rsidRPr="00610D1C" w:rsidRDefault="003627E3">
            <w:pPr>
              <w:pStyle w:val="ConsPlusNormal0"/>
            </w:pPr>
            <w:r w:rsidRPr="00610D1C">
              <w:t>месяц</w:t>
            </w: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r w:rsidRPr="00610D1C">
              <w:t>год</w:t>
            </w:r>
          </w:p>
        </w:tc>
      </w:tr>
      <w:tr w:rsidR="00610D1C" w:rsidRPr="00610D1C">
        <w:tblPrEx>
          <w:tblBorders>
            <w:insideH w:val="nil"/>
          </w:tblBorders>
        </w:tblPrEx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(01 - январь, 02 - февраль, 03 - март, 04 - апрель, 05 - май, 06 - июнь, 07 - июль, 08 - август, 09 - сентябрь, 10 - октябрь, 11 - ноябрь, 12 - декабрь)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49"/>
          <w:footerReference w:type="default" r:id="rId50"/>
          <w:headerReference w:type="first" r:id="rId5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8"/>
        <w:gridCol w:w="1175"/>
        <w:gridCol w:w="359"/>
        <w:gridCol w:w="539"/>
        <w:gridCol w:w="2033"/>
        <w:gridCol w:w="360"/>
        <w:gridCol w:w="660"/>
        <w:gridCol w:w="1567"/>
        <w:gridCol w:w="360"/>
        <w:gridCol w:w="420"/>
        <w:gridCol w:w="2759"/>
        <w:gridCol w:w="360"/>
        <w:gridCol w:w="360"/>
        <w:gridCol w:w="899"/>
        <w:gridCol w:w="360"/>
        <w:gridCol w:w="360"/>
        <w:gridCol w:w="360"/>
        <w:gridCol w:w="360"/>
        <w:gridCol w:w="539"/>
      </w:tblGrid>
      <w:tr w:rsidR="00610D1C" w:rsidRPr="00610D1C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FFF" w:rsidRPr="00610D1C" w:rsidRDefault="003627E3">
            <w:pPr>
              <w:pStyle w:val="ConsPlusNormal0"/>
              <w:ind w:left="283"/>
            </w:pPr>
            <w:bookmarkStart w:id="67" w:name="P427"/>
            <w:bookmarkEnd w:id="67"/>
            <w:r w:rsidRPr="00610D1C">
              <w:lastRenderedPageBreak/>
              <w:t>Тип сведений: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  <w:jc w:val="right"/>
            </w:pPr>
            <w:r w:rsidRPr="00610D1C">
              <w:t>Исходная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Корректирующая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Отменяющая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bookmarkStart w:id="68" w:name="P437"/>
            <w:bookmarkEnd w:id="68"/>
            <w:r w:rsidRPr="00610D1C">
              <w:t>Корректируемый (отменяемый) период: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  <w:jc w:val="both"/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месяц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год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7"/>
        <w:gridCol w:w="341"/>
        <w:gridCol w:w="341"/>
        <w:gridCol w:w="341"/>
        <w:gridCol w:w="341"/>
        <w:gridCol w:w="341"/>
        <w:gridCol w:w="340"/>
        <w:gridCol w:w="454"/>
        <w:gridCol w:w="385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681"/>
        <w:gridCol w:w="2383"/>
      </w:tblGrid>
      <w:tr w:rsidR="00610D1C" w:rsidRPr="00610D1C">
        <w:tc>
          <w:tcPr>
            <w:tcW w:w="1984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</w:pPr>
            <w:bookmarkStart w:id="69" w:name="P447"/>
            <w:bookmarkEnd w:id="69"/>
            <w:r w:rsidRPr="00610D1C">
              <w:t xml:space="preserve">КТО </w:t>
            </w:r>
            <w:hyperlink w:anchor="P1223" w:tooltip="&lt;11&gt; Код типа организации.">
              <w:r w:rsidRPr="00610D1C">
                <w:t>&lt;11&gt;</w:t>
              </w:r>
            </w:hyperlink>
            <w:r w:rsidRPr="00610D1C">
              <w:t xml:space="preserve"> организации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  <w:vAlign w:val="bottom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.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</w:tcBorders>
            <w:vAlign w:val="bottom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.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454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</w:pPr>
            <w:bookmarkStart w:id="70" w:name="P455"/>
            <w:bookmarkEnd w:id="70"/>
            <w:r w:rsidRPr="00610D1C">
              <w:t xml:space="preserve">Идентификационный номер ТОСП </w:t>
            </w:r>
            <w:hyperlink w:anchor="P1224" w:tooltip="&lt;12&gt; Территориально обособленное структурное подразделение.">
              <w:r w:rsidRPr="00610D1C">
                <w:t>&lt;12&gt;</w:t>
              </w:r>
            </w:hyperlink>
            <w:r w:rsidRPr="00610D1C">
              <w:t xml:space="preserve"> (если ТОСП):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bookmarkStart w:id="71" w:name="P471"/>
            <w:bookmarkEnd w:id="71"/>
            <w:r w:rsidRPr="00610D1C">
              <w:t xml:space="preserve">OID </w:t>
            </w:r>
            <w:hyperlink w:anchor="P1225" w:tooltip="&lt;13&gt; Уникальный идентификатор медицинской организации (далее - OID).">
              <w:r w:rsidRPr="00610D1C">
                <w:t>&lt;13&gt;</w:t>
              </w:r>
            </w:hyperlink>
            <w:r w:rsidRPr="00610D1C">
              <w:t xml:space="preserve"> организации _______</w:t>
            </w: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52"/>
          <w:footerReference w:type="default" r:id="rId53"/>
          <w:headerReference w:type="first" r:id="rId5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Сведения об условиях занятости и заработной плате: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55"/>
          <w:footerReference w:type="default" r:id="rId56"/>
          <w:headerReference w:type="first" r:id="rId5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3"/>
        <w:gridCol w:w="439"/>
        <w:gridCol w:w="617"/>
        <w:gridCol w:w="935"/>
        <w:gridCol w:w="845"/>
        <w:gridCol w:w="789"/>
        <w:gridCol w:w="600"/>
        <w:gridCol w:w="558"/>
        <w:gridCol w:w="308"/>
        <w:gridCol w:w="556"/>
        <w:gridCol w:w="368"/>
        <w:gridCol w:w="427"/>
        <w:gridCol w:w="1012"/>
        <w:gridCol w:w="1063"/>
        <w:gridCol w:w="620"/>
        <w:gridCol w:w="1030"/>
        <w:gridCol w:w="699"/>
        <w:gridCol w:w="519"/>
        <w:gridCol w:w="854"/>
        <w:gridCol w:w="474"/>
        <w:gridCol w:w="395"/>
        <w:gridCol w:w="737"/>
        <w:gridCol w:w="672"/>
        <w:gridCol w:w="533"/>
        <w:gridCol w:w="439"/>
        <w:gridCol w:w="406"/>
      </w:tblGrid>
      <w:tr w:rsidR="00610D1C" w:rsidRPr="00610D1C">
        <w:tc>
          <w:tcPr>
            <w:tcW w:w="454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N п/п</w:t>
            </w:r>
          </w:p>
        </w:tc>
        <w:tc>
          <w:tcPr>
            <w:tcW w:w="1129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Период работы в отчетном месяце</w:t>
            </w:r>
          </w:p>
        </w:tc>
        <w:tc>
          <w:tcPr>
            <w:tcW w:w="73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Работники, не включаемые в расчет среднесписочной численности</w:t>
            </w:r>
          </w:p>
        </w:tc>
        <w:tc>
          <w:tcPr>
            <w:tcW w:w="73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 структурного подразделения; OID</w:t>
            </w:r>
          </w:p>
        </w:tc>
        <w:tc>
          <w:tcPr>
            <w:tcW w:w="67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 наименования должности (профессии)</w:t>
            </w:r>
          </w:p>
        </w:tc>
        <w:tc>
          <w:tcPr>
            <w:tcW w:w="528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 категории персонала</w:t>
            </w:r>
          </w:p>
        </w:tc>
        <w:tc>
          <w:tcPr>
            <w:tcW w:w="523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Звание (степень)</w:t>
            </w:r>
          </w:p>
        </w:tc>
        <w:tc>
          <w:tcPr>
            <w:tcW w:w="961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Специальные (отраслевые) условия занятости</w:t>
            </w:r>
          </w:p>
        </w:tc>
        <w:tc>
          <w:tcPr>
            <w:tcW w:w="966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Информация о договоре</w:t>
            </w:r>
          </w:p>
        </w:tc>
        <w:tc>
          <w:tcPr>
            <w:tcW w:w="624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Профессиональная квалификационная группа</w:t>
            </w:r>
          </w:p>
        </w:tc>
        <w:tc>
          <w:tcPr>
            <w:tcW w:w="51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Квалификационный уровень</w:t>
            </w:r>
          </w:p>
        </w:tc>
        <w:tc>
          <w:tcPr>
            <w:tcW w:w="68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Класс (подкласс) условий труда по степени вредности и (или) опасности</w:t>
            </w:r>
          </w:p>
        </w:tc>
        <w:tc>
          <w:tcPr>
            <w:tcW w:w="68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Квалификационная категория, присвоенная по итогам аттестации</w:t>
            </w:r>
          </w:p>
        </w:tc>
        <w:tc>
          <w:tcPr>
            <w:tcW w:w="67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Число занятых штатных единиц по должности (профессии)</w:t>
            </w:r>
          </w:p>
        </w:tc>
        <w:tc>
          <w:tcPr>
            <w:tcW w:w="533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Система оплаты труда</w:t>
            </w:r>
          </w:p>
        </w:tc>
        <w:tc>
          <w:tcPr>
            <w:tcW w:w="141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Размер фиксированной части в соответствии с трудовым договором (оклад, сдельная расценка за единицу выработки, часовая т</w:t>
            </w:r>
            <w:r w:rsidRPr="00610D1C">
              <w:t>арифная ставка, размер разовой концертной ставки)</w:t>
            </w:r>
          </w:p>
        </w:tc>
        <w:tc>
          <w:tcPr>
            <w:tcW w:w="1147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Количество рабочих часов (выступлений, постановок) в отчетном месяце</w:t>
            </w:r>
          </w:p>
        </w:tc>
        <w:tc>
          <w:tcPr>
            <w:tcW w:w="1247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Количество специальных часов работы</w:t>
            </w:r>
          </w:p>
        </w:tc>
        <w:tc>
          <w:tcPr>
            <w:tcW w:w="1645" w:type="dxa"/>
            <w:gridSpan w:val="3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Сведения о заработной плате</w:t>
            </w:r>
          </w:p>
        </w:tc>
      </w:tr>
      <w:tr w:rsidR="00610D1C" w:rsidRPr="00610D1C"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62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Дата начала</w:t>
            </w:r>
          </w:p>
        </w:tc>
        <w:tc>
          <w:tcPr>
            <w:tcW w:w="56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Дата окончания</w:t>
            </w: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45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Значение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Вид</w:t>
            </w:r>
          </w:p>
        </w:tc>
        <w:tc>
          <w:tcPr>
            <w:tcW w:w="456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Срок</w:t>
            </w: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8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Норма</w:t>
            </w:r>
          </w:p>
        </w:tc>
        <w:tc>
          <w:tcPr>
            <w:tcW w:w="566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Факт</w:t>
            </w:r>
          </w:p>
        </w:tc>
        <w:tc>
          <w:tcPr>
            <w:tcW w:w="68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 специальных часов работы</w:t>
            </w:r>
          </w:p>
        </w:tc>
        <w:tc>
          <w:tcPr>
            <w:tcW w:w="56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Количество часов</w:t>
            </w:r>
          </w:p>
        </w:tc>
        <w:tc>
          <w:tcPr>
            <w:tcW w:w="56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 выплаты</w:t>
            </w:r>
          </w:p>
        </w:tc>
        <w:tc>
          <w:tcPr>
            <w:tcW w:w="45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Сумма (руб.)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Итого</w:t>
            </w:r>
          </w:p>
        </w:tc>
      </w:tr>
      <w:tr w:rsidR="00610D1C" w:rsidRPr="00610D1C">
        <w:tc>
          <w:tcPr>
            <w:tcW w:w="45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72" w:name="P507"/>
            <w:bookmarkEnd w:id="72"/>
            <w:r w:rsidRPr="00610D1C">
              <w:t>1</w:t>
            </w:r>
          </w:p>
        </w:tc>
        <w:tc>
          <w:tcPr>
            <w:tcW w:w="562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73" w:name="P508"/>
            <w:bookmarkEnd w:id="73"/>
            <w:r w:rsidRPr="00610D1C">
              <w:t>2</w:t>
            </w:r>
          </w:p>
        </w:tc>
        <w:tc>
          <w:tcPr>
            <w:tcW w:w="56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74" w:name="P509"/>
            <w:bookmarkEnd w:id="74"/>
            <w:r w:rsidRPr="00610D1C">
              <w:t>3</w:t>
            </w:r>
          </w:p>
        </w:tc>
        <w:tc>
          <w:tcPr>
            <w:tcW w:w="73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75" w:name="P510"/>
            <w:bookmarkEnd w:id="75"/>
            <w:r w:rsidRPr="00610D1C">
              <w:t>4</w:t>
            </w:r>
          </w:p>
        </w:tc>
        <w:tc>
          <w:tcPr>
            <w:tcW w:w="73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76" w:name="P511"/>
            <w:bookmarkEnd w:id="76"/>
            <w:r w:rsidRPr="00610D1C">
              <w:t>5</w:t>
            </w:r>
          </w:p>
        </w:tc>
        <w:tc>
          <w:tcPr>
            <w:tcW w:w="67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77" w:name="P512"/>
            <w:bookmarkEnd w:id="77"/>
            <w:r w:rsidRPr="00610D1C">
              <w:t>6</w:t>
            </w:r>
          </w:p>
        </w:tc>
        <w:tc>
          <w:tcPr>
            <w:tcW w:w="528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78" w:name="P513"/>
            <w:bookmarkEnd w:id="78"/>
            <w:r w:rsidRPr="00610D1C">
              <w:t>7</w:t>
            </w:r>
          </w:p>
        </w:tc>
        <w:tc>
          <w:tcPr>
            <w:tcW w:w="523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79" w:name="P514"/>
            <w:bookmarkEnd w:id="79"/>
            <w:r w:rsidRPr="00610D1C">
              <w:t>8</w:t>
            </w:r>
          </w:p>
        </w:tc>
        <w:tc>
          <w:tcPr>
            <w:tcW w:w="451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80" w:name="P515"/>
            <w:bookmarkEnd w:id="80"/>
            <w:r w:rsidRPr="00610D1C">
              <w:t>9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81" w:name="P516"/>
            <w:bookmarkEnd w:id="81"/>
            <w:r w:rsidRPr="00610D1C">
              <w:t>10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82" w:name="P517"/>
            <w:bookmarkEnd w:id="82"/>
            <w:r w:rsidRPr="00610D1C">
              <w:t>11</w:t>
            </w:r>
          </w:p>
        </w:tc>
        <w:tc>
          <w:tcPr>
            <w:tcW w:w="456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83" w:name="P518"/>
            <w:bookmarkEnd w:id="83"/>
            <w:r w:rsidRPr="00610D1C">
              <w:t>12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84" w:name="P519"/>
            <w:bookmarkEnd w:id="84"/>
            <w:r w:rsidRPr="00610D1C">
              <w:t>13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85" w:name="P520"/>
            <w:bookmarkEnd w:id="85"/>
            <w:r w:rsidRPr="00610D1C">
              <w:t>14</w:t>
            </w:r>
          </w:p>
        </w:tc>
        <w:tc>
          <w:tcPr>
            <w:tcW w:w="68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86" w:name="P521"/>
            <w:bookmarkEnd w:id="86"/>
            <w:r w:rsidRPr="00610D1C">
              <w:t>15</w:t>
            </w:r>
          </w:p>
        </w:tc>
        <w:tc>
          <w:tcPr>
            <w:tcW w:w="68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87" w:name="P522"/>
            <w:bookmarkEnd w:id="87"/>
            <w:r w:rsidRPr="00610D1C">
              <w:t>16</w:t>
            </w:r>
          </w:p>
        </w:tc>
        <w:tc>
          <w:tcPr>
            <w:tcW w:w="67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88" w:name="P523"/>
            <w:bookmarkEnd w:id="88"/>
            <w:r w:rsidRPr="00610D1C">
              <w:t>17</w:t>
            </w:r>
          </w:p>
        </w:tc>
        <w:tc>
          <w:tcPr>
            <w:tcW w:w="533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89" w:name="P524"/>
            <w:bookmarkEnd w:id="89"/>
            <w:r w:rsidRPr="00610D1C">
              <w:t>18</w:t>
            </w:r>
          </w:p>
        </w:tc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90" w:name="P525"/>
            <w:bookmarkEnd w:id="90"/>
            <w:r w:rsidRPr="00610D1C">
              <w:t>19</w:t>
            </w:r>
          </w:p>
        </w:tc>
        <w:tc>
          <w:tcPr>
            <w:tcW w:w="581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91" w:name="P526"/>
            <w:bookmarkEnd w:id="91"/>
            <w:r w:rsidRPr="00610D1C">
              <w:t>20</w:t>
            </w:r>
          </w:p>
        </w:tc>
        <w:tc>
          <w:tcPr>
            <w:tcW w:w="566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92" w:name="P527"/>
            <w:bookmarkEnd w:id="92"/>
            <w:r w:rsidRPr="00610D1C">
              <w:t>21</w:t>
            </w:r>
          </w:p>
        </w:tc>
        <w:tc>
          <w:tcPr>
            <w:tcW w:w="68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93" w:name="P528"/>
            <w:bookmarkEnd w:id="93"/>
            <w:r w:rsidRPr="00610D1C">
              <w:t>22</w:t>
            </w:r>
          </w:p>
        </w:tc>
        <w:tc>
          <w:tcPr>
            <w:tcW w:w="56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94" w:name="P529"/>
            <w:bookmarkEnd w:id="94"/>
            <w:r w:rsidRPr="00610D1C">
              <w:t>23</w:t>
            </w:r>
          </w:p>
        </w:tc>
        <w:tc>
          <w:tcPr>
            <w:tcW w:w="56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95" w:name="P530"/>
            <w:bookmarkEnd w:id="95"/>
            <w:r w:rsidRPr="00610D1C">
              <w:t>24</w:t>
            </w:r>
          </w:p>
        </w:tc>
        <w:tc>
          <w:tcPr>
            <w:tcW w:w="45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96" w:name="P531"/>
            <w:bookmarkEnd w:id="96"/>
            <w:r w:rsidRPr="00610D1C">
              <w:t>25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97" w:name="P532"/>
            <w:bookmarkEnd w:id="97"/>
            <w:r w:rsidRPr="00610D1C">
              <w:t>26</w:t>
            </w:r>
          </w:p>
        </w:tc>
      </w:tr>
      <w:tr w:rsidR="00610D1C" w:rsidRPr="00610D1C">
        <w:tc>
          <w:tcPr>
            <w:tcW w:w="454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62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6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7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28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23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451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45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4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7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33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41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81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6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6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6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454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4" w:type="dxa"/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58"/>
          <w:headerReference w:type="first" r:id="rId5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center"/>
              <w:outlineLvl w:val="2"/>
            </w:pPr>
            <w:bookmarkStart w:id="98" w:name="P560"/>
            <w:bookmarkEnd w:id="98"/>
            <w:r w:rsidRPr="00610D1C">
              <w:t xml:space="preserve">Подраздел 2. Основание для отражения данных о периодах работы застрахованного лица в условиях, дающих право на досрочное назначение пенсии в соответствии с </w:t>
            </w:r>
            <w:hyperlink r:id="rId60" w:tooltip="Федеральный закон от 28.12.2013 N 400-ФЗ (ред. от 28.11.2025) &quot;О страховых пенсиях&quot; {КонсультантПлюс}">
              <w:r w:rsidRPr="00610D1C">
                <w:t>частью 1 статьи 30</w:t>
              </w:r>
            </w:hyperlink>
            <w:r w:rsidRPr="00610D1C">
              <w:t xml:space="preserve"> и </w:t>
            </w:r>
            <w:hyperlink r:id="rId61" w:tooltip="Федеральный закон от 28.12.2013 N 400-ФЗ (ред. от 28.11.2025) &quot;О страховых пенсиях&quot; {КонсультантПлюс}">
              <w:r w:rsidRPr="00610D1C">
                <w:t>статьей 31</w:t>
              </w:r>
            </w:hyperlink>
            <w:r w:rsidRPr="00610D1C">
              <w:t xml:space="preserve"> Федерального закона от 28 декабря 2013 г. N 400-ФЗ "О страховых пенсиях</w:t>
            </w:r>
            <w:r w:rsidRPr="00610D1C">
              <w:t>"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"/>
        <w:gridCol w:w="340"/>
        <w:gridCol w:w="340"/>
        <w:gridCol w:w="340"/>
        <w:gridCol w:w="1134"/>
      </w:tblGrid>
      <w:tr w:rsidR="00610D1C" w:rsidRPr="00610D1C">
        <w:tc>
          <w:tcPr>
            <w:tcW w:w="2494" w:type="dxa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ind w:firstLine="283"/>
              <w:jc w:val="both"/>
            </w:pPr>
            <w:bookmarkStart w:id="99" w:name="P562"/>
            <w:bookmarkEnd w:id="99"/>
            <w:r w:rsidRPr="00610D1C">
              <w:t>Отчетный период: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год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62"/>
          <w:footerReference w:type="default" r:id="rId63"/>
          <w:headerReference w:type="first" r:id="rId6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1077"/>
        <w:gridCol w:w="340"/>
        <w:gridCol w:w="510"/>
        <w:gridCol w:w="1304"/>
        <w:gridCol w:w="340"/>
        <w:gridCol w:w="624"/>
        <w:gridCol w:w="964"/>
        <w:gridCol w:w="340"/>
        <w:gridCol w:w="397"/>
        <w:gridCol w:w="2608"/>
        <w:gridCol w:w="340"/>
        <w:gridCol w:w="340"/>
        <w:gridCol w:w="340"/>
        <w:gridCol w:w="340"/>
        <w:gridCol w:w="510"/>
      </w:tblGrid>
      <w:tr w:rsidR="00610D1C" w:rsidRPr="00610D1C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FFF" w:rsidRPr="00610D1C" w:rsidRDefault="003627E3">
            <w:pPr>
              <w:pStyle w:val="ConsPlusNormal0"/>
              <w:ind w:left="283"/>
            </w:pPr>
            <w:bookmarkStart w:id="100" w:name="P569"/>
            <w:bookmarkEnd w:id="100"/>
            <w:r w:rsidRPr="00610D1C">
              <w:lastRenderedPageBreak/>
              <w:t>Тип сведений: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  <w:jc w:val="right"/>
            </w:pPr>
            <w:r w:rsidRPr="00610D1C">
              <w:t>Исходная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Корректирующая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Отменяющая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bookmarkStart w:id="101" w:name="P579"/>
            <w:bookmarkEnd w:id="101"/>
            <w:r w:rsidRPr="00610D1C">
              <w:t>Корректируемый (отменяемый) период: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  <w:tcBorders>
              <w:top w:val="nil"/>
              <w:bottom w:val="nil"/>
              <w:right w:val="nil"/>
            </w:tcBorders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год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728"/>
        <w:gridCol w:w="1752"/>
        <w:gridCol w:w="1325"/>
        <w:gridCol w:w="1531"/>
        <w:gridCol w:w="2045"/>
        <w:gridCol w:w="2347"/>
        <w:gridCol w:w="1303"/>
        <w:gridCol w:w="1065"/>
      </w:tblGrid>
      <w:tr w:rsidR="00610D1C" w:rsidRPr="00610D1C">
        <w:tc>
          <w:tcPr>
            <w:tcW w:w="566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N п/п</w:t>
            </w:r>
          </w:p>
        </w:tc>
        <w:tc>
          <w:tcPr>
            <w:tcW w:w="1728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 структурного подразделения по штатному расписанию</w:t>
            </w:r>
          </w:p>
        </w:tc>
        <w:tc>
          <w:tcPr>
            <w:tcW w:w="1752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 профессии (должности) по штатному расписанию</w:t>
            </w:r>
          </w:p>
        </w:tc>
        <w:tc>
          <w:tcPr>
            <w:tcW w:w="1325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Количество рабочих мест по штатному расписанию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Численность фактически работающих</w:t>
            </w:r>
          </w:p>
        </w:tc>
        <w:tc>
          <w:tcPr>
            <w:tcW w:w="2045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Характер ф</w:t>
            </w:r>
            <w:r w:rsidRPr="00610D1C">
              <w:t>актически выполняемых работ и дополнительные условия труда</w:t>
            </w:r>
          </w:p>
        </w:tc>
        <w:tc>
          <w:tcPr>
            <w:tcW w:w="234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 первичных документов, подтверждающих занятость в особых условиях труда</w:t>
            </w:r>
          </w:p>
        </w:tc>
        <w:tc>
          <w:tcPr>
            <w:tcW w:w="130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 особых условий труда/код выслуги лет</w:t>
            </w:r>
          </w:p>
        </w:tc>
        <w:tc>
          <w:tcPr>
            <w:tcW w:w="1065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 xml:space="preserve">Код позиции списков </w:t>
            </w:r>
            <w:hyperlink w:anchor="P1226" w:tooltip="&lt;14&gt; Код профессии в соответствии с постановлением Правительства Российской Федерации от 16 июля 2014 г. N 665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">
              <w:r w:rsidRPr="00610D1C">
                <w:t>&lt;14&gt;</w:t>
              </w:r>
            </w:hyperlink>
          </w:p>
        </w:tc>
      </w:tr>
      <w:tr w:rsidR="00610D1C" w:rsidRPr="00610D1C">
        <w:tc>
          <w:tcPr>
            <w:tcW w:w="566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</w:t>
            </w:r>
          </w:p>
        </w:tc>
        <w:tc>
          <w:tcPr>
            <w:tcW w:w="1728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</w:t>
            </w:r>
          </w:p>
        </w:tc>
        <w:tc>
          <w:tcPr>
            <w:tcW w:w="1752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</w:t>
            </w:r>
          </w:p>
        </w:tc>
        <w:tc>
          <w:tcPr>
            <w:tcW w:w="1325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</w:t>
            </w:r>
          </w:p>
        </w:tc>
        <w:tc>
          <w:tcPr>
            <w:tcW w:w="2045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6</w:t>
            </w:r>
          </w:p>
        </w:tc>
        <w:tc>
          <w:tcPr>
            <w:tcW w:w="234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7</w:t>
            </w:r>
          </w:p>
        </w:tc>
        <w:tc>
          <w:tcPr>
            <w:tcW w:w="1303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02" w:name="P602"/>
            <w:bookmarkEnd w:id="102"/>
            <w:r w:rsidRPr="00610D1C">
              <w:t>8</w:t>
            </w:r>
          </w:p>
        </w:tc>
        <w:tc>
          <w:tcPr>
            <w:tcW w:w="1065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03" w:name="P603"/>
            <w:bookmarkEnd w:id="103"/>
            <w:r w:rsidRPr="00610D1C">
              <w:t>9</w:t>
            </w:r>
          </w:p>
        </w:tc>
      </w:tr>
      <w:tr w:rsidR="00610D1C" w:rsidRPr="00610D1C">
        <w:tc>
          <w:tcPr>
            <w:tcW w:w="56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728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752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32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531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04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3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303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65" w:type="dxa"/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65"/>
          <w:footerReference w:type="default" r:id="rId66"/>
          <w:headerReference w:type="first" r:id="rId6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610D1C" w:rsidRPr="00610D1C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Общее количество рабочих мест в особых условиях труда по штату ________________</w:t>
            </w:r>
          </w:p>
        </w:tc>
      </w:tr>
      <w:tr w:rsidR="00610D1C" w:rsidRPr="00610D1C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Численность фактически работающих в особых условиях труда ___________________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610D1C" w:rsidRPr="00610D1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center"/>
              <w:outlineLvl w:val="2"/>
            </w:pPr>
            <w:bookmarkStart w:id="104" w:name="P617"/>
            <w:bookmarkEnd w:id="104"/>
            <w:r w:rsidRPr="00610D1C">
              <w:t>Подраздел 3. Сведения о застрахованных лицах, за которых перечислены дополнительные страховые взносы на накопительную пенсию и уплачены взносы работодателя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610D1C" w:rsidRPr="00610D1C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bookmarkStart w:id="105" w:name="P619"/>
            <w:bookmarkEnd w:id="105"/>
            <w:r w:rsidRPr="00610D1C">
              <w:t>Платежное поручение N _______ от "__" _________ 20__ г.</w:t>
            </w:r>
          </w:p>
        </w:tc>
      </w:tr>
      <w:tr w:rsidR="00610D1C" w:rsidRPr="00610D1C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bookmarkStart w:id="106" w:name="P620"/>
            <w:bookmarkEnd w:id="106"/>
            <w:r w:rsidRPr="00610D1C">
              <w:t>Дата исполнения платежного поручения "__"</w:t>
            </w:r>
            <w:r w:rsidRPr="00610D1C">
              <w:t xml:space="preserve"> _________ 20__ г.</w:t>
            </w:r>
          </w:p>
        </w:tc>
      </w:tr>
      <w:bookmarkStart w:id="107" w:name="P621"/>
      <w:bookmarkEnd w:id="107"/>
      <w:tr w:rsidR="00610D1C" w:rsidRPr="00610D1C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fldChar w:fldCharType="begin"/>
            </w:r>
            <w:r w:rsidRPr="00610D1C">
              <w:instrText xml:space="preserve"> HYPERLINK \l "P620" \o "Дата исполнения платежного поручения \"__\" _________ 20__ г." \h </w:instrText>
            </w:r>
            <w:r w:rsidRPr="00610D1C">
              <w:fldChar w:fldCharType="separate"/>
            </w:r>
            <w:r w:rsidRPr="00610D1C">
              <w:t>Период</w:t>
            </w:r>
            <w:r w:rsidRPr="00610D1C">
              <w:fldChar w:fldCharType="end"/>
            </w:r>
            <w:r w:rsidRPr="00610D1C">
              <w:t xml:space="preserve"> уплаты __________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35"/>
        <w:gridCol w:w="1915"/>
        <w:gridCol w:w="1620"/>
        <w:gridCol w:w="2480"/>
        <w:gridCol w:w="2010"/>
      </w:tblGrid>
      <w:tr w:rsidR="00610D1C" w:rsidRPr="00610D1C">
        <w:tc>
          <w:tcPr>
            <w:tcW w:w="1035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N п/п</w:t>
            </w:r>
          </w:p>
        </w:tc>
        <w:tc>
          <w:tcPr>
            <w:tcW w:w="1915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Фамилия, имя, отчество (при наличии) застрахованного лица</w:t>
            </w:r>
          </w:p>
        </w:tc>
        <w:tc>
          <w:tcPr>
            <w:tcW w:w="162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СНИЛС</w:t>
            </w:r>
          </w:p>
        </w:tc>
        <w:tc>
          <w:tcPr>
            <w:tcW w:w="248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Сумма перечисленных дополнительных страховых взносов на накопительную пенсию (руб.)</w:t>
            </w:r>
          </w:p>
        </w:tc>
        <w:tc>
          <w:tcPr>
            <w:tcW w:w="20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Сумма уплаченных взносов работодателя (в случае уплаты) (руб.)</w:t>
            </w:r>
          </w:p>
        </w:tc>
      </w:tr>
      <w:tr w:rsidR="00610D1C" w:rsidRPr="00610D1C">
        <w:tc>
          <w:tcPr>
            <w:tcW w:w="1035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08" w:name="P628"/>
            <w:bookmarkEnd w:id="108"/>
            <w:r w:rsidRPr="00610D1C">
              <w:t>1</w:t>
            </w:r>
          </w:p>
        </w:tc>
        <w:tc>
          <w:tcPr>
            <w:tcW w:w="1915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09" w:name="P629"/>
            <w:bookmarkEnd w:id="109"/>
            <w:r w:rsidRPr="00610D1C">
              <w:t>2</w:t>
            </w:r>
          </w:p>
        </w:tc>
        <w:tc>
          <w:tcPr>
            <w:tcW w:w="162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10" w:name="P630"/>
            <w:bookmarkEnd w:id="110"/>
            <w:r w:rsidRPr="00610D1C">
              <w:t>3</w:t>
            </w:r>
          </w:p>
        </w:tc>
        <w:tc>
          <w:tcPr>
            <w:tcW w:w="248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11" w:name="P631"/>
            <w:bookmarkEnd w:id="111"/>
            <w:r w:rsidRPr="00610D1C">
              <w:t>4</w:t>
            </w:r>
          </w:p>
        </w:tc>
        <w:tc>
          <w:tcPr>
            <w:tcW w:w="20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12" w:name="P632"/>
            <w:bookmarkEnd w:id="112"/>
            <w:r w:rsidRPr="00610D1C">
              <w:t>5</w:t>
            </w:r>
          </w:p>
        </w:tc>
      </w:tr>
      <w:tr w:rsidR="00610D1C" w:rsidRPr="00610D1C">
        <w:tc>
          <w:tcPr>
            <w:tcW w:w="103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91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6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4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0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c>
          <w:tcPr>
            <w:tcW w:w="103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91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6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4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0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c>
          <w:tcPr>
            <w:tcW w:w="103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91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6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4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0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c>
          <w:tcPr>
            <w:tcW w:w="103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91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6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4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0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c>
          <w:tcPr>
            <w:tcW w:w="103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91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6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4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0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c>
          <w:tcPr>
            <w:tcW w:w="103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91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6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4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0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c>
          <w:tcPr>
            <w:tcW w:w="1035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ВСЕГО</w:t>
            </w:r>
          </w:p>
        </w:tc>
        <w:tc>
          <w:tcPr>
            <w:tcW w:w="1915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162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24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010" w:type="dxa"/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610D1C" w:rsidRPr="00610D1C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bookmarkStart w:id="113" w:name="P669"/>
            <w:bookmarkEnd w:id="113"/>
            <w:r w:rsidRPr="00610D1C">
              <w:t>Общая сумма перечисленных средств составляет ___________ рублей.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center"/>
              <w:outlineLvl w:val="1"/>
            </w:pPr>
            <w:bookmarkStart w:id="114" w:name="P671"/>
            <w:bookmarkEnd w:id="114"/>
            <w:r w:rsidRPr="00610D1C">
              <w:t>Раздел 2.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68"/>
          <w:footerReference w:type="default" r:id="rId69"/>
          <w:headerReference w:type="first" r:id="rId7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340"/>
        <w:gridCol w:w="340"/>
        <w:gridCol w:w="340"/>
        <w:gridCol w:w="340"/>
        <w:gridCol w:w="2835"/>
        <w:gridCol w:w="340"/>
        <w:gridCol w:w="340"/>
        <w:gridCol w:w="340"/>
        <w:gridCol w:w="340"/>
        <w:gridCol w:w="340"/>
        <w:gridCol w:w="340"/>
        <w:gridCol w:w="397"/>
        <w:gridCol w:w="340"/>
        <w:gridCol w:w="567"/>
        <w:gridCol w:w="340"/>
        <w:gridCol w:w="340"/>
        <w:gridCol w:w="340"/>
        <w:gridCol w:w="340"/>
        <w:gridCol w:w="340"/>
      </w:tblGrid>
      <w:tr w:rsidR="00610D1C" w:rsidRPr="00610D1C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bookmarkStart w:id="115" w:name="P673"/>
            <w:bookmarkEnd w:id="115"/>
            <w:r w:rsidRPr="00610D1C">
              <w:lastRenderedPageBreak/>
              <w:t>Номер корректировки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ind w:left="283"/>
            </w:pPr>
            <w:bookmarkStart w:id="116" w:name="P678"/>
            <w:bookmarkEnd w:id="116"/>
            <w:r w:rsidRPr="00610D1C">
              <w:t>Расчетный (отчетный) период (код)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2324" w:type="dxa"/>
            <w:gridSpan w:val="6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ind w:left="283"/>
            </w:pPr>
            <w:bookmarkStart w:id="117" w:name="P682"/>
            <w:bookmarkEnd w:id="117"/>
            <w:r w:rsidRPr="00610D1C">
              <w:t>Календарный год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right w:val="none" w:sz="0" w:space="0" w:color="auto"/>
            <w:insideH w:val="nil"/>
            <w:insideV w:val="none" w:sz="0" w:space="0" w:color="auto"/>
          </w:tblBorders>
        </w:tblPrEx>
        <w:tc>
          <w:tcPr>
            <w:tcW w:w="31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</w:pPr>
            <w:r w:rsidRPr="00610D1C">
              <w:t>(000 - исходная, 001 - номер корректировки)</w:t>
            </w:r>
          </w:p>
        </w:tc>
        <w:tc>
          <w:tcPr>
            <w:tcW w:w="38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ind w:left="283"/>
            </w:pPr>
            <w:r w:rsidRPr="00610D1C">
              <w:t>(03 - 1 квартал; 06 - полугодие; 09 - 9 месяцев; 12 - год)</w:t>
            </w:r>
          </w:p>
        </w:tc>
        <w:tc>
          <w:tcPr>
            <w:tcW w:w="23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right w:val="none" w:sz="0" w:space="0" w:color="auto"/>
            <w:insideH w:val="nil"/>
            <w:insideV w:val="none" w:sz="0" w:space="0" w:color="auto"/>
          </w:tblBorders>
        </w:tblPrEx>
        <w:tc>
          <w:tcPr>
            <w:tcW w:w="317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85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00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bookmarkStart w:id="118" w:name="P698"/>
            <w:bookmarkEnd w:id="118"/>
            <w:r w:rsidRPr="00610D1C">
              <w:t>Прекращение деятельности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right w:val="none" w:sz="0" w:space="0" w:color="auto"/>
            <w:insideH w:val="nil"/>
            <w:insideV w:val="none" w:sz="0" w:space="0" w:color="auto"/>
          </w:tblBorders>
        </w:tblPrEx>
        <w:tc>
          <w:tcPr>
            <w:tcW w:w="317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85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00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right w:val="none" w:sz="0" w:space="0" w:color="auto"/>
          </w:tblBorders>
        </w:tblPrEx>
        <w:tc>
          <w:tcPr>
            <w:tcW w:w="6689" w:type="dxa"/>
            <w:gridSpan w:val="8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ind w:left="283"/>
            </w:pPr>
            <w:bookmarkStart w:id="119" w:name="P703"/>
            <w:bookmarkEnd w:id="119"/>
            <w:r w:rsidRPr="00610D1C">
              <w:t>Среднесписочная численность работников</w:t>
            </w: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9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  <w:gridSpan w:val="3"/>
            <w:tcBorders>
              <w:top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bookmarkStart w:id="120" w:name="P710"/>
            <w:bookmarkEnd w:id="120"/>
            <w:r w:rsidRPr="00610D1C">
              <w:t>Льгота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68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right w:val="none" w:sz="0" w:space="0" w:color="auto"/>
          </w:tblBorders>
        </w:tblPrEx>
        <w:tc>
          <w:tcPr>
            <w:tcW w:w="6689" w:type="dxa"/>
            <w:gridSpan w:val="8"/>
            <w:vMerge w:val="restart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ind w:left="283"/>
            </w:pPr>
            <w:bookmarkStart w:id="121" w:name="P725"/>
            <w:bookmarkEnd w:id="121"/>
            <w:r w:rsidRPr="00610D1C">
              <w:t>Численность работающих застрахованных лиц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9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  <w:gridSpan w:val="3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689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right w:val="none" w:sz="0" w:space="0" w:color="auto"/>
          </w:tblBorders>
        </w:tblPrEx>
        <w:tc>
          <w:tcPr>
            <w:tcW w:w="6689" w:type="dxa"/>
            <w:gridSpan w:val="8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ind w:left="283"/>
              <w:jc w:val="both"/>
            </w:pPr>
            <w:bookmarkStart w:id="122" w:name="P746"/>
            <w:bookmarkEnd w:id="122"/>
            <w:r w:rsidRPr="00610D1C">
              <w:t>Численность работающих инвалидов</w:t>
            </w: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9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  <w:gridSpan w:val="3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68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right w:val="none" w:sz="0" w:space="0" w:color="auto"/>
          </w:tblBorders>
        </w:tblPrEx>
        <w:tc>
          <w:tcPr>
            <w:tcW w:w="6689" w:type="dxa"/>
            <w:gridSpan w:val="8"/>
            <w:vMerge w:val="restart"/>
            <w:tcBorders>
              <w:top w:val="nil"/>
              <w:left w:val="nil"/>
              <w:bottom w:val="nil"/>
            </w:tcBorders>
          </w:tcPr>
          <w:p w:rsidR="00E81FFF" w:rsidRPr="00610D1C" w:rsidRDefault="003627E3">
            <w:pPr>
              <w:pStyle w:val="ConsPlusNormal0"/>
              <w:ind w:left="283"/>
              <w:jc w:val="both"/>
            </w:pPr>
            <w:bookmarkStart w:id="123" w:name="P768"/>
            <w:bookmarkEnd w:id="123"/>
            <w:r w:rsidRPr="00610D1C">
              <w:t>Численность работников, занятых на работах с вредными и (или) опасными производственными факторами</w:t>
            </w: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9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  <w:gridSpan w:val="3"/>
            <w:tcBorders>
              <w:top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689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71"/>
          <w:footerReference w:type="default" r:id="rId72"/>
          <w:headerReference w:type="first" r:id="rId73"/>
          <w:footerReference w:type="first" r:id="rId7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ind w:left="283"/>
              <w:jc w:val="both"/>
              <w:outlineLvl w:val="2"/>
            </w:pPr>
            <w:bookmarkStart w:id="124" w:name="P790"/>
            <w:bookmarkEnd w:id="124"/>
            <w:r w:rsidRPr="00610D1C">
              <w:t>Подраздел 2.1. Расчет сумм страховых взносов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6"/>
        <w:gridCol w:w="624"/>
        <w:gridCol w:w="737"/>
        <w:gridCol w:w="1020"/>
        <w:gridCol w:w="547"/>
        <w:gridCol w:w="547"/>
        <w:gridCol w:w="548"/>
      </w:tblGrid>
      <w:tr w:rsidR="00610D1C" w:rsidRPr="00610D1C">
        <w:tc>
          <w:tcPr>
            <w:tcW w:w="906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E81FFF" w:rsidRPr="00610D1C" w:rsidRDefault="003627E3">
            <w:pPr>
              <w:pStyle w:val="ConsPlusNormal0"/>
              <w:jc w:val="right"/>
            </w:pPr>
            <w:r w:rsidRPr="00610D1C">
              <w:t>(руб. коп.)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 строки</w:t>
            </w:r>
          </w:p>
        </w:tc>
        <w:tc>
          <w:tcPr>
            <w:tcW w:w="73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 с начала расчетного периода</w:t>
            </w:r>
          </w:p>
        </w:tc>
        <w:tc>
          <w:tcPr>
            <w:tcW w:w="2662" w:type="dxa"/>
            <w:gridSpan w:val="4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 том числе: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4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 конец предыдущего отчетного периода</w:t>
            </w:r>
          </w:p>
        </w:tc>
        <w:tc>
          <w:tcPr>
            <w:tcW w:w="1642" w:type="dxa"/>
            <w:gridSpan w:val="3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за последние три месяца отчетного периода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4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2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 месяц</w:t>
            </w:r>
          </w:p>
        </w:tc>
        <w:tc>
          <w:tcPr>
            <w:tcW w:w="54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 месяц</w:t>
            </w:r>
          </w:p>
        </w:tc>
        <w:tc>
          <w:tcPr>
            <w:tcW w:w="548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 месяц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</w:t>
            </w:r>
          </w:p>
        </w:tc>
        <w:tc>
          <w:tcPr>
            <w:tcW w:w="73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25" w:name="P804"/>
            <w:bookmarkEnd w:id="125"/>
            <w:r w:rsidRPr="00610D1C">
              <w:t>3</w:t>
            </w:r>
          </w:p>
        </w:tc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26" w:name="P805"/>
            <w:bookmarkEnd w:id="126"/>
            <w:r w:rsidRPr="00610D1C">
              <w:t>4</w:t>
            </w:r>
          </w:p>
        </w:tc>
        <w:tc>
          <w:tcPr>
            <w:tcW w:w="54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27" w:name="P806"/>
            <w:bookmarkEnd w:id="127"/>
            <w:r w:rsidRPr="00610D1C">
              <w:t>5</w:t>
            </w:r>
          </w:p>
        </w:tc>
        <w:tc>
          <w:tcPr>
            <w:tcW w:w="54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28" w:name="P807"/>
            <w:bookmarkEnd w:id="128"/>
            <w:r w:rsidRPr="00610D1C">
              <w:t>6</w:t>
            </w:r>
          </w:p>
        </w:tc>
        <w:tc>
          <w:tcPr>
            <w:tcW w:w="548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29" w:name="P808"/>
            <w:bookmarkEnd w:id="129"/>
            <w:r w:rsidRPr="00610D1C">
              <w:t>7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  <w:vAlign w:val="bottom"/>
          </w:tcPr>
          <w:p w:rsidR="00E81FFF" w:rsidRPr="00610D1C" w:rsidRDefault="003627E3">
            <w:pPr>
              <w:pStyle w:val="ConsPlusNormal0"/>
            </w:pPr>
            <w:r w:rsidRPr="00610D1C">
              <w:t xml:space="preserve">Сумма выплат и иных вознаграждений, начисленных в пользу физических лиц в соответствии со </w:t>
            </w:r>
            <w:hyperlink r:id="rId75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610D1C">
                <w:t>статьей 20.1</w:t>
              </w:r>
            </w:hyperlink>
            <w:r w:rsidRPr="00610D1C">
      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30" w:name="P810"/>
            <w:bookmarkEnd w:id="130"/>
            <w:r w:rsidRPr="00610D1C">
              <w:t>1</w:t>
            </w:r>
          </w:p>
        </w:tc>
        <w:tc>
          <w:tcPr>
            <w:tcW w:w="73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8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</w:tcPr>
          <w:p w:rsidR="00E81FFF" w:rsidRPr="00610D1C" w:rsidRDefault="003627E3">
            <w:pPr>
              <w:pStyle w:val="ConsPlusNormal0"/>
            </w:pPr>
            <w:r w:rsidRPr="00610D1C">
              <w:t xml:space="preserve">Сумма, не подлежащая обложению страховыми взносами в соответствии со </w:t>
            </w:r>
            <w:hyperlink r:id="rId76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610D1C">
                <w:t>статьей 20.2</w:t>
              </w:r>
            </w:hyperlink>
            <w:r w:rsidRPr="00610D1C">
              <w:t xml:space="preserve"> Федерального закона от 24 июля 1998 г. N 125-ФЗ "Об обязательном социальном страховании от несчастных случаев на производ</w:t>
            </w:r>
            <w:r w:rsidRPr="00610D1C">
              <w:t>стве и профессиональных заболеваний"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31" w:name="P817"/>
            <w:bookmarkEnd w:id="131"/>
            <w:r w:rsidRPr="00610D1C">
              <w:t>2</w:t>
            </w:r>
          </w:p>
        </w:tc>
        <w:tc>
          <w:tcPr>
            <w:tcW w:w="73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8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</w:tcPr>
          <w:p w:rsidR="00E81FFF" w:rsidRPr="00610D1C" w:rsidRDefault="003627E3">
            <w:pPr>
              <w:pStyle w:val="ConsPlusNormal0"/>
            </w:pPr>
            <w:r w:rsidRPr="00610D1C">
              <w:t>База для исчисления страховых взносов (</w:t>
            </w:r>
            <w:hyperlink w:anchor="P810" w:tooltip="1">
              <w:r w:rsidRPr="00610D1C">
                <w:t>стр. 1</w:t>
              </w:r>
            </w:hyperlink>
            <w:r w:rsidRPr="00610D1C">
              <w:t xml:space="preserve"> - </w:t>
            </w:r>
            <w:hyperlink w:anchor="P817" w:tooltip="2">
              <w:r w:rsidRPr="00610D1C">
                <w:t>стр. 2</w:t>
              </w:r>
            </w:hyperlink>
            <w:r w:rsidRPr="00610D1C">
              <w:t>)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32" w:name="P824"/>
            <w:bookmarkEnd w:id="132"/>
            <w:r w:rsidRPr="00610D1C">
              <w:t>3</w:t>
            </w:r>
          </w:p>
        </w:tc>
        <w:tc>
          <w:tcPr>
            <w:tcW w:w="73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8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</w:tcPr>
          <w:p w:rsidR="00E81FFF" w:rsidRPr="00610D1C" w:rsidRDefault="003627E3">
            <w:pPr>
              <w:pStyle w:val="ConsPlusNormal0"/>
            </w:pPr>
            <w:r w:rsidRPr="00610D1C">
              <w:t>из них: сумма выплат в пользу работающих инвалидов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33" w:name="P831"/>
            <w:bookmarkEnd w:id="133"/>
            <w:r w:rsidRPr="00610D1C">
              <w:t>4</w:t>
            </w:r>
          </w:p>
        </w:tc>
        <w:tc>
          <w:tcPr>
            <w:tcW w:w="73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8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</w:tcPr>
          <w:p w:rsidR="00E81FFF" w:rsidRPr="00610D1C" w:rsidRDefault="003627E3">
            <w:pPr>
              <w:pStyle w:val="ConsPlusNormal0"/>
            </w:pPr>
            <w:r w:rsidRPr="00610D1C">
              <w:t>Размер страхового тарифа в соответствии с классом профессионального риска (%)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34" w:name="P838"/>
            <w:bookmarkEnd w:id="134"/>
            <w:r w:rsidRPr="00610D1C">
              <w:t>5</w:t>
            </w:r>
          </w:p>
        </w:tc>
        <w:tc>
          <w:tcPr>
            <w:tcW w:w="3399" w:type="dxa"/>
            <w:gridSpan w:val="5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  <w:vAlign w:val="bottom"/>
          </w:tcPr>
          <w:p w:rsidR="00E81FFF" w:rsidRPr="00610D1C" w:rsidRDefault="003627E3">
            <w:pPr>
              <w:pStyle w:val="ConsPlusNormal0"/>
            </w:pPr>
            <w:r w:rsidRPr="00610D1C">
              <w:t>Скидка к страховому тарифу (%)</w:t>
            </w:r>
          </w:p>
        </w:tc>
        <w:tc>
          <w:tcPr>
            <w:tcW w:w="62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bookmarkStart w:id="135" w:name="P841"/>
            <w:bookmarkEnd w:id="135"/>
            <w:r w:rsidRPr="00610D1C">
              <w:t>6</w:t>
            </w:r>
          </w:p>
        </w:tc>
        <w:tc>
          <w:tcPr>
            <w:tcW w:w="3399" w:type="dxa"/>
            <w:gridSpan w:val="5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</w:tcPr>
          <w:p w:rsidR="00E81FFF" w:rsidRPr="00610D1C" w:rsidRDefault="003627E3">
            <w:pPr>
              <w:pStyle w:val="ConsPlusNormal0"/>
            </w:pPr>
            <w:r w:rsidRPr="00610D1C">
              <w:t>Надбавка к страховому тарифу (%)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36" w:name="P844"/>
            <w:bookmarkEnd w:id="136"/>
            <w:r w:rsidRPr="00610D1C">
              <w:t>7</w:t>
            </w:r>
          </w:p>
        </w:tc>
        <w:tc>
          <w:tcPr>
            <w:tcW w:w="3399" w:type="dxa"/>
            <w:gridSpan w:val="5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  <w:vAlign w:val="bottom"/>
          </w:tcPr>
          <w:p w:rsidR="00E81FFF" w:rsidRPr="00610D1C" w:rsidRDefault="003627E3">
            <w:pPr>
              <w:pStyle w:val="ConsPlusNormal0"/>
            </w:pPr>
            <w:r w:rsidRPr="00610D1C">
              <w:t xml:space="preserve">Размер страхового тарифа с учетом скидки (надбавки) (%) (заполняется с тремя </w:t>
            </w:r>
            <w:r w:rsidRPr="00610D1C">
              <w:lastRenderedPageBreak/>
              <w:t>десятичными знаками после запятой)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37" w:name="P847"/>
            <w:bookmarkEnd w:id="137"/>
            <w:r w:rsidRPr="00610D1C">
              <w:lastRenderedPageBreak/>
              <w:t>8</w:t>
            </w:r>
          </w:p>
        </w:tc>
        <w:tc>
          <w:tcPr>
            <w:tcW w:w="3399" w:type="dxa"/>
            <w:gridSpan w:val="5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046" w:type="dxa"/>
          </w:tcPr>
          <w:p w:rsidR="00E81FFF" w:rsidRPr="00610D1C" w:rsidRDefault="003627E3">
            <w:pPr>
              <w:pStyle w:val="ConsPlusNormal0"/>
            </w:pPr>
            <w:r w:rsidRPr="00610D1C">
              <w:t>Исчислено страховых взносов</w:t>
            </w:r>
          </w:p>
        </w:tc>
        <w:tc>
          <w:tcPr>
            <w:tcW w:w="62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38" w:name="P850"/>
            <w:bookmarkEnd w:id="138"/>
            <w:r w:rsidRPr="00610D1C">
              <w:t>9</w:t>
            </w:r>
          </w:p>
        </w:tc>
        <w:tc>
          <w:tcPr>
            <w:tcW w:w="737" w:type="dxa"/>
            <w:vAlign w:val="bottom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48" w:type="dxa"/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bookmarkStart w:id="139" w:name="P857"/>
            <w:bookmarkEnd w:id="139"/>
            <w:r w:rsidRPr="00610D1C">
              <w:t>Подраздел 2.1.1. Сведения об облагаемой базе для исчисления страховых взносов и исчисленных страховых взносах для организаций с выделенными самостоятельными классификационными единицами (СКЕ) или для организаций - государственных (муниципальных) учреждений</w:t>
            </w:r>
            <w:r w:rsidRPr="00610D1C">
              <w:t>, часть деятельности которых финансируется из бюджетов всех уровней и приравненных к ним источников (частичное финансирование), а также страхователей, исчисляющих страховые взносы по нескольким основаниям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77"/>
          <w:footerReference w:type="default" r:id="rId78"/>
          <w:headerReference w:type="first" r:id="rId79"/>
          <w:footerReference w:type="first" r:id="rId8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96"/>
        <w:gridCol w:w="3933"/>
        <w:gridCol w:w="9239"/>
      </w:tblGrid>
      <w:tr w:rsidR="00610D1C" w:rsidRPr="00610D1C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ind w:left="283"/>
              <w:jc w:val="both"/>
            </w:pPr>
            <w:bookmarkStart w:id="140" w:name="P859"/>
            <w:bookmarkEnd w:id="140"/>
            <w:r w:rsidRPr="00610D1C">
              <w:lastRenderedPageBreak/>
              <w:t xml:space="preserve">СКЕ </w:t>
            </w:r>
            <w:hyperlink w:anchor="P1227" w:tooltip="&lt;15&gt; Самостоятельные квалификационные единицы.">
              <w:r w:rsidRPr="00610D1C">
                <w:t>&lt;15&gt;</w:t>
              </w:r>
            </w:hyperlink>
            <w:r w:rsidRPr="00610D1C">
              <w:t> </w:t>
            </w:r>
            <w:r w:rsidRPr="00610D1C">
              <w:rPr>
                <w:noProof/>
                <w:position w:val="-10"/>
              </w:rPr>
              <w:drawing>
                <wp:inline distT="0" distB="0" distL="0" distR="0" wp14:anchorId="20AFCBDF" wp14:editId="132CDDDD">
                  <wp:extent cx="217170" cy="2857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Частичное финансирован</w:t>
            </w:r>
            <w:r w:rsidRPr="00610D1C">
              <w:lastRenderedPageBreak/>
              <w:t>ие </w:t>
            </w:r>
            <w:r w:rsidRPr="00610D1C">
              <w:rPr>
                <w:noProof/>
                <w:position w:val="-10"/>
              </w:rPr>
              <w:drawing>
                <wp:inline distT="0" distB="0" distL="0" distR="0" wp14:anchorId="3B483570" wp14:editId="5C36CE78">
                  <wp:extent cx="217170" cy="285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Страхователь, исчисляющий страховые взносы по нескольким основа</w:t>
            </w:r>
            <w:r w:rsidRPr="00610D1C">
              <w:t>ниям </w:t>
            </w:r>
            <w:r w:rsidRPr="00610D1C">
              <w:rPr>
                <w:noProof/>
                <w:position w:val="-10"/>
              </w:rPr>
              <w:drawing>
                <wp:inline distT="0" distB="0" distL="0" distR="0" wp14:anchorId="3D9BC80E" wp14:editId="1C56A199">
                  <wp:extent cx="217170" cy="28575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5000" w:type="pct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5"/>
        <w:gridCol w:w="902"/>
        <w:gridCol w:w="548"/>
        <w:gridCol w:w="911"/>
        <w:gridCol w:w="1176"/>
        <w:gridCol w:w="739"/>
        <w:gridCol w:w="739"/>
        <w:gridCol w:w="836"/>
        <w:gridCol w:w="432"/>
        <w:gridCol w:w="796"/>
        <w:gridCol w:w="432"/>
        <w:gridCol w:w="796"/>
        <w:gridCol w:w="432"/>
        <w:gridCol w:w="796"/>
        <w:gridCol w:w="432"/>
        <w:gridCol w:w="796"/>
        <w:gridCol w:w="432"/>
        <w:gridCol w:w="796"/>
        <w:gridCol w:w="713"/>
        <w:gridCol w:w="847"/>
        <w:gridCol w:w="678"/>
        <w:gridCol w:w="438"/>
        <w:gridCol w:w="438"/>
        <w:gridCol w:w="438"/>
      </w:tblGrid>
      <w:tr w:rsidR="00610D1C" w:rsidRPr="00610D1C">
        <w:tc>
          <w:tcPr>
            <w:tcW w:w="16473" w:type="dxa"/>
            <w:gridSpan w:val="24"/>
            <w:tcBorders>
              <w:top w:val="nil"/>
              <w:left w:val="nil"/>
              <w:right w:val="nil"/>
            </w:tcBorders>
          </w:tcPr>
          <w:p w:rsidR="00E81FFF" w:rsidRPr="00610D1C" w:rsidRDefault="003627E3">
            <w:pPr>
              <w:pStyle w:val="ConsPlusNormal0"/>
              <w:jc w:val="right"/>
            </w:pPr>
            <w:r w:rsidRPr="00610D1C">
              <w:t>(руб. коп.)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N п/п</w:t>
            </w:r>
          </w:p>
        </w:tc>
        <w:tc>
          <w:tcPr>
            <w:tcW w:w="768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 ВЭД</w:t>
            </w:r>
          </w:p>
        </w:tc>
        <w:tc>
          <w:tcPr>
            <w:tcW w:w="509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 xml:space="preserve">Код </w:t>
            </w:r>
            <w:hyperlink r:id="rId81" w:tooltip="&quot;ОК 029-2014 (КДЕС Ред. 2). Общероссийский классификатор видов экономической деятельности&quot; (утв. Приказом Росстандарта от 31.01.2014 N 14-ст) (ред. от 23.01.2026) {КонсультантПлюс}">
              <w:r w:rsidRPr="00610D1C">
                <w:t>ОКВЭД</w:t>
              </w:r>
            </w:hyperlink>
          </w:p>
        </w:tc>
        <w:tc>
          <w:tcPr>
            <w:tcW w:w="845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 подразделения</w:t>
            </w:r>
          </w:p>
        </w:tc>
        <w:tc>
          <w:tcPr>
            <w:tcW w:w="85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Размер страхового тарифа в соответствии с классом профессионального риска (%)</w:t>
            </w:r>
          </w:p>
        </w:tc>
        <w:tc>
          <w:tcPr>
            <w:tcW w:w="763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Скидка к страховому тарифу (%)</w:t>
            </w:r>
          </w:p>
        </w:tc>
        <w:tc>
          <w:tcPr>
            <w:tcW w:w="60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Надбавка к страховому тарифу (%)</w:t>
            </w:r>
          </w:p>
        </w:tc>
        <w:tc>
          <w:tcPr>
            <w:tcW w:w="90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Размер страхового тарифа с учетом скидки (надбавки) (%) (заполняется с тремя десятичными знаками после запятой)</w:t>
            </w:r>
          </w:p>
        </w:tc>
        <w:tc>
          <w:tcPr>
            <w:tcW w:w="6800" w:type="dxa"/>
            <w:gridSpan w:val="10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База для исчисления страховых взносов</w:t>
            </w:r>
          </w:p>
        </w:tc>
        <w:tc>
          <w:tcPr>
            <w:tcW w:w="3411" w:type="dxa"/>
            <w:gridSpan w:val="6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Исчислено страховых взносов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360" w:type="dxa"/>
            <w:gridSpan w:val="2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начала расчетного периода</w:t>
            </w:r>
          </w:p>
        </w:tc>
        <w:tc>
          <w:tcPr>
            <w:tcW w:w="5440" w:type="dxa"/>
            <w:gridSpan w:val="8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 том числе:</w:t>
            </w:r>
          </w:p>
        </w:tc>
        <w:tc>
          <w:tcPr>
            <w:tcW w:w="605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 с начала расчетного периода</w:t>
            </w:r>
          </w:p>
        </w:tc>
        <w:tc>
          <w:tcPr>
            <w:tcW w:w="59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 конец предыдущего отчетного периода</w:t>
            </w:r>
          </w:p>
        </w:tc>
        <w:tc>
          <w:tcPr>
            <w:tcW w:w="686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 за последние три месяца отчетного периода</w:t>
            </w:r>
          </w:p>
        </w:tc>
        <w:tc>
          <w:tcPr>
            <w:tcW w:w="1530" w:type="dxa"/>
            <w:gridSpan w:val="3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 том числе за последние три месяца отчетного периода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360" w:type="dxa"/>
            <w:gridSpan w:val="2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 конец предыдущего отчетного периода</w:t>
            </w:r>
          </w:p>
        </w:tc>
        <w:tc>
          <w:tcPr>
            <w:tcW w:w="4080" w:type="dxa"/>
            <w:gridSpan w:val="6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за последние три месяца отчетного периода</w:t>
            </w: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360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 месяц</w:t>
            </w:r>
          </w:p>
        </w:tc>
        <w:tc>
          <w:tcPr>
            <w:tcW w:w="1360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 месяц</w:t>
            </w:r>
          </w:p>
        </w:tc>
        <w:tc>
          <w:tcPr>
            <w:tcW w:w="1360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 месяц</w:t>
            </w: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gridSpan w:val="3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из них:</w:t>
            </w:r>
          </w:p>
          <w:p w:rsidR="00E81FFF" w:rsidRPr="00610D1C" w:rsidRDefault="003627E3">
            <w:pPr>
              <w:pStyle w:val="ConsPlusNormal0"/>
              <w:jc w:val="center"/>
            </w:pPr>
            <w:r w:rsidRPr="00610D1C">
              <w:t>сумма выплат в пользу работающих инвалидов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из них:</w:t>
            </w:r>
          </w:p>
          <w:p w:rsidR="00E81FFF" w:rsidRPr="00610D1C" w:rsidRDefault="003627E3">
            <w:pPr>
              <w:pStyle w:val="ConsPlusNormal0"/>
              <w:jc w:val="center"/>
            </w:pPr>
            <w:r w:rsidRPr="00610D1C">
              <w:t>сумма выплат в пользу работающих инвалидов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из них:</w:t>
            </w:r>
          </w:p>
          <w:p w:rsidR="00E81FFF" w:rsidRPr="00610D1C" w:rsidRDefault="003627E3">
            <w:pPr>
              <w:pStyle w:val="ConsPlusNormal0"/>
              <w:jc w:val="center"/>
            </w:pPr>
            <w:r w:rsidRPr="00610D1C">
              <w:t>сумма выплат в пользу работающих инвалидов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из них:</w:t>
            </w:r>
          </w:p>
          <w:p w:rsidR="00E81FFF" w:rsidRPr="00610D1C" w:rsidRDefault="003627E3">
            <w:pPr>
              <w:pStyle w:val="ConsPlusNormal0"/>
              <w:jc w:val="center"/>
            </w:pPr>
            <w:r w:rsidRPr="00610D1C">
              <w:t>сумма выплат в пользу работающих инвалидов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из них:</w:t>
            </w:r>
          </w:p>
          <w:p w:rsidR="00E81FFF" w:rsidRPr="00610D1C" w:rsidRDefault="003627E3">
            <w:pPr>
              <w:pStyle w:val="ConsPlusNormal0"/>
              <w:jc w:val="center"/>
            </w:pPr>
            <w:r w:rsidRPr="00610D1C">
              <w:t>сумма выплат в пользу работающих инвалидов</w:t>
            </w: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 месяц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 месяц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 месяц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41" w:name="P903"/>
            <w:bookmarkEnd w:id="141"/>
            <w:r w:rsidRPr="00610D1C">
              <w:t>1</w:t>
            </w:r>
          </w:p>
        </w:tc>
        <w:tc>
          <w:tcPr>
            <w:tcW w:w="768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42" w:name="P904"/>
            <w:bookmarkEnd w:id="142"/>
            <w:r w:rsidRPr="00610D1C">
              <w:t>2</w:t>
            </w:r>
          </w:p>
        </w:tc>
        <w:tc>
          <w:tcPr>
            <w:tcW w:w="509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43" w:name="P905"/>
            <w:bookmarkEnd w:id="143"/>
            <w:r w:rsidRPr="00610D1C">
              <w:t>3</w:t>
            </w:r>
          </w:p>
        </w:tc>
        <w:tc>
          <w:tcPr>
            <w:tcW w:w="845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44" w:name="P906"/>
            <w:bookmarkEnd w:id="144"/>
            <w:r w:rsidRPr="00610D1C">
              <w:t>4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45" w:name="P907"/>
            <w:bookmarkEnd w:id="145"/>
            <w:r w:rsidRPr="00610D1C">
              <w:t>5</w:t>
            </w:r>
          </w:p>
        </w:tc>
        <w:tc>
          <w:tcPr>
            <w:tcW w:w="763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46" w:name="P908"/>
            <w:bookmarkEnd w:id="146"/>
            <w:r w:rsidRPr="00610D1C">
              <w:t>6</w:t>
            </w:r>
          </w:p>
        </w:tc>
        <w:tc>
          <w:tcPr>
            <w:tcW w:w="60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47" w:name="P909"/>
            <w:bookmarkEnd w:id="147"/>
            <w:r w:rsidRPr="00610D1C">
              <w:t>7</w:t>
            </w:r>
          </w:p>
        </w:tc>
        <w:tc>
          <w:tcPr>
            <w:tcW w:w="90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48" w:name="P910"/>
            <w:bookmarkEnd w:id="148"/>
            <w:r w:rsidRPr="00610D1C">
              <w:t>8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49" w:name="P911"/>
            <w:bookmarkEnd w:id="149"/>
            <w:r w:rsidRPr="00610D1C">
              <w:t>9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50" w:name="P912"/>
            <w:bookmarkEnd w:id="150"/>
            <w:r w:rsidRPr="00610D1C">
              <w:t>10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51" w:name="P913"/>
            <w:bookmarkEnd w:id="151"/>
            <w:r w:rsidRPr="00610D1C">
              <w:t>11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52" w:name="P914"/>
            <w:bookmarkEnd w:id="152"/>
            <w:r w:rsidRPr="00610D1C">
              <w:t>12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53" w:name="P915"/>
            <w:bookmarkEnd w:id="153"/>
            <w:r w:rsidRPr="00610D1C">
              <w:t>13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54" w:name="P916"/>
            <w:bookmarkEnd w:id="154"/>
            <w:r w:rsidRPr="00610D1C">
              <w:t>14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55" w:name="P917"/>
            <w:bookmarkEnd w:id="155"/>
            <w:r w:rsidRPr="00610D1C">
              <w:t>15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56" w:name="P918"/>
            <w:bookmarkEnd w:id="156"/>
            <w:r w:rsidRPr="00610D1C">
              <w:t>16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57" w:name="P919"/>
            <w:bookmarkEnd w:id="157"/>
            <w:r w:rsidRPr="00610D1C">
              <w:t>17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58" w:name="P920"/>
            <w:bookmarkEnd w:id="158"/>
            <w:r w:rsidRPr="00610D1C">
              <w:t>18</w:t>
            </w:r>
          </w:p>
        </w:tc>
        <w:tc>
          <w:tcPr>
            <w:tcW w:w="605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59" w:name="P921"/>
            <w:bookmarkEnd w:id="159"/>
            <w:r w:rsidRPr="00610D1C">
              <w:t>19</w:t>
            </w:r>
          </w:p>
        </w:tc>
        <w:tc>
          <w:tcPr>
            <w:tcW w:w="59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60" w:name="P922"/>
            <w:bookmarkEnd w:id="160"/>
            <w:r w:rsidRPr="00610D1C">
              <w:t>20</w:t>
            </w:r>
          </w:p>
        </w:tc>
        <w:tc>
          <w:tcPr>
            <w:tcW w:w="686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61" w:name="P923"/>
            <w:bookmarkEnd w:id="161"/>
            <w:r w:rsidRPr="00610D1C">
              <w:t>21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62" w:name="P924"/>
            <w:bookmarkEnd w:id="162"/>
            <w:r w:rsidRPr="00610D1C">
              <w:t>22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63" w:name="P925"/>
            <w:bookmarkEnd w:id="163"/>
            <w:r w:rsidRPr="00610D1C">
              <w:t>23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64" w:name="P926"/>
            <w:bookmarkEnd w:id="164"/>
            <w:r w:rsidRPr="00610D1C">
              <w:t>24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65" w:name="P927"/>
            <w:bookmarkEnd w:id="165"/>
            <w:r w:rsidRPr="00610D1C">
              <w:t>Всего,</w:t>
            </w:r>
          </w:p>
          <w:p w:rsidR="00E81FFF" w:rsidRPr="00610D1C" w:rsidRDefault="003627E3">
            <w:pPr>
              <w:pStyle w:val="ConsPlusNormal0"/>
              <w:jc w:val="center"/>
            </w:pPr>
            <w:r w:rsidRPr="00610D1C">
              <w:t>в том числе:</w:t>
            </w:r>
          </w:p>
        </w:tc>
        <w:tc>
          <w:tcPr>
            <w:tcW w:w="768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509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845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85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76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60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90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0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9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66" w:name="P952"/>
            <w:bookmarkEnd w:id="166"/>
            <w:r w:rsidRPr="00610D1C">
              <w:t>основной ВЭД</w:t>
            </w:r>
          </w:p>
        </w:tc>
        <w:tc>
          <w:tcPr>
            <w:tcW w:w="768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09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45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00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0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9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</w:t>
            </w:r>
          </w:p>
        </w:tc>
        <w:tc>
          <w:tcPr>
            <w:tcW w:w="768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09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45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60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90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0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9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</w:t>
            </w:r>
          </w:p>
        </w:tc>
        <w:tc>
          <w:tcPr>
            <w:tcW w:w="768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09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45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60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90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0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9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</w:t>
            </w:r>
          </w:p>
        </w:tc>
        <w:tc>
          <w:tcPr>
            <w:tcW w:w="768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09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45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60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90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0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9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</w:t>
            </w:r>
          </w:p>
        </w:tc>
        <w:tc>
          <w:tcPr>
            <w:tcW w:w="768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09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45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60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90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0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9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...</w:t>
            </w:r>
          </w:p>
        </w:tc>
        <w:tc>
          <w:tcPr>
            <w:tcW w:w="768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09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45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6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60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90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x</w:t>
            </w: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05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9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6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82"/>
          <w:footerReference w:type="default" r:id="rId83"/>
          <w:headerReference w:type="first" r:id="rId84"/>
          <w:footerReference w:type="first" r:id="rId8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jc w:val="both"/>
              <w:outlineLvl w:val="2"/>
            </w:pPr>
            <w:bookmarkStart w:id="167" w:name="P1097"/>
            <w:bookmarkEnd w:id="167"/>
            <w:r w:rsidRPr="00610D1C">
              <w:t xml:space="preserve">Подраздел 2.2. Сведения, необходимые для исчисления страховых взносов страхователями, указанными в </w:t>
            </w:r>
            <w:hyperlink r:id="rId86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610D1C">
                <w:t>пункте 2.1 статьи 22</w:t>
              </w:r>
            </w:hyperlink>
            <w:r w:rsidRPr="00610D1C">
      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87"/>
          <w:footerReference w:type="default" r:id="rId88"/>
          <w:headerReference w:type="first" r:id="rId89"/>
          <w:footerReference w:type="first" r:id="rId9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1377"/>
        <w:gridCol w:w="480"/>
        <w:gridCol w:w="471"/>
        <w:gridCol w:w="683"/>
        <w:gridCol w:w="1130"/>
        <w:gridCol w:w="1001"/>
        <w:gridCol w:w="900"/>
        <w:gridCol w:w="815"/>
        <w:gridCol w:w="497"/>
        <w:gridCol w:w="1010"/>
        <w:gridCol w:w="497"/>
        <w:gridCol w:w="1010"/>
        <w:gridCol w:w="497"/>
        <w:gridCol w:w="1010"/>
        <w:gridCol w:w="1511"/>
        <w:gridCol w:w="935"/>
        <w:gridCol w:w="935"/>
        <w:gridCol w:w="1063"/>
      </w:tblGrid>
      <w:tr w:rsidR="00610D1C" w:rsidRPr="00610D1C">
        <w:tc>
          <w:tcPr>
            <w:tcW w:w="15813" w:type="dxa"/>
            <w:gridSpan w:val="19"/>
            <w:tcBorders>
              <w:top w:val="nil"/>
              <w:left w:val="nil"/>
              <w:right w:val="nil"/>
            </w:tcBorders>
            <w:vAlign w:val="bottom"/>
          </w:tcPr>
          <w:p w:rsidR="00E81FFF" w:rsidRPr="00610D1C" w:rsidRDefault="003627E3">
            <w:pPr>
              <w:pStyle w:val="ConsPlusNormal0"/>
              <w:jc w:val="right"/>
            </w:pPr>
            <w:r w:rsidRPr="00610D1C">
              <w:lastRenderedPageBreak/>
              <w:t>(руб. коп.)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N п/п</w:t>
            </w:r>
          </w:p>
        </w:tc>
        <w:tc>
          <w:tcPr>
            <w:tcW w:w="3571" w:type="dxa"/>
            <w:gridSpan w:val="4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Принимающая организация</w:t>
            </w:r>
          </w:p>
        </w:tc>
        <w:tc>
          <w:tcPr>
            <w:tcW w:w="90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Численность временно направленных работников</w:t>
            </w:r>
          </w:p>
        </w:tc>
        <w:tc>
          <w:tcPr>
            <w:tcW w:w="90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из них:</w:t>
            </w:r>
          </w:p>
          <w:p w:rsidR="00E81FFF" w:rsidRPr="00610D1C" w:rsidRDefault="003627E3">
            <w:pPr>
              <w:pStyle w:val="ConsPlusNormal0"/>
              <w:jc w:val="center"/>
            </w:pPr>
            <w:r w:rsidRPr="00610D1C">
              <w:t>численность инвалидов</w:t>
            </w:r>
          </w:p>
        </w:tc>
        <w:tc>
          <w:tcPr>
            <w:tcW w:w="5952" w:type="dxa"/>
            <w:gridSpan w:val="8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База для исчисления страховых взносов</w:t>
            </w:r>
          </w:p>
        </w:tc>
        <w:tc>
          <w:tcPr>
            <w:tcW w:w="102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Размер страхового тарифа в соответствии с классом профессионального риска (%)</w:t>
            </w:r>
          </w:p>
        </w:tc>
        <w:tc>
          <w:tcPr>
            <w:tcW w:w="85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Скидка к страховому тарифу (%)</w:t>
            </w:r>
          </w:p>
        </w:tc>
        <w:tc>
          <w:tcPr>
            <w:tcW w:w="793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Надбавка к страховому тарифу (%)</w:t>
            </w:r>
          </w:p>
        </w:tc>
        <w:tc>
          <w:tcPr>
            <w:tcW w:w="1303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Размер страхового тарифа с учетом скидки (надбавки) (%) (заполняется с тремя</w:t>
            </w:r>
            <w:r w:rsidRPr="00610D1C">
              <w:t xml:space="preserve"> десятичными знаками после запятой)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474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Регистрационный номер в территориальном органе Фонда пенсионного и социального страхования Российской Федерации</w:t>
            </w:r>
          </w:p>
        </w:tc>
        <w:tc>
          <w:tcPr>
            <w:tcW w:w="68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ИНН</w:t>
            </w:r>
          </w:p>
        </w:tc>
        <w:tc>
          <w:tcPr>
            <w:tcW w:w="68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КПП</w:t>
            </w:r>
          </w:p>
        </w:tc>
        <w:tc>
          <w:tcPr>
            <w:tcW w:w="73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hyperlink r:id="rId91" w:tooltip="&quot;ОК 029-2014 (КДЕС Ред. 2). Общероссийский классификатор видов экономической деятельности&quot; (утв. Приказом Росстандарта от 31.01.2014 N 14-ст) (ред. от 23.01.2026) {КонсультантПлюс}">
              <w:r w:rsidRPr="00610D1C">
                <w:t>ОКВЭД</w:t>
              </w:r>
            </w:hyperlink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 с начала расчетного периода</w:t>
            </w:r>
          </w:p>
        </w:tc>
        <w:tc>
          <w:tcPr>
            <w:tcW w:w="73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 том числе инвалиды</w:t>
            </w:r>
          </w:p>
        </w:tc>
        <w:tc>
          <w:tcPr>
            <w:tcW w:w="4478" w:type="dxa"/>
            <w:gridSpan w:val="6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 том числе за последние три месяца отчетного периода</w:t>
            </w: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524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 месяц</w:t>
            </w:r>
          </w:p>
        </w:tc>
        <w:tc>
          <w:tcPr>
            <w:tcW w:w="1481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 месяц</w:t>
            </w:r>
          </w:p>
        </w:tc>
        <w:tc>
          <w:tcPr>
            <w:tcW w:w="1473" w:type="dxa"/>
            <w:gridSpan w:val="2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 месяц</w:t>
            </w: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0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</w:t>
            </w:r>
          </w:p>
        </w:tc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из них: сумма выплат в пользу работающих инвалидов</w:t>
            </w:r>
          </w:p>
        </w:tc>
        <w:tc>
          <w:tcPr>
            <w:tcW w:w="518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</w:t>
            </w:r>
          </w:p>
        </w:tc>
        <w:tc>
          <w:tcPr>
            <w:tcW w:w="96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из них: сумма выплат в пользу работающих инвалидов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</w:t>
            </w:r>
          </w:p>
        </w:tc>
        <w:tc>
          <w:tcPr>
            <w:tcW w:w="96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из них: сумма выплат в пользу работающих инвалидов</w:t>
            </w: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0" w:type="auto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</w:t>
            </w:r>
          </w:p>
        </w:tc>
        <w:tc>
          <w:tcPr>
            <w:tcW w:w="147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68" w:name="P1127"/>
            <w:bookmarkEnd w:id="168"/>
            <w:r w:rsidRPr="00610D1C">
              <w:t>2</w:t>
            </w:r>
          </w:p>
        </w:tc>
        <w:tc>
          <w:tcPr>
            <w:tcW w:w="68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69" w:name="P1128"/>
            <w:bookmarkEnd w:id="169"/>
            <w:r w:rsidRPr="00610D1C">
              <w:t>3</w:t>
            </w:r>
          </w:p>
        </w:tc>
        <w:tc>
          <w:tcPr>
            <w:tcW w:w="68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70" w:name="P1129"/>
            <w:bookmarkEnd w:id="170"/>
            <w:r w:rsidRPr="00610D1C">
              <w:t>4</w:t>
            </w:r>
          </w:p>
        </w:tc>
        <w:tc>
          <w:tcPr>
            <w:tcW w:w="73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71" w:name="P1130"/>
            <w:bookmarkEnd w:id="171"/>
            <w:r w:rsidRPr="00610D1C">
              <w:t>5</w:t>
            </w:r>
          </w:p>
        </w:tc>
        <w:tc>
          <w:tcPr>
            <w:tcW w:w="90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72" w:name="P1131"/>
            <w:bookmarkEnd w:id="172"/>
            <w:r w:rsidRPr="00610D1C">
              <w:t>6</w:t>
            </w:r>
          </w:p>
        </w:tc>
        <w:tc>
          <w:tcPr>
            <w:tcW w:w="90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73" w:name="P1132"/>
            <w:bookmarkEnd w:id="173"/>
            <w:r w:rsidRPr="00610D1C">
              <w:t>7</w:t>
            </w:r>
          </w:p>
        </w:tc>
        <w:tc>
          <w:tcPr>
            <w:tcW w:w="73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74" w:name="P1133"/>
            <w:bookmarkEnd w:id="174"/>
            <w:r w:rsidRPr="00610D1C">
              <w:t>8</w:t>
            </w:r>
          </w:p>
        </w:tc>
        <w:tc>
          <w:tcPr>
            <w:tcW w:w="73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75" w:name="P1134"/>
            <w:bookmarkEnd w:id="175"/>
            <w:r w:rsidRPr="00610D1C">
              <w:t>9</w:t>
            </w:r>
          </w:p>
        </w:tc>
        <w:tc>
          <w:tcPr>
            <w:tcW w:w="504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76" w:name="P1135"/>
            <w:bookmarkEnd w:id="176"/>
            <w:r w:rsidRPr="00610D1C">
              <w:t>10</w:t>
            </w:r>
          </w:p>
        </w:tc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77" w:name="P1136"/>
            <w:bookmarkEnd w:id="177"/>
            <w:r w:rsidRPr="00610D1C">
              <w:t>11</w:t>
            </w:r>
          </w:p>
        </w:tc>
        <w:tc>
          <w:tcPr>
            <w:tcW w:w="518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78" w:name="P1137"/>
            <w:bookmarkEnd w:id="178"/>
            <w:r w:rsidRPr="00610D1C">
              <w:t>12</w:t>
            </w:r>
          </w:p>
        </w:tc>
        <w:tc>
          <w:tcPr>
            <w:tcW w:w="963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79" w:name="P1138"/>
            <w:bookmarkEnd w:id="179"/>
            <w:r w:rsidRPr="00610D1C">
              <w:t>13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80" w:name="P1139"/>
            <w:bookmarkEnd w:id="180"/>
            <w:r w:rsidRPr="00610D1C">
              <w:t>14</w:t>
            </w:r>
          </w:p>
        </w:tc>
        <w:tc>
          <w:tcPr>
            <w:tcW w:w="963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81" w:name="P1140"/>
            <w:bookmarkEnd w:id="181"/>
            <w:r w:rsidRPr="00610D1C">
              <w:t>15</w:t>
            </w:r>
          </w:p>
        </w:tc>
        <w:tc>
          <w:tcPr>
            <w:tcW w:w="102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82" w:name="P1141"/>
            <w:bookmarkEnd w:id="182"/>
            <w:r w:rsidRPr="00610D1C">
              <w:t>16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83" w:name="P1142"/>
            <w:bookmarkEnd w:id="183"/>
            <w:r w:rsidRPr="00610D1C">
              <w:t>17</w:t>
            </w:r>
          </w:p>
        </w:tc>
        <w:tc>
          <w:tcPr>
            <w:tcW w:w="793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84" w:name="P1143"/>
            <w:bookmarkEnd w:id="184"/>
            <w:r w:rsidRPr="00610D1C">
              <w:t>18</w:t>
            </w:r>
          </w:p>
        </w:tc>
        <w:tc>
          <w:tcPr>
            <w:tcW w:w="1303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85" w:name="P1144"/>
            <w:bookmarkEnd w:id="185"/>
            <w:r w:rsidRPr="00610D1C">
              <w:t>19</w:t>
            </w:r>
          </w:p>
        </w:tc>
      </w:tr>
      <w:tr w:rsidR="00610D1C" w:rsidRPr="00610D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474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8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0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0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04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8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63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63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02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93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303" w:type="dxa"/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92"/>
          <w:footerReference w:type="default" r:id="rId93"/>
          <w:headerReference w:type="first" r:id="rId94"/>
          <w:footerReference w:type="first" r:id="rId9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ind w:left="283"/>
              <w:outlineLvl w:val="2"/>
            </w:pPr>
            <w:bookmarkStart w:id="186" w:name="P1165"/>
            <w:bookmarkEnd w:id="186"/>
            <w:r w:rsidRPr="00610D1C">
              <w:t>Подраздел 2.3. Сведения о результатах проведенных обязательных предварительных и периодических медицинских осмотров работников и проведенной специальной оценке условий труда на начало года</w:t>
            </w:r>
          </w:p>
        </w:tc>
      </w:tr>
      <w:tr w:rsidR="00610D1C" w:rsidRPr="00610D1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3627E3">
            <w:pPr>
              <w:pStyle w:val="ConsPlusNormal0"/>
              <w:ind w:left="283"/>
            </w:pPr>
            <w:r w:rsidRPr="00610D1C">
              <w:t>Проведение обязательных предварительных и периодических медицинских осмотров работников: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60"/>
        <w:gridCol w:w="340"/>
        <w:gridCol w:w="1247"/>
      </w:tblGrid>
      <w:tr w:rsidR="00610D1C" w:rsidRPr="00610D1C"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FFF" w:rsidRPr="00610D1C" w:rsidRDefault="003627E3">
            <w:pPr>
              <w:pStyle w:val="ConsPlusNormal0"/>
              <w:ind w:left="283"/>
            </w:pPr>
            <w:bookmarkStart w:id="187" w:name="P1168"/>
            <w:bookmarkEnd w:id="187"/>
            <w:r w:rsidRPr="00610D1C">
              <w:t>Общая численность работников, подлежащих обязательным предварительным и периодическим медицинским осмотрам (чел.)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FFF" w:rsidRPr="00610D1C" w:rsidRDefault="003627E3">
            <w:pPr>
              <w:pStyle w:val="ConsPlusNormal0"/>
              <w:jc w:val="right"/>
            </w:pPr>
            <w:r w:rsidRPr="00610D1C">
              <w:t>______</w:t>
            </w:r>
          </w:p>
        </w:tc>
      </w:tr>
      <w:tr w:rsidR="00610D1C" w:rsidRPr="00610D1C"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FFF" w:rsidRPr="00610D1C" w:rsidRDefault="003627E3">
            <w:pPr>
              <w:pStyle w:val="ConsPlusNormal0"/>
              <w:ind w:left="283"/>
            </w:pPr>
            <w:bookmarkStart w:id="188" w:name="P1171"/>
            <w:bookmarkEnd w:id="188"/>
            <w:r w:rsidRPr="00610D1C">
              <w:t>Численность работников, прошедших обязател</w:t>
            </w:r>
            <w:r w:rsidRPr="00610D1C">
              <w:t>ьные предварительные и периодические медицинские осмотры (чел.)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1FFF" w:rsidRPr="00610D1C" w:rsidRDefault="003627E3">
            <w:pPr>
              <w:pStyle w:val="ConsPlusNormal0"/>
            </w:pPr>
            <w:r w:rsidRPr="00610D1C">
              <w:t>______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567"/>
        <w:gridCol w:w="964"/>
        <w:gridCol w:w="510"/>
        <w:gridCol w:w="729"/>
        <w:gridCol w:w="729"/>
        <w:gridCol w:w="729"/>
        <w:gridCol w:w="729"/>
        <w:gridCol w:w="729"/>
        <w:gridCol w:w="729"/>
        <w:gridCol w:w="730"/>
      </w:tblGrid>
      <w:tr w:rsidR="00610D1C" w:rsidRPr="00610D1C">
        <w:tc>
          <w:tcPr>
            <w:tcW w:w="1871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 показателя</w:t>
            </w:r>
          </w:p>
        </w:tc>
        <w:tc>
          <w:tcPr>
            <w:tcW w:w="56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 строки</w:t>
            </w:r>
          </w:p>
        </w:tc>
        <w:tc>
          <w:tcPr>
            <w:tcW w:w="964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Общее количество рабочих мест страхователя</w:t>
            </w:r>
          </w:p>
        </w:tc>
        <w:tc>
          <w:tcPr>
            <w:tcW w:w="5614" w:type="dxa"/>
            <w:gridSpan w:val="8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Количество рабочих мест, в отношении которых проведена специальная оценка условий труда</w:t>
            </w:r>
          </w:p>
        </w:tc>
      </w:tr>
      <w:tr w:rsidR="00610D1C" w:rsidRPr="00610D1C">
        <w:tc>
          <w:tcPr>
            <w:tcW w:w="1871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6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64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всего</w:t>
            </w:r>
          </w:p>
        </w:tc>
        <w:tc>
          <w:tcPr>
            <w:tcW w:w="5104" w:type="dxa"/>
            <w:gridSpan w:val="7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 том числе отнесенных к классам (подклассам) условий труда</w:t>
            </w:r>
          </w:p>
        </w:tc>
      </w:tr>
      <w:tr w:rsidR="00610D1C" w:rsidRPr="00610D1C">
        <w:tc>
          <w:tcPr>
            <w:tcW w:w="1871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6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64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29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 класс</w:t>
            </w:r>
          </w:p>
        </w:tc>
        <w:tc>
          <w:tcPr>
            <w:tcW w:w="729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 класс</w:t>
            </w:r>
          </w:p>
        </w:tc>
        <w:tc>
          <w:tcPr>
            <w:tcW w:w="2916" w:type="dxa"/>
            <w:gridSpan w:val="4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 класс</w:t>
            </w:r>
          </w:p>
        </w:tc>
        <w:tc>
          <w:tcPr>
            <w:tcW w:w="730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 класс</w:t>
            </w:r>
          </w:p>
        </w:tc>
      </w:tr>
      <w:tr w:rsidR="00610D1C" w:rsidRPr="00610D1C">
        <w:tc>
          <w:tcPr>
            <w:tcW w:w="1871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6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964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29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29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2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3.1</w:t>
            </w:r>
          </w:p>
        </w:tc>
        <w:tc>
          <w:tcPr>
            <w:tcW w:w="72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3.2</w:t>
            </w:r>
          </w:p>
        </w:tc>
        <w:tc>
          <w:tcPr>
            <w:tcW w:w="72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3.3</w:t>
            </w:r>
          </w:p>
        </w:tc>
        <w:tc>
          <w:tcPr>
            <w:tcW w:w="72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3.4</w:t>
            </w:r>
          </w:p>
        </w:tc>
        <w:tc>
          <w:tcPr>
            <w:tcW w:w="730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610D1C" w:rsidRPr="00610D1C">
        <w:tc>
          <w:tcPr>
            <w:tcW w:w="187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</w:t>
            </w:r>
          </w:p>
        </w:tc>
        <w:tc>
          <w:tcPr>
            <w:tcW w:w="56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</w:t>
            </w:r>
          </w:p>
        </w:tc>
        <w:tc>
          <w:tcPr>
            <w:tcW w:w="96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</w:t>
            </w:r>
          </w:p>
        </w:tc>
        <w:tc>
          <w:tcPr>
            <w:tcW w:w="51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</w:t>
            </w:r>
          </w:p>
        </w:tc>
        <w:tc>
          <w:tcPr>
            <w:tcW w:w="72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</w:t>
            </w:r>
          </w:p>
        </w:tc>
        <w:tc>
          <w:tcPr>
            <w:tcW w:w="72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6</w:t>
            </w:r>
          </w:p>
        </w:tc>
        <w:tc>
          <w:tcPr>
            <w:tcW w:w="72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7</w:t>
            </w:r>
          </w:p>
        </w:tc>
        <w:tc>
          <w:tcPr>
            <w:tcW w:w="72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8</w:t>
            </w:r>
          </w:p>
        </w:tc>
        <w:tc>
          <w:tcPr>
            <w:tcW w:w="72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9</w:t>
            </w:r>
          </w:p>
        </w:tc>
        <w:tc>
          <w:tcPr>
            <w:tcW w:w="72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10</w:t>
            </w:r>
          </w:p>
        </w:tc>
        <w:tc>
          <w:tcPr>
            <w:tcW w:w="73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11</w:t>
            </w:r>
          </w:p>
        </w:tc>
      </w:tr>
      <w:tr w:rsidR="00610D1C" w:rsidRPr="00610D1C">
        <w:tc>
          <w:tcPr>
            <w:tcW w:w="1871" w:type="dxa"/>
          </w:tcPr>
          <w:p w:rsidR="00E81FFF" w:rsidRPr="00610D1C" w:rsidRDefault="003627E3">
            <w:pPr>
              <w:pStyle w:val="ConsPlusNormal0"/>
            </w:pPr>
            <w:r w:rsidRPr="00610D1C">
              <w:t>Проведение специальной оценки условий труда</w:t>
            </w:r>
          </w:p>
        </w:tc>
        <w:tc>
          <w:tcPr>
            <w:tcW w:w="56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189" w:name="P1201"/>
            <w:bookmarkEnd w:id="189"/>
            <w:r w:rsidRPr="00610D1C">
              <w:t>1</w:t>
            </w:r>
          </w:p>
        </w:tc>
        <w:tc>
          <w:tcPr>
            <w:tcW w:w="964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29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29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29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29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29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29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30" w:type="dxa"/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190" w:name="P1213"/>
      <w:bookmarkEnd w:id="190"/>
      <w:r w:rsidRPr="00610D1C">
        <w:t>&lt;1&gt;</w:t>
      </w:r>
      <w:r w:rsidRPr="00610D1C">
        <w:t xml:space="preserve"> Идентификационный номер налогоплательщика (далее - ИНН).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191" w:name="P1214"/>
      <w:bookmarkEnd w:id="191"/>
      <w:r w:rsidRPr="00610D1C">
        <w:t>&lt;2&gt; Код причины постановки на учет по месту нахождения организации (далее - КПП).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192" w:name="P1215"/>
      <w:bookmarkEnd w:id="192"/>
      <w:r w:rsidRPr="00610D1C">
        <w:t xml:space="preserve">&lt;3&gt; Код в соответствии с Общероссийским </w:t>
      </w:r>
      <w:hyperlink r:id="rId96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<w:r w:rsidRPr="00610D1C">
          <w:t>классификатором</w:t>
        </w:r>
      </w:hyperlink>
      <w:r w:rsidRPr="00610D1C">
        <w:t xml:space="preserve"> форм собственности (далее - ОКФС).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193" w:name="P1216"/>
      <w:bookmarkEnd w:id="193"/>
      <w:r w:rsidRPr="00610D1C">
        <w:t xml:space="preserve">&lt;4&gt; Код в соответствии с Общероссийским </w:t>
      </w:r>
      <w:hyperlink r:id="rId97" w:tooltip="&quot;ОК 006-2011. Общероссийский классификатор органов государственной власти и управления&quot; (утв. Приказом Росстандарта от 26.04.2011 N 60-ст) (ред. от 26.09.2024) (Дата введения 01.01.2012) {КонсультантПлюс}">
        <w:r w:rsidRPr="00610D1C">
          <w:t>классификатором</w:t>
        </w:r>
      </w:hyperlink>
      <w:r w:rsidRPr="00610D1C">
        <w:t xml:space="preserve"> органов государственной власти и управления (далее - ОКОГУ).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194" w:name="P1217"/>
      <w:bookmarkEnd w:id="194"/>
      <w:r w:rsidRPr="00610D1C">
        <w:t>&lt;5&gt; Код в соответствии с Общероссийским классификатором предприятий и организаций (далее - ОКПО).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195" w:name="P1218"/>
      <w:bookmarkEnd w:id="195"/>
      <w:r w:rsidRPr="00610D1C">
        <w:t xml:space="preserve">&lt;6&gt; Код по Общероссийскому </w:t>
      </w:r>
      <w:hyperlink r:id="rId98" w:tooltip="&quot;ОК 029-2014 (КДЕС Ред. 2). Общероссийский классификатор видов экономической деятельности&quot; (утв. Приказом Росстандарта от 31.01.2014 N 14-ст) (ред. от 23.01.2026) {КонсультантПлюс}">
        <w:r w:rsidRPr="00610D1C">
          <w:t>классификатору</w:t>
        </w:r>
      </w:hyperlink>
      <w:r w:rsidRPr="00610D1C">
        <w:t xml:space="preserve"> ви</w:t>
      </w:r>
      <w:r w:rsidRPr="00610D1C">
        <w:t xml:space="preserve">дов экономической деятельности (далее - </w:t>
      </w:r>
      <w:r w:rsidRPr="00610D1C">
        <w:lastRenderedPageBreak/>
        <w:t>ОКВЭД).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196" w:name="P1219"/>
      <w:bookmarkEnd w:id="196"/>
      <w:r w:rsidRPr="00610D1C">
        <w:t>&lt;7&gt; Основной государственный регистрационный номер (основной государственный регистрационный номер индивидуального предпринимателя) (далее - ОГРН (ОГРИП).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197" w:name="P1220"/>
      <w:bookmarkEnd w:id="197"/>
      <w:r w:rsidRPr="00610D1C">
        <w:t>&lt;8&gt; Страховой номер индивидуального лицевого счета за</w:t>
      </w:r>
      <w:r w:rsidRPr="00610D1C">
        <w:t>регистрированного лица (далее - СНИЛС).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198" w:name="P1221"/>
      <w:bookmarkEnd w:id="198"/>
      <w:r w:rsidRPr="00610D1C">
        <w:t>&lt;9&gt; Зарегистрированное лицо.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199" w:name="P1222"/>
      <w:bookmarkEnd w:id="199"/>
      <w:r w:rsidRPr="00610D1C">
        <w:t>&lt;10&gt; Договор гражданско-правового характера (далее - договор ГПХ).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00" w:name="P1223"/>
      <w:bookmarkEnd w:id="200"/>
      <w:r w:rsidRPr="00610D1C">
        <w:t>&lt;11&gt; Код типа организации.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01" w:name="P1224"/>
      <w:bookmarkEnd w:id="201"/>
      <w:r w:rsidRPr="00610D1C">
        <w:t>&lt;12&gt; Территориально обособленное структурное подразделение.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02" w:name="P1225"/>
      <w:bookmarkEnd w:id="202"/>
      <w:r w:rsidRPr="00610D1C">
        <w:t>&lt;13&gt; Уникальный идентификатор мед</w:t>
      </w:r>
      <w:r w:rsidRPr="00610D1C">
        <w:t>ицинской организации (далее - OID).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03" w:name="P1226"/>
      <w:bookmarkEnd w:id="203"/>
      <w:r w:rsidRPr="00610D1C">
        <w:t xml:space="preserve">&lt;14&gt; Код профессии в соответствии с </w:t>
      </w:r>
      <w:hyperlink r:id="rId99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<w:r w:rsidRPr="00610D1C">
          <w:t>постановлением</w:t>
        </w:r>
      </w:hyperlink>
      <w:r w:rsidRPr="00610D1C">
        <w:t xml:space="preserve"> Правительства Российской Федерации от 16 июля 2014 г. N 665 "О </w:t>
      </w:r>
      <w:r w:rsidRPr="00610D1C">
        <w:t>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</w:t>
      </w:r>
      <w:r w:rsidRPr="00610D1C">
        <w:t>спечение".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04" w:name="P1227"/>
      <w:bookmarkEnd w:id="204"/>
      <w:r w:rsidRPr="00610D1C">
        <w:t>&lt;15&gt; Самостоятельные квалификационные единицы.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jc w:val="right"/>
        <w:outlineLvl w:val="0"/>
      </w:pPr>
      <w:r w:rsidRPr="00610D1C">
        <w:t>Приложение N 2</w:t>
      </w:r>
    </w:p>
    <w:p w:rsidR="00E81FFF" w:rsidRPr="00610D1C" w:rsidRDefault="003627E3">
      <w:pPr>
        <w:pStyle w:val="ConsPlusNormal0"/>
        <w:jc w:val="right"/>
      </w:pPr>
      <w:r w:rsidRPr="00610D1C">
        <w:t>к приказу Фонда пенсионного</w:t>
      </w:r>
    </w:p>
    <w:p w:rsidR="00E81FFF" w:rsidRPr="00610D1C" w:rsidRDefault="003627E3">
      <w:pPr>
        <w:pStyle w:val="ConsPlusNormal0"/>
        <w:jc w:val="right"/>
      </w:pPr>
      <w:r w:rsidRPr="00610D1C">
        <w:t>и социального страхования</w:t>
      </w:r>
    </w:p>
    <w:p w:rsidR="00E81FFF" w:rsidRPr="00610D1C" w:rsidRDefault="003627E3">
      <w:pPr>
        <w:pStyle w:val="ConsPlusNormal0"/>
        <w:jc w:val="right"/>
      </w:pPr>
      <w:r w:rsidRPr="00610D1C">
        <w:t>Российской Федерации</w:t>
      </w:r>
    </w:p>
    <w:p w:rsidR="00E81FFF" w:rsidRPr="00610D1C" w:rsidRDefault="003627E3">
      <w:pPr>
        <w:pStyle w:val="ConsPlusNormal0"/>
        <w:jc w:val="right"/>
      </w:pPr>
      <w:r w:rsidRPr="00610D1C">
        <w:t>от 17 ноября 2025 г. N 1462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</w:pPr>
      <w:bookmarkStart w:id="205" w:name="P1239"/>
      <w:bookmarkEnd w:id="205"/>
      <w:r w:rsidRPr="00610D1C">
        <w:t>ПОРЯДОК</w:t>
      </w:r>
    </w:p>
    <w:p w:rsidR="00E81FFF" w:rsidRPr="00610D1C" w:rsidRDefault="003627E3">
      <w:pPr>
        <w:pStyle w:val="ConsPlusTitle0"/>
        <w:jc w:val="center"/>
      </w:pPr>
      <w:r w:rsidRPr="00610D1C">
        <w:t>ЗАПОЛНЕНИЯ ЕДИНОЙ ФОРМЫ "СВЕДЕНИЯ ДЛЯ ВЕДЕНИЯ</w:t>
      </w:r>
    </w:p>
    <w:p w:rsidR="00E81FFF" w:rsidRPr="00610D1C" w:rsidRDefault="003627E3">
      <w:pPr>
        <w:pStyle w:val="ConsPlusTitle0"/>
        <w:jc w:val="center"/>
      </w:pPr>
      <w:r w:rsidRPr="00610D1C">
        <w:t>ИНДИВИДУАЛЬНОГО (ПЕРСОНИФИЦИРОВАННОГО) УЧЕТА И СВЕДЕНИЯ</w:t>
      </w:r>
    </w:p>
    <w:p w:rsidR="00E81FFF" w:rsidRPr="00610D1C" w:rsidRDefault="003627E3">
      <w:pPr>
        <w:pStyle w:val="ConsPlusTitle0"/>
        <w:jc w:val="center"/>
      </w:pPr>
      <w:r w:rsidRPr="00610D1C">
        <w:t>О НАЧИСЛЕННЫХ СТРАХОВЫХ ВЗНОСАХ НА ОБЯЗАТЕЛЬНОЕ СОЦИАЛЬНОЕ</w:t>
      </w:r>
    </w:p>
    <w:p w:rsidR="00E81FFF" w:rsidRPr="00610D1C" w:rsidRDefault="003627E3">
      <w:pPr>
        <w:pStyle w:val="ConsPlusTitle0"/>
        <w:jc w:val="center"/>
      </w:pPr>
      <w:r w:rsidRPr="00610D1C">
        <w:t>СТРАХОВАНИЕ ОТ НЕСЧАСТНЫХ СЛУЧАЕВ НА ПРОИЗВОДСТВЕ</w:t>
      </w:r>
    </w:p>
    <w:p w:rsidR="00E81FFF" w:rsidRPr="00610D1C" w:rsidRDefault="003627E3">
      <w:pPr>
        <w:pStyle w:val="ConsPlusTitle0"/>
        <w:jc w:val="center"/>
      </w:pPr>
      <w:r w:rsidRPr="00610D1C">
        <w:t>И ПРОФЕССИОНАЛЬНЫХ 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>I. Общие положения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>1. Настоящий Порядок определяе</w:t>
      </w:r>
      <w:r w:rsidRPr="00610D1C">
        <w:t xml:space="preserve">т правила заполнения единой </w:t>
      </w:r>
      <w:hyperlink w:anchor="P38" w:tooltip="Единая форма &quot;Сведения">
        <w:r w:rsidRPr="00610D1C">
          <w:t>формы</w:t>
        </w:r>
      </w:hyperlink>
      <w:r w:rsidRPr="00610D1C">
        <w:t xml:space="preserve">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</w:t>
      </w:r>
      <w:r w:rsidRPr="00610D1C">
        <w:t xml:space="preserve">аев на производстве и </w:t>
      </w:r>
      <w:r w:rsidRPr="00610D1C">
        <w:lastRenderedPageBreak/>
        <w:t>профессиональных заболеваний (ЕФС-1)" (далее - форма ЕФС-1) и представления ее в СФР.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2. </w:t>
      </w:r>
      <w:hyperlink w:anchor="P38" w:tooltip="Единая форма &quot;Сведения">
        <w:r w:rsidRPr="00610D1C">
          <w:t>Форма ЕФС-1</w:t>
        </w:r>
      </w:hyperlink>
      <w:r w:rsidRPr="00610D1C">
        <w:t xml:space="preserve"> является входящим документом индивидуального (персонифицированного) учета.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3. </w:t>
      </w:r>
      <w:hyperlink w:anchor="P38" w:tooltip="Единая форма &quot;Сведения">
        <w:r w:rsidRPr="00610D1C">
          <w:t>Форма ЕФС-1</w:t>
        </w:r>
      </w:hyperlink>
      <w:r w:rsidRPr="00610D1C">
        <w:t xml:space="preserve"> состоит из: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титульного </w:t>
      </w:r>
      <w:hyperlink w:anchor="P38" w:tooltip="Единая форма &quot;Сведения">
        <w:r w:rsidRPr="00610D1C">
          <w:t>листа</w:t>
        </w:r>
      </w:hyperlink>
      <w:r w:rsidRPr="00610D1C">
        <w:t>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261" w:tooltip="Раздел 1. Сведения о трудовой (иной) деятельности, страховом стаже, заработной плате и дополнительных страховых взносах на накопительную пенсию">
        <w:r w:rsidRPr="00610D1C">
          <w:t>раздела 1</w:t>
        </w:r>
      </w:hyperlink>
      <w:r w:rsidRPr="00610D1C">
        <w:t xml:space="preserve"> "Сведения о трудовой (иной) деятельности, страховом стаже, заработной пл</w:t>
      </w:r>
      <w:r w:rsidRPr="00610D1C">
        <w:t>ате и дополнительных страховых взносах на накопительную пенсию" (далее - раздел 1):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262" w:tooltip="Подраздел 1. Сведения о трудовой (иной) деятельности, страховом стаже, заработной плате зарегистрированного лица">
        <w:r w:rsidRPr="00610D1C">
          <w:t>подраздела 1 раздела 1</w:t>
        </w:r>
      </w:hyperlink>
      <w:r w:rsidRPr="00610D1C">
        <w:t xml:space="preserve"> "Све</w:t>
      </w:r>
      <w:r w:rsidRPr="00610D1C">
        <w:t>дения о трудовой (иной) деятельности, страховом стаже, заработной плате зарегистрированного лица" (далее - подраздел 1):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299" w:tooltip=" Подраздел 1.1. Сведения о трудовой (иной) деятельности">
        <w:r w:rsidRPr="00610D1C">
          <w:t>подраздела 1.1 подраздела 1</w:t>
        </w:r>
      </w:hyperlink>
      <w:r w:rsidRPr="00610D1C">
        <w:t xml:space="preserve"> "Сведения о трудово</w:t>
      </w:r>
      <w:r w:rsidRPr="00610D1C">
        <w:t>й (иной) деятельности" (далее - подраздел 1.1 подраздела 1);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343" w:tooltip=" Подраздел 1.2. Сведения о страховом стаже">
        <w:r w:rsidRPr="00610D1C">
          <w:t>подраздела 1.2 подраздела 1</w:t>
        </w:r>
      </w:hyperlink>
      <w:r w:rsidRPr="00610D1C">
        <w:t xml:space="preserve"> "Сведения о страховом стаже" (далее - подраздел 1.2 подраздела 1);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343" w:tooltip=" Подраздел 1.2. Сведения о страховом стаже">
        <w:r w:rsidRPr="00610D1C">
          <w:t>подраздела 1.3 подраздела 1</w:t>
        </w:r>
      </w:hyperlink>
      <w:r w:rsidRPr="00610D1C">
        <w:t xml:space="preserve"> "Сведения о заработной платке и условиях осуществления деятельности работников государственных (муниципальных) учреждений" (далее - подраздел 1.3 подраздела 1);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60" w:tooltip="Подраздел 2. Основание для отражения данных о периодах работы застрахованного лица в условиях, дающих право на досрочное назначение пенсии в соответствии с частью 1 статьи 30 и статьей 31 Федерального закона от 28 декабря 2013 г. N 400-ФЗ &quot;О страховых пенсиях&quot;">
        <w:r w:rsidRPr="00610D1C">
          <w:t>подраздела 2 раздела 1</w:t>
        </w:r>
      </w:hyperlink>
      <w:r w:rsidRPr="00610D1C">
        <w:t xml:space="preserve"> "Основание для отражения данных о периодах работы застрахованного лица в условиях, дающих право на досрочное назначение пенсии в соответствии с </w:t>
      </w:r>
      <w:hyperlink r:id="rId100" w:tooltip="Федеральный закон от 28.12.2013 N 400-ФЗ (ред. от 28.11.2025) &quot;О страховых пенсиях&quot; {КонсультантПлюс}">
        <w:r w:rsidRPr="00610D1C">
          <w:t>частью 1 статьи 30</w:t>
        </w:r>
      </w:hyperlink>
      <w:r w:rsidRPr="00610D1C">
        <w:t xml:space="preserve"> и </w:t>
      </w:r>
      <w:hyperlink r:id="rId101" w:tooltip="Федеральный закон от 28.12.2013 N 400-ФЗ (ред. от 28.11.2025) &quot;О страховых пенсиях&quot; {КонсультантПлюс}">
        <w:r w:rsidRPr="00610D1C">
          <w:t>статьей 31</w:t>
        </w:r>
      </w:hyperlink>
      <w:r w:rsidRPr="00610D1C">
        <w:t xml:space="preserve"> Федерального закона от 28 декабря 2013 г. N 400-ФЗ "О страховых пенсиях" (далее - подраздел 2 раз</w:t>
      </w:r>
      <w:r w:rsidRPr="00610D1C">
        <w:t>дела 1);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617" w:tooltip="Подраздел 3. Сведения о застрахованных лицах, за которых перечислены дополнительные страховые взносы на накопительную пенсию и уплачены взносы работодателя">
        <w:r w:rsidRPr="00610D1C">
          <w:t>подраздела 3 раздела 1</w:t>
        </w:r>
      </w:hyperlink>
      <w:r w:rsidRPr="00610D1C">
        <w:t xml:space="preserve"> "Сведения о застрахованных лицах, за</w:t>
      </w:r>
      <w:r w:rsidRPr="00610D1C">
        <w:t xml:space="preserve"> которых перечислены дополнительные страховые взносы на накопительную пенсию и уплачены взносы работодателя" (далее - подраздел 3 раздела 1);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671" w:tooltip="Раздел 2.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">
        <w:r w:rsidRPr="00610D1C">
          <w:t>раздела 2</w:t>
        </w:r>
      </w:hyperlink>
      <w:r w:rsidRPr="00610D1C">
        <w:t xml:space="preserve"> "Сведения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заболеваний" (далее - раздел 2)</w:t>
      </w:r>
      <w:r w:rsidRPr="00610D1C">
        <w:t>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790" w:tooltip="Подраздел 2.1. Расчет сумм страховых взносов">
        <w:r w:rsidRPr="00610D1C">
          <w:t>подраздела 2.1 раздела 2</w:t>
        </w:r>
      </w:hyperlink>
      <w:r w:rsidRPr="00610D1C">
        <w:t xml:space="preserve"> "Расчет сумм страховых взносов" (далее - подраздел 2.1);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857" w:tooltip="Подраздел 2.1.1. Сведения об облагаемой базе для исчисления страховых взносов и исчисленных страховых взносах для организаций с выделенными самостоятельными классификационными единицами (СКЕ) или для организаций - государственных (муниципальных) учреждений, ча">
        <w:r w:rsidRPr="00610D1C">
          <w:t>подраздела 2.1.1 подраздела 2.1</w:t>
        </w:r>
      </w:hyperlink>
      <w:r w:rsidRPr="00610D1C">
        <w:t xml:space="preserve"> "Сведения об облагаемой ба</w:t>
      </w:r>
      <w:r w:rsidRPr="00610D1C">
        <w:t>зе для исчисления страховых взносов и исчисленных страховых взносах для организаций с выделенными самостоятельными классификационными единицами (СКЕ) или для организаций - государственных (муниципальных) учреждений, часть деятельности которых финансируется</w:t>
      </w:r>
      <w:r w:rsidRPr="00610D1C">
        <w:t xml:space="preserve"> из бюджетов всех уровней и приравненных к ним источников (частичное финансирование), а также страхователей, исчисляющих страховые взносы по нескольким основаниям" (далее - подраздел 2.1.1 подраздела 2.1);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1097" w:tooltip="Подраздел 2.2. Сведения, необходимые для исчисления страховых взносов страхователями, указанными в пункте 2.1 статьи 22 Федерального закона от 24 июля 1998 г. N 125-ФЗ &quot;Об обязательном социальном страховании от несчастных случаев на производстве и профессионал">
        <w:r w:rsidRPr="00610D1C">
          <w:t xml:space="preserve">подраздела </w:t>
        </w:r>
        <w:r w:rsidRPr="00610D1C">
          <w:t>2.2 раздела 2</w:t>
        </w:r>
      </w:hyperlink>
      <w:r w:rsidRPr="00610D1C">
        <w:t xml:space="preserve"> "Сведения, необходимые для исчисления страховых взносов </w:t>
      </w:r>
      <w:r w:rsidRPr="00610D1C">
        <w:lastRenderedPageBreak/>
        <w:t xml:space="preserve">страхователями, указанными в </w:t>
      </w:r>
      <w:hyperlink r:id="rId102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 w:rsidRPr="00610D1C">
          <w:t>пункте 2.1 статьи 22</w:t>
        </w:r>
      </w:hyperlink>
      <w:r w:rsidRPr="00610D1C">
        <w:t xml:space="preserve"> Федерального закона от 24 июля 1998 г. N 125-ФЗ "Об обязательном социальном стр</w:t>
      </w:r>
      <w:r w:rsidRPr="00610D1C">
        <w:t>аховании от несчастных случаев на производстве и профессиональных заболеваний" (далее - подраздел 2.2 раздела 2);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1165" w:tooltip="Подраздел 2.3. Сведения о результатах проведенных обязательных предварительных и периодических медицинских осмотров работников и проведенной специальной оценке условий труда на начало года">
        <w:r w:rsidRPr="00610D1C">
          <w:t>подраздела 2.3 раздела 2</w:t>
        </w:r>
      </w:hyperlink>
      <w:r w:rsidRPr="00610D1C">
        <w:t xml:space="preserve"> "Сведения о результатах проведенных обязательных предварительных и периодических медицинских осмотров работников и проведенной специальной оценке услов</w:t>
      </w:r>
      <w:r w:rsidRPr="00610D1C">
        <w:t>ий труда на начало года" (далее - подраздел 2.3 раздела 2).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4. </w:t>
      </w:r>
      <w:hyperlink w:anchor="P299" w:tooltip=" Подраздел 1.1. Сведения о трудовой (иной) деятельности">
        <w:r w:rsidRPr="00610D1C">
          <w:t>Подраздел 1.1 подраздела 1</w:t>
        </w:r>
      </w:hyperlink>
      <w:r w:rsidRPr="00610D1C">
        <w:t xml:space="preserve"> заполняется и представляется страхователями в территориальный орган СФР на всех зарегистрированных лиц (включая лиц, работающих по совместительству), с которыми заключены или прекращены трудовые (служебные) отношения в соответствии с Трудовым </w:t>
      </w:r>
      <w:hyperlink r:id="rId103" w:tooltip="&quot;Трудовой кодекс Российской Федерации&quot; от 30.12.2001 N 197-ФЗ (ред. от 29.12.2025, с изм. от 06.02.2026) {КонсультантПлюс}">
        <w:r w:rsidRPr="00610D1C">
          <w:t>кодексом</w:t>
        </w:r>
      </w:hyperlink>
      <w:r w:rsidRPr="00610D1C">
        <w:t xml:space="preserve"> Российской Федерации или иными фед</w:t>
      </w:r>
      <w:r w:rsidRPr="00610D1C">
        <w:t>еральными законами, в отношении которых произведены другие кадровые изменения (в том числе перевод на другую постоянную работу, установление второй и последующей профессии или иной квалификации, отмена ранее произведенных мероприятий и другие), а также в с</w:t>
      </w:r>
      <w:r w:rsidRPr="00610D1C">
        <w:t xml:space="preserve">лучае подачи зарегистрированным лицом заявления о продолжении ведения страхователем трудовой книжки в соответствии со </w:t>
      </w:r>
      <w:hyperlink r:id="rId104" w:tooltip="&quot;Трудовой кодекс Российской Федерации&quot; от 30.12.2001 N 197-ФЗ (ред. от 29.12.2025, с изм. от 06.02.2026) {КонсультантПлюс}">
        <w:r w:rsidRPr="00610D1C">
          <w:t>статьей 66</w:t>
        </w:r>
      </w:hyperlink>
      <w:r w:rsidRPr="00610D1C">
        <w:t xml:space="preserve"> Трудового кодекса Российской Федерации либо о представлении ему страхователем сведений о трудовой деятельности в соответствии со </w:t>
      </w:r>
      <w:hyperlink r:id="rId105" w:tooltip="&quot;Трудовой кодекс Российской Федерации&quot; от 30.12.2001 N 197-ФЗ (ред. от 29.12.2025, с изм. от 06.02.2026) {КонсультантПлюс}">
        <w:r w:rsidRPr="00610D1C">
          <w:t>статьей 66.1</w:t>
        </w:r>
      </w:hyperlink>
      <w:r w:rsidRPr="00610D1C">
        <w:t xml:space="preserve"> Трудово</w:t>
      </w:r>
      <w:r w:rsidRPr="00610D1C">
        <w:t xml:space="preserve">го </w:t>
      </w:r>
      <w:hyperlink r:id="rId106" w:tooltip="&quot;Трудовой кодекс Российской Федерации&quot; от 30.12.2001 N 197-ФЗ (ред. от 29.12.2025, с изм. от 06.02.2026) {КонсультантПлюс}">
        <w:r w:rsidRPr="00610D1C">
          <w:t>кодекса</w:t>
        </w:r>
      </w:hyperlink>
      <w:r w:rsidRPr="00610D1C">
        <w:t xml:space="preserve"> Российской Федерации</w:t>
      </w:r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5. </w:t>
      </w:r>
      <w:hyperlink w:anchor="P299" w:tooltip=" Подраздел 1.1. Сведения о трудовой (иной) деятельности">
        <w:r w:rsidRPr="00610D1C">
          <w:t>Подраздел 1.1 подраздела 1</w:t>
        </w:r>
      </w:hyperlink>
      <w:r w:rsidRPr="00610D1C">
        <w:t xml:space="preserve"> представляется также страхователями в отношении зарегистрированных лиц, заключивших гражданско-правовые договоры, предметом которых явля</w:t>
      </w:r>
      <w:r w:rsidRPr="00610D1C">
        <w:t xml:space="preserve">ется выполнение работ (оказание услуг), договоры авторского заказа, договоры об отчуждении исключительного права на результаты интеллектуальной деятельности, указанные в </w:t>
      </w:r>
      <w:hyperlink r:id="rId107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 w:rsidRPr="00610D1C">
          <w:t>подпунктах 1</w:t>
        </w:r>
      </w:hyperlink>
      <w:r w:rsidRPr="00610D1C">
        <w:t xml:space="preserve"> - </w:t>
      </w:r>
      <w:hyperlink r:id="rId108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 w:rsidRPr="00610D1C">
          <w:t>12 пу</w:t>
        </w:r>
        <w:r w:rsidRPr="00610D1C">
          <w:t>нкта 1 статьи 1225</w:t>
        </w:r>
      </w:hyperlink>
      <w:r w:rsidRPr="00610D1C">
        <w:t xml:space="preserve"> Гражданского кодекса Российской Федерации, издательские лицензионные договоры, лицензионные договоры о предоставлении права использования результатов интеллектуальной деятельности, указанных в </w:t>
      </w:r>
      <w:hyperlink r:id="rId109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 w:rsidRPr="00610D1C">
          <w:t xml:space="preserve">подпунктах </w:t>
        </w:r>
        <w:r w:rsidRPr="00610D1C">
          <w:t>1</w:t>
        </w:r>
      </w:hyperlink>
      <w:r w:rsidRPr="00610D1C">
        <w:t xml:space="preserve"> - </w:t>
      </w:r>
      <w:hyperlink r:id="rId110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 w:rsidRPr="00610D1C">
          <w:t>12 пункта 1 статьи 1225</w:t>
        </w:r>
      </w:hyperlink>
      <w:r w:rsidRPr="00610D1C">
        <w:t xml:space="preserve"> Гражданского кодекса Российской Федерации, по которым авторы результатов интеллектуальной деятельности получают выплаты и иные вознаграждения, договоры о передаче полномочий по управлению правами</w:t>
      </w:r>
      <w:r w:rsidRPr="00610D1C">
        <w:t>, заключенные с организацией по управлению правами на коллективной основе и являющиеся основанием для выплаты вознаграждений авторам произведений, на выплаты и вознаграждения по которым в соответствии с законодательством Российской Федерации о налогах и сб</w:t>
      </w:r>
      <w:r w:rsidRPr="00610D1C">
        <w:t>орах и (или)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начисляются страховые взносы &lt;1&gt;.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&lt;1&gt; Далее - договоры гражданс</w:t>
      </w:r>
      <w:r w:rsidRPr="00610D1C">
        <w:t>ко-правового характера.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6. </w:t>
      </w:r>
      <w:hyperlink w:anchor="P343" w:tooltip=" Подраздел 1.2. Сведения о страховом стаже">
        <w:r w:rsidRPr="00610D1C">
          <w:t>Подраздел 1.2 подраздела 1</w:t>
        </w:r>
      </w:hyperlink>
      <w:r w:rsidRPr="00610D1C">
        <w:t xml:space="preserve"> заполняется и представляется страхователями за весь период работы у страхователя в отчетном периоде в отношении застрахованных</w:t>
      </w:r>
      <w:r w:rsidRPr="00610D1C">
        <w:t xml:space="preserve"> лиц, перечисленных в </w:t>
      </w:r>
      <w:hyperlink r:id="rId111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 w:rsidRPr="00610D1C">
          <w:t>пункте 3 статьи 11</w:t>
        </w:r>
      </w:hyperlink>
      <w:r w:rsidRPr="00610D1C">
        <w:t xml:space="preserve"> Федерального закона от 1 апреля 1996 г. N 27-ФЗ "Об индивидуальном (персонифицированном) учете в системах обязательного пенсионного стр</w:t>
      </w:r>
      <w:r w:rsidRPr="00610D1C">
        <w:t>ахования и обязательного социального страхования" &lt;2&gt;.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>&lt;2&gt; Далее - Федеральный закон от 1 апреля 1996 г. N 27-ФЗ.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На застрахованных лиц, имевших в отчетном периоде периоды получения пособия по безработице, периоды участия </w:t>
      </w:r>
      <w:r w:rsidRPr="00610D1C">
        <w:t xml:space="preserve">в оплачиваемых общественных работах, периоды переезда или переселения по направлению органов службы занятости в другую местность для трудоустройства, </w:t>
      </w:r>
      <w:hyperlink w:anchor="P343" w:tooltip=" Подраздел 1.2. Сведения о страховом стаже">
        <w:r w:rsidRPr="00610D1C">
          <w:t>подраздел 1.2 подраздела 1</w:t>
        </w:r>
      </w:hyperlink>
      <w:r w:rsidRPr="00610D1C">
        <w:t xml:space="preserve"> пред</w:t>
      </w:r>
      <w:r w:rsidRPr="00610D1C">
        <w:t>ставляется органами службы занятости.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7. </w:t>
      </w:r>
      <w:hyperlink w:anchor="P414" w:tooltip=" Подраздел 1.3. Сведения о заработной плате и условиях осуществления деятельности работников государственных (муниципальных) учреждений">
        <w:r w:rsidRPr="00610D1C">
          <w:t>Подраздел 1.3 подраздела 1</w:t>
        </w:r>
      </w:hyperlink>
      <w:r w:rsidRPr="00610D1C">
        <w:t xml:space="preserve"> представляется страх</w:t>
      </w:r>
      <w:r w:rsidRPr="00610D1C">
        <w:t>ователями, являющимися государственными (муниципальными) учреждениями и осуществляющими виды деятельности, определенные федеральным органом исполнительной власти, осуществляющим функции по выработке и реализации государственной политики и нормативно-правов</w:t>
      </w:r>
      <w:r w:rsidRPr="00610D1C">
        <w:t>ому регулированию в сфере труда, для мониторинга системы оплаты труда работников бюджетной сферы.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8. </w:t>
      </w:r>
      <w:hyperlink w:anchor="P560" w:tooltip="Подраздел 2. Основание для отражения данных о периодах работы застрахованного лица в условиях, дающих право на досрочное назначение пенсии в соответствии с частью 1 статьи 30 и статьей 31 Федерального закона от 28 декабря 2013 г. N 400-ФЗ &quot;О страховых пенсиях&quot;">
        <w:r w:rsidRPr="00610D1C">
          <w:t>Подраздел 2 раздела 1</w:t>
        </w:r>
      </w:hyperlink>
      <w:r w:rsidRPr="00610D1C">
        <w:t xml:space="preserve"> заполняется и представляется страхователями вместе с </w:t>
      </w:r>
      <w:hyperlink w:anchor="P343" w:tooltip=" Подраздел 1.2. Сведения о страховом стаже">
        <w:r w:rsidRPr="00610D1C">
          <w:t>подразделом 1.2 подраздела 1</w:t>
        </w:r>
      </w:hyperlink>
      <w:r w:rsidRPr="00610D1C">
        <w:t xml:space="preserve"> при представлении сведений о застрахованных лицах, занятых на соответствующих видах работ, предусмотренных </w:t>
      </w:r>
      <w:hyperlink r:id="rId112" w:tooltip="Федеральный закон от 28.12.2013 N 400-ФЗ (ред. от 28.11.2025) &quot;О страховых пенсиях&quot; {КонсультантПлюс}">
        <w:r w:rsidRPr="00610D1C">
          <w:t>частью 1 статьи 30</w:t>
        </w:r>
      </w:hyperlink>
      <w:r w:rsidRPr="00610D1C">
        <w:t xml:space="preserve"> и </w:t>
      </w:r>
      <w:hyperlink r:id="rId113" w:tooltip="Федеральный закон от 28.12.2013 N 400-ФЗ (ред. от 28.11.2025) &quot;О страховых пенсиях&quot; {КонсультантПлюс}">
        <w:r w:rsidRPr="00610D1C">
          <w:t>статьей 31</w:t>
        </w:r>
      </w:hyperlink>
      <w:r w:rsidRPr="00610D1C">
        <w:t xml:space="preserve"> Федерального закона от 28 декабр</w:t>
      </w:r>
      <w:r w:rsidRPr="00610D1C">
        <w:t>я 2013 г. N 400-ФЗ "О страховых пенсиях" &lt;3&gt;.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&lt;3&gt; Далее - Федеральный закон от 28 декабря 2013 г. N 400-ФЗ.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9. </w:t>
      </w:r>
      <w:hyperlink w:anchor="P617" w:tooltip="Подраздел 3. Сведения о застрахованных лицах, за которых перечислены дополнительные страховые взносы на накопительную пенсию и уплачены взносы работодателя">
        <w:r w:rsidRPr="00610D1C">
          <w:t>Подраздел 3 раздела 1</w:t>
        </w:r>
      </w:hyperlink>
      <w:r w:rsidRPr="00610D1C">
        <w:t xml:space="preserve"> заполняется и представляется страхователями (работодателями), перечисляющими дополнительные страховые взносы на накопительную пенсию застрахованных лиц и взн</w:t>
      </w:r>
      <w:r w:rsidRPr="00610D1C">
        <w:t xml:space="preserve">осы работодателя в пользу застрахованных лиц (в случае их уплаты) в соответствии с Федеральным </w:t>
      </w:r>
      <w:hyperlink r:id="rId114" w:tooltip="Федеральный закон от 30.04.2008 N 56-ФЗ (ред. от 10.07.2023) &quot;О дополнительных страховых взносах на накопительную пенсию и государственной поддержке формирования пенсионных накоплений&quot; {КонсультантПлюс}">
        <w:r w:rsidRPr="00610D1C">
          <w:t>законом</w:t>
        </w:r>
      </w:hyperlink>
      <w:r w:rsidRPr="00610D1C">
        <w:t xml:space="preserve"> от 30 апреля 2008 г. N 56-ФЗ "О дополнительных страховых взносах на накопительную пенсию и государственн</w:t>
      </w:r>
      <w:r w:rsidRPr="00610D1C">
        <w:t>ой поддержке формирования пенсионных накоплений" &lt;4&gt;.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&lt;4&gt; Далее - Федеральный закон от 30 апреля 2008 г. N 56-ФЗ.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10. </w:t>
      </w:r>
      <w:hyperlink w:anchor="P671" w:tooltip="Раздел 2.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">
        <w:r w:rsidRPr="00610D1C">
          <w:t>Раздел 2</w:t>
        </w:r>
      </w:hyperlink>
      <w:r w:rsidRPr="00610D1C">
        <w:t xml:space="preserve"> заполняется и представляется страхователями - юридическими лицами любой организационно-правовой формы (в том числе иностранными организациями, осуществляющими с</w:t>
      </w:r>
      <w:r w:rsidRPr="00610D1C">
        <w:t xml:space="preserve">вою деятельность на территории Российской Федерации и нанимающими граждан Российской Федерации) либо физическими лицами, нанимающими лиц, подлежащих обязательному социальному страхованию от несчастных случаев на производстве и профессиональных заболеваний </w:t>
      </w:r>
      <w:r w:rsidRPr="00610D1C">
        <w:t xml:space="preserve">в соответствии с </w:t>
      </w:r>
      <w:hyperlink r:id="rId115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 w:rsidRPr="00610D1C">
          <w:t>пунктом 1 статьи 5</w:t>
        </w:r>
      </w:hyperlink>
      <w:r w:rsidRPr="00610D1C">
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 &lt;5&gt;.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&lt;5&gt; Далее - Федеральный закон от 24 июля 1998 г. N 125-ФЗ.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11. При ликвидации страхователя - юридического лица (прекращении физическим лицом деятельности в качестве индивидуального предпринимателя) сведения </w:t>
      </w:r>
      <w:hyperlink w:anchor="P299" w:tooltip=" Подраздел 1.1. Сведения о трудовой (иной) деятельности">
        <w:r w:rsidRPr="00610D1C">
          <w:t>подраздела 1.1</w:t>
        </w:r>
      </w:hyperlink>
      <w:r w:rsidRPr="00610D1C">
        <w:t xml:space="preserve"> и </w:t>
      </w:r>
      <w:hyperlink w:anchor="P343" w:tooltip=" Подраздел 1.2. Сведения о страховом стаже">
        <w:r w:rsidRPr="00610D1C">
          <w:t>подраздела 1.2 подраздела 1</w:t>
        </w:r>
      </w:hyperlink>
      <w:r w:rsidRPr="00610D1C">
        <w:t xml:space="preserve"> представляются на всех работающих у страхователя (работавших в </w:t>
      </w:r>
      <w:r w:rsidRPr="00610D1C">
        <w:t>отчетном периоде) застрахованных лиц.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Страхователи, являющиеся государственными (муниципальными) учреждениями и осуществляющие виды деятельности, определенные федеральным органом исполнительной власти, осуществляющим функции по выработке и реализации госуд</w:t>
      </w:r>
      <w:r w:rsidRPr="00610D1C">
        <w:t xml:space="preserve">арственной политики и нормативно-правовому регулированию в сфере труда, представляют при ликвидации </w:t>
      </w:r>
      <w:hyperlink w:anchor="P414" w:tooltip=" Подраздел 1.3. Сведения о заработной плате и условиях осуществления деятельности работников государственных (муниципальных) учреждений">
        <w:r w:rsidRPr="00610D1C">
          <w:t>подраздел 1.3 подраздела 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Страхователи (работодатели), перечисляющие дополнительные страховые взносы на накопительную пенсию застрахованных лиц и взносы работодателя в пользу застрахованных лиц (в случае их уплаты) в соответствии с Федеральны</w:t>
      </w:r>
      <w:r w:rsidRPr="00610D1C">
        <w:t xml:space="preserve">м </w:t>
      </w:r>
      <w:hyperlink r:id="rId116" w:tooltip="Федеральный закон от 30.04.2008 N 56-ФЗ (ред. от 10.07.2023) &quot;О дополнительных страховых взносах на накопительную пенсию и государственной поддержке формирования пенсионных накоплений&quot; {КонсультантПлюс}">
        <w:r w:rsidRPr="00610D1C">
          <w:t>законом</w:t>
        </w:r>
      </w:hyperlink>
      <w:r w:rsidRPr="00610D1C">
        <w:t xml:space="preserve"> от 30 апреля 2008 г. N 56-ФЗ, представляют при ликвидации </w:t>
      </w:r>
      <w:hyperlink w:anchor="P617" w:tooltip="Подраздел 3. Сведения о застрахованных лицах, за которых перечислены дополнительные страховые взносы на накопительную пенсию и уплачены взносы работодателя">
        <w:r w:rsidRPr="00610D1C">
          <w:t>подраздел 3 подраздела 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12. При направлении в СФР </w:t>
      </w:r>
      <w:hyperlink w:anchor="P38" w:tooltip="Единая форма &quot;Сведения">
        <w:r w:rsidRPr="00610D1C">
          <w:t>формы ЕФС-1</w:t>
        </w:r>
      </w:hyperlink>
      <w:r w:rsidRPr="00610D1C">
        <w:t xml:space="preserve"> допускается представление отдельных разделов и подразделов в соответствии с законодатель</w:t>
      </w:r>
      <w:r w:rsidRPr="00610D1C">
        <w:t>но установленными сроками.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Титульный лист является обязательным для заполнения при представлении всех разделов и подразделов </w:t>
      </w:r>
      <w:hyperlink w:anchor="P38" w:tooltip="Единая форма &quot;Сведения">
        <w:r w:rsidRPr="00610D1C">
          <w:t>формы ЕФС-1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Заполнение </w:t>
      </w:r>
      <w:hyperlink w:anchor="P262" w:tooltip="Подраздел 1. Сведения о трудовой (иной) деятельности, страховом стаже, заработной плате зарегистрированного лица">
        <w:r w:rsidRPr="00610D1C">
          <w:t>подраздела 1</w:t>
        </w:r>
      </w:hyperlink>
      <w:r w:rsidRPr="00610D1C">
        <w:t xml:space="preserve"> является обязательным при представлении </w:t>
      </w:r>
      <w:hyperlink w:anchor="P299" w:tooltip=" Подраздел 1.1. Сведения о трудовой (иной) деятельности">
        <w:r w:rsidRPr="00610D1C">
          <w:t>подразделов 1.1</w:t>
        </w:r>
      </w:hyperlink>
      <w:r w:rsidRPr="00610D1C">
        <w:t xml:space="preserve">, </w:t>
      </w:r>
      <w:hyperlink w:anchor="P343" w:tooltip=" Подраздел 1.2. Сведения о страховом стаже">
        <w:r w:rsidRPr="00610D1C">
          <w:t>1.2</w:t>
        </w:r>
      </w:hyperlink>
      <w:r w:rsidRPr="00610D1C">
        <w:t xml:space="preserve">, </w:t>
      </w:r>
      <w:hyperlink w:anchor="P414" w:tooltip=" Подраздел 1.3. Сведения о заработной плате и условиях осуществления деятельности работников государственных (муниципальных) учреждений">
        <w:r w:rsidRPr="00610D1C">
          <w:t>1.3 подраздела 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При представлении </w:t>
      </w:r>
      <w:hyperlink w:anchor="P671" w:tooltip="Раздел 2.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">
        <w:r w:rsidRPr="00610D1C">
          <w:t>раздела 2</w:t>
        </w:r>
      </w:hyperlink>
      <w:r w:rsidRPr="00610D1C">
        <w:t xml:space="preserve"> </w:t>
      </w:r>
      <w:hyperlink w:anchor="P790" w:tooltip="Подраздел 2.1. Расчет сумм страховых взносов">
        <w:r w:rsidRPr="00610D1C">
          <w:t>подразделы 2.1</w:t>
        </w:r>
      </w:hyperlink>
      <w:r w:rsidRPr="00610D1C">
        <w:t xml:space="preserve">, </w:t>
      </w:r>
      <w:hyperlink w:anchor="P1165" w:tooltip="Подраздел 2.3. Сведения о результатах проведенных обязательных предварительных и периодических медицинских осмотров работников и проведенной специальной оценке условий труда на начало года">
        <w:r w:rsidRPr="00610D1C">
          <w:t>2.3 раздела 2</w:t>
        </w:r>
      </w:hyperlink>
      <w:r w:rsidRPr="00610D1C">
        <w:t xml:space="preserve"> являются обязательными для заполнения всеми страхователями. В случае отсутствия показателей для заполнения </w:t>
      </w:r>
      <w:hyperlink w:anchor="P857" w:tooltip="Подраздел 2.1.1. Сведения об облагаемой базе для исчисления страховых взносов и исчисленных страховых взносах для организаций с выделенными самостоятельными классификационными единицами (СКЕ) или для организаций - государственных (муниципальных) учреждений, ча">
        <w:r w:rsidRPr="00610D1C">
          <w:t>подразделов 2.1.1</w:t>
        </w:r>
      </w:hyperlink>
      <w:r w:rsidRPr="00610D1C">
        <w:t xml:space="preserve"> и </w:t>
      </w:r>
      <w:hyperlink w:anchor="P1097" w:tooltip="Подраздел 2.2. Сведения, необходимые для исчисления страховых взносов страхователями, указанными в пункте 2.1 статьи 22 Федерального закона от 24 июля 1998 г. N 125-ФЗ &quot;Об обязательном социальном страховании от несчастных случаев на производстве и профессионал">
        <w:r w:rsidRPr="00610D1C">
          <w:t>2.2 раздела 2</w:t>
        </w:r>
      </w:hyperlink>
      <w:r w:rsidRPr="00610D1C">
        <w:t xml:space="preserve"> указанные подразделы не заполняются и не представляются.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13. </w:t>
      </w:r>
      <w:hyperlink w:anchor="P38" w:tooltip="Единая форма &quot;Сведения">
        <w:r w:rsidRPr="00610D1C">
          <w:t>Форма ЕФС-1</w:t>
        </w:r>
      </w:hyperlink>
      <w:r w:rsidRPr="00610D1C">
        <w:t xml:space="preserve"> заполняется на основании первичных документов страхователя, в том числе прик</w:t>
      </w:r>
      <w:r w:rsidRPr="00610D1C">
        <w:t>азов, других документов кадрового учета и данных бухгалтерского учета, технологической документации, а также на основании договоров гражданско-правового характера.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14. </w:t>
      </w:r>
      <w:hyperlink w:anchor="P38" w:tooltip="Единая форма &quot;Сведения">
        <w:r w:rsidRPr="00610D1C">
          <w:t>Форма ЕФС-1</w:t>
        </w:r>
      </w:hyperlink>
      <w:r w:rsidRPr="00610D1C">
        <w:t xml:space="preserve"> может представляться </w:t>
      </w:r>
      <w:r w:rsidRPr="00610D1C">
        <w:t>в электронной форме или на бумажных носителях (в том числе в сопровождении магнитного носителя).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15. При представлении </w:t>
      </w:r>
      <w:hyperlink w:anchor="P38" w:tooltip="Единая форма &quot;Сведения">
        <w:r w:rsidRPr="00610D1C">
          <w:t>формы ЕФС-1</w:t>
        </w:r>
      </w:hyperlink>
      <w:r w:rsidRPr="00610D1C">
        <w:t xml:space="preserve"> на бумажном носителе страхователи заполняют форму чернилами, шариковой</w:t>
      </w:r>
      <w:r w:rsidRPr="00610D1C">
        <w:t xml:space="preserve"> ручкой печатными буквами или при помощи средств вычислительной техники без помарок, исправлений и без каких-либо сокращений. При этом должны использоваться чернила черного, фиолетового или синего цвета.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Не допускается исправление ошибок с помощью корректи</w:t>
      </w:r>
      <w:r w:rsidRPr="00610D1C">
        <w:t>рующего или иного аналогичного средства.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16. </w:t>
      </w:r>
      <w:hyperlink w:anchor="P38" w:tooltip="Единая форма &quot;Сведения">
        <w:r w:rsidRPr="00610D1C">
          <w:t>Форма ЕФС-1</w:t>
        </w:r>
      </w:hyperlink>
      <w:r w:rsidRPr="00610D1C">
        <w:t xml:space="preserve"> на бумажном носителе подписывается руководителем (уполномоченным представителем страхователя) и заверяется печатью организации (при наличии). Ст</w:t>
      </w:r>
      <w:r w:rsidRPr="00610D1C">
        <w:t xml:space="preserve">рахователь - индивидуальный предприниматель (физическое лицо, не являющееся индивидуальным предпринимателем) или уполномоченный представитель страхователя - индивидуального предпринимателя (физического лица, не являющегося индивидуальным предпринимателем) </w:t>
      </w:r>
      <w:r w:rsidRPr="00610D1C">
        <w:t>заверяет форму печатью (при наличии) и личной подписью.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>Поля "</w:t>
      </w:r>
      <w:hyperlink w:anchor="P248" w:tooltip="Наименование должности руководителя (уполномоченного представителя страхователя)">
        <w:r w:rsidRPr="00610D1C">
          <w:t>Наименование должности руководителя</w:t>
        </w:r>
      </w:hyperlink>
      <w:r w:rsidRPr="00610D1C">
        <w:t xml:space="preserve"> (уполномоченного представителя страхователя)"</w:t>
      </w:r>
      <w:r w:rsidRPr="00610D1C">
        <w:t xml:space="preserve">, </w:t>
      </w:r>
      <w:hyperlink w:anchor="P250" w:tooltip="(подпись)">
        <w:r w:rsidRPr="00610D1C">
          <w:t>"Подпись"</w:t>
        </w:r>
      </w:hyperlink>
      <w:r w:rsidRPr="00610D1C">
        <w:t>, "Расшифровка подписи" (указывается фамилия, имя, отчество (при наличии) полностью) обязательны к заполнению.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17. Уполномоченный представитель страхователя - юридического лица осуществляет свои полномочия на основании доверенности, выдаваемой в порядке, установленном гражданским законодательством Российской Федерации &lt;6&gt;, в том числе доверенности в форме электронн</w:t>
      </w:r>
      <w:r w:rsidRPr="00610D1C">
        <w:t>ого документа, подписанного усиленной квалифицированной электронной подписью доверителя. Уполномоченный представитель страхователя - индивидуального предпринимателя (физического лица, не являющегося индивидуальным предпринимателем) осуществляет свои полном</w:t>
      </w:r>
      <w:r w:rsidRPr="00610D1C">
        <w:t>очия на основании нотариально удостоверенной доверенности, доверенности, приравненной к нотариально удостоверенной в соответствии с гражданским законодательством Российской Федерации &lt;7&gt;, или доверенности в форме электронного документа, подписанного усилен</w:t>
      </w:r>
      <w:r w:rsidRPr="00610D1C">
        <w:t>ной квалифицированной электронной подписью доверителя &lt;8&gt;.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&lt;6&gt; </w:t>
      </w:r>
      <w:hyperlink r:id="rId117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 w:rsidRPr="00610D1C">
          <w:t>Статьи 185</w:t>
        </w:r>
      </w:hyperlink>
      <w:r w:rsidRPr="00610D1C">
        <w:t xml:space="preserve"> - </w:t>
      </w:r>
      <w:hyperlink r:id="rId118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 w:rsidRPr="00610D1C">
          <w:t>189</w:t>
        </w:r>
      </w:hyperlink>
      <w:r w:rsidRPr="00610D1C">
        <w:t xml:space="preserve"> части первой Гражданского кодекса Российской</w:t>
      </w:r>
      <w:r w:rsidRPr="00610D1C">
        <w:t xml:space="preserve">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&lt;7&gt; </w:t>
      </w:r>
      <w:hyperlink r:id="rId119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 w:rsidRPr="00610D1C">
          <w:t>Пункт 2 статьи 185.1</w:t>
        </w:r>
      </w:hyperlink>
      <w:r w:rsidRPr="00610D1C">
        <w:t xml:space="preserve"> части первой Гражданского кодекса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&lt;8&gt; </w:t>
      </w:r>
      <w:hyperlink r:id="rId120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 w:rsidRPr="00610D1C">
          <w:t>Абзац седьмой пункта 2 статьи 8</w:t>
        </w:r>
      </w:hyperlink>
      <w:r w:rsidRPr="00610D1C">
        <w:t xml:space="preserve"> Федерального закона от 1 апреля 1996 г.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18. </w:t>
      </w:r>
      <w:hyperlink w:anchor="P38" w:tooltip="Единая форма &quot;Сведения">
        <w:r w:rsidRPr="00610D1C">
          <w:t>Форма ЕФС</w:t>
        </w:r>
        <w:r w:rsidRPr="00610D1C">
          <w:t>-1</w:t>
        </w:r>
      </w:hyperlink>
      <w:r w:rsidRPr="00610D1C">
        <w:t xml:space="preserve"> в форме электронного документа представляется страхователем по форматам, утвержденным СФР, и подписывается усиленной квалифицированной электронной подписью в соответствии с Федеральным </w:t>
      </w:r>
      <w:hyperlink r:id="rId121" w:tooltip="Федеральный закон от 06.04.2011 N 63-ФЗ (ред. от 31.07.2025) &quot;Об электронной подписи&quot; {КонсультантПлюс}">
        <w:r w:rsidRPr="00610D1C">
          <w:t>законом</w:t>
        </w:r>
      </w:hyperlink>
      <w:r w:rsidRPr="00610D1C">
        <w:t xml:space="preserve"> от 6 апреля 2011 г. N 63-ФЗ "Об электронной подписи".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II. Заполнение титульного </w:t>
      </w:r>
      <w:hyperlink w:anchor="P38" w:tooltip="Единая форма &quot;Сведения">
        <w:r w:rsidRPr="00610D1C">
          <w:t>листа</w:t>
        </w:r>
      </w:hyperlink>
      <w:r w:rsidRPr="00610D1C">
        <w:t xml:space="preserve"> 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bookmarkStart w:id="206" w:name="P1310"/>
      <w:bookmarkEnd w:id="206"/>
      <w:r w:rsidRPr="00610D1C">
        <w:t xml:space="preserve">19. В </w:t>
      </w:r>
      <w:hyperlink w:anchor="P42" w:tooltip="Регистрационный номер ____________________________________">
        <w:r w:rsidRPr="00610D1C">
          <w:t>поле</w:t>
        </w:r>
      </w:hyperlink>
      <w:r w:rsidRPr="00610D1C">
        <w:t xml:space="preserve"> "Регистрационный номер" раздела "Сведения о страхователе" указывается регистрационный номер страхователя в тер</w:t>
      </w:r>
      <w:r w:rsidRPr="00610D1C">
        <w:t>риториальном органе СФР.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20. В </w:t>
      </w:r>
      <w:hyperlink w:anchor="P45" w:tooltip="(полное или сокращенное (при наличии) наименование организации, обособленного подразделения/фамилия, имя, отчество (при наличии) индивидуального предпринимателя, физического лица)">
        <w:r w:rsidRPr="00610D1C">
          <w:t>поле</w:t>
        </w:r>
      </w:hyperlink>
      <w:r w:rsidRPr="00610D1C">
        <w:t xml:space="preserve"> "Полное и</w:t>
      </w:r>
      <w:r w:rsidRPr="00610D1C">
        <w:t>ли сокращенное (при наличии) наименование организации, обособленного подразделения/фамилия, имя, отчество (последнее при наличии) индивидуального предпринимателя, физического лица" указывается наименование организации (ее обособленного подразделения) в соо</w:t>
      </w:r>
      <w:r w:rsidRPr="00610D1C">
        <w:t xml:space="preserve">тветствии с учредительными документами либо отделения иностранной организации, осуществляющей деятельность на территории Российской Федерации. При представлении </w:t>
      </w:r>
      <w:hyperlink w:anchor="P38" w:tooltip="Единая форма &quot;Сведения">
        <w:r w:rsidRPr="00610D1C">
          <w:t>формы ЕФС-1</w:t>
        </w:r>
      </w:hyperlink>
      <w:r w:rsidRPr="00610D1C">
        <w:t xml:space="preserve"> индивидуальным предпринимате</w:t>
      </w:r>
      <w:r w:rsidRPr="00610D1C">
        <w:t>лем, главой крестьянско-фермерского хозяйства, зарегистрированным в качестве индивидуального предпринимателя, адвокатом, нотариусом, занимающимся частной практикой, арбитражным управляющим, патентным поверенным, оценщиком, медиатором, иным физическим лицом</w:t>
      </w:r>
      <w:r w:rsidRPr="00610D1C">
        <w:t>, производящим выплаты физическим лицам, указывается его фамилия, имя, отчество (последнее при наличии) (полностью, без сокращений) в соответствии с документом, удостоверяющим личность.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21. В </w:t>
      </w:r>
      <w:hyperlink w:anchor="P47" w:tooltip="ИНН &lt;1&gt;">
        <w:r w:rsidRPr="00610D1C">
          <w:t>поле</w:t>
        </w:r>
      </w:hyperlink>
      <w:r w:rsidRPr="00610D1C">
        <w:t xml:space="preserve"> "ИНН" указывается ид</w:t>
      </w:r>
      <w:r w:rsidRPr="00610D1C">
        <w:t xml:space="preserve">ентификационный номер налогоплательщика (далее - </w:t>
      </w:r>
      <w:r w:rsidRPr="00610D1C">
        <w:lastRenderedPageBreak/>
        <w:t>ИНН).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Для юридического лица, образованного в соответствии с законодательством Российской Федерации, ИНН указывается в соответствии с выпиской из Единого государственного реестра юридических лиц, Единого госу</w:t>
      </w:r>
      <w:r w:rsidRPr="00610D1C">
        <w:t>дарственного реестра налогоплательщиков или со свидетельством о постановке на учет в налоговом органе юридического лица по месту нахождения на территории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Для физического лица ИНН указывается в соответствии с выпиской из Единого госуда</w:t>
      </w:r>
      <w:r w:rsidRPr="00610D1C">
        <w:t>рственного реестра индивидуальных предпринимателей, Единого государственного реестра налогоплательщиков или со свидетельством о постановке на учет в налоговом органе физического лица по месту жительства на территории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</w:t>
      </w:r>
      <w:hyperlink w:anchor="P47" w:tooltip="ИНН &lt;1&gt;">
        <w:r w:rsidRPr="00610D1C">
          <w:t>поле</w:t>
        </w:r>
      </w:hyperlink>
      <w:r w:rsidRPr="00610D1C">
        <w:t xml:space="preserve"> "ИНН", состоящем из 12 знакомест, показатель ИНН, имеющий десять знаков, записывается в первых десяти знакоместах, в двух последних ставится прочерк.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22. В </w:t>
      </w:r>
      <w:hyperlink w:anchor="P60" w:tooltip="КПП &lt;2&gt;">
        <w:r w:rsidRPr="00610D1C">
          <w:t>поле</w:t>
        </w:r>
      </w:hyperlink>
      <w:r w:rsidRPr="00610D1C">
        <w:t xml:space="preserve"> "КПП" указывается код причи</w:t>
      </w:r>
      <w:r w:rsidRPr="00610D1C">
        <w:t xml:space="preserve">ны постановки на учет по месту нахождения организации (далее - КПП) в соответствии с выпиской из Единого государственного реестра юридических лиц или со свидетельством о постановке на учет в налоговом органе юридического лица, образованного в соответствии </w:t>
      </w:r>
      <w:r w:rsidRPr="00610D1C">
        <w:t>с законодательством Российской Федерации, по месту нахождения на территории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КПП по месту нахождения обособленного подразделения указывается в соответствии с выпиской из Единого государственного реестра налогоплательщиков, содержащей сведения о постановке на учет в налоговом органе, или уведомлением о постановке на учет в налоговом</w:t>
      </w:r>
      <w:r w:rsidRPr="00610D1C">
        <w:t xml:space="preserve"> органе юридического лица, образованного в соответствии с законодательством Российской Федерации, по месту нахождения обособленного подразделения на территории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КПП должен состоять из 9 цифр либо отсутствовать (для физических лиц).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23. В </w:t>
      </w:r>
      <w:hyperlink w:anchor="P72" w:tooltip="ОКФС &lt;3&gt;">
        <w:r w:rsidRPr="00610D1C">
          <w:t>поле</w:t>
        </w:r>
      </w:hyperlink>
      <w:r w:rsidRPr="00610D1C">
        <w:t xml:space="preserve"> "ОКФС" указывается цифровой код в соответствии с Общероссийским </w:t>
      </w:r>
      <w:hyperlink r:id="rId122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<w:r w:rsidRPr="00610D1C">
          <w:t>классификатором</w:t>
        </w:r>
      </w:hyperlink>
      <w:r w:rsidRPr="00610D1C">
        <w:t xml:space="preserve"> форм собственности, который состоит из двух цифр. Возможные варианты: "12", "13", "14". Необходимо вводить только цифры без иных символов (в том числе символов пробела и переноса). </w:t>
      </w:r>
      <w:hyperlink w:anchor="P72" w:tooltip="ОКФС &lt;3&gt;">
        <w:r w:rsidRPr="00610D1C">
          <w:t>Поле</w:t>
        </w:r>
      </w:hyperlink>
      <w:r w:rsidRPr="00610D1C">
        <w:t xml:space="preserve"> обязательно для заполнения пр</w:t>
      </w:r>
      <w:r w:rsidRPr="00610D1C">
        <w:t xml:space="preserve">и представлении сведений, предусмотренных </w:t>
      </w:r>
      <w:hyperlink w:anchor="P414" w:tooltip=" Подраздел 1.3. Сведения о заработной плате и условиях осуществления деятельности работников государственных (муниципальных) учреждений">
        <w:r w:rsidRPr="00610D1C">
          <w:t>подразделом 1.3 подраздела 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24. В </w:t>
      </w:r>
      <w:hyperlink w:anchor="P75" w:tooltip="ОКОГУ &lt;4&gt;">
        <w:r w:rsidRPr="00610D1C">
          <w:t>поле</w:t>
        </w:r>
      </w:hyperlink>
      <w:r w:rsidRPr="00610D1C">
        <w:t xml:space="preserve"> "ОКОГУ" указывается цифровой код, присвоенный организации в соответствии с Общероссийским </w:t>
      </w:r>
      <w:hyperlink r:id="rId123" w:tooltip="&quot;ОК 006-2011. Общероссийский классификатор органов государственной власти и управления&quot; (утв. Приказом Росстандарта от 26.04.2011 N 60-ст) (ред. от 26.09.2024) (Дата введения 01.01.2012) {КонсультантПлюс}">
        <w:r w:rsidRPr="00610D1C">
          <w:t>классификатором</w:t>
        </w:r>
      </w:hyperlink>
      <w:r w:rsidRPr="00610D1C">
        <w:t xml:space="preserve"> органов государственной власти и управления, состоящий из 7 циф</w:t>
      </w:r>
      <w:r w:rsidRPr="00610D1C">
        <w:t xml:space="preserve">р. Необходимо вводить только цифры без иных символов (в том числе символов пробела и переноса). </w:t>
      </w:r>
      <w:hyperlink w:anchor="P75" w:tooltip="ОКОГУ &lt;4&gt;">
        <w:r w:rsidRPr="00610D1C">
          <w:t>Поле</w:t>
        </w:r>
      </w:hyperlink>
      <w:r w:rsidRPr="00610D1C">
        <w:t xml:space="preserve"> обязательно для заполнения при представлении сведений, предусмотренных </w:t>
      </w:r>
      <w:hyperlink w:anchor="P414" w:tooltip=" Подраздел 1.3. Сведения о заработной плате и условиях осуществления деятельности работников государственных (муниципальных) учреждений">
        <w:r w:rsidRPr="00610D1C">
          <w:t>подразделом 1.3 подраздела 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25. В </w:t>
      </w:r>
      <w:hyperlink w:anchor="P83" w:tooltip="ОКПО &lt;5&gt;">
        <w:r w:rsidRPr="00610D1C">
          <w:t>поле</w:t>
        </w:r>
      </w:hyperlink>
      <w:r w:rsidRPr="00610D1C">
        <w:t xml:space="preserve"> "ОКПО" указывается цифровой код, присвоенный орган</w:t>
      </w:r>
      <w:r w:rsidRPr="00610D1C">
        <w:t xml:space="preserve">изации в соответствии с Общероссийским классификатором предприятий и организаций (далее - ОКПО). В случае если отчитывающаяся организация является территориально обособленным структурным подразделением, то указывается ОКПО головной организации. Необходимо </w:t>
      </w:r>
      <w:r w:rsidRPr="00610D1C">
        <w:t xml:space="preserve">вводить только цифры без иных символов (в том числе без символов пробела или переноса). </w:t>
      </w:r>
      <w:hyperlink w:anchor="P83" w:tooltip="ОКПО &lt;5&gt;">
        <w:r w:rsidRPr="00610D1C">
          <w:t>Поле</w:t>
        </w:r>
      </w:hyperlink>
      <w:r w:rsidRPr="00610D1C">
        <w:t xml:space="preserve"> обязательно для </w:t>
      </w:r>
      <w:r w:rsidRPr="00610D1C">
        <w:lastRenderedPageBreak/>
        <w:t xml:space="preserve">заполнения при представлении сведений, предусмотренных </w:t>
      </w:r>
      <w:hyperlink w:anchor="P414" w:tooltip=" Подраздел 1.3. Сведения о заработной плате и условиях осуществления деятельности работников государственных (муниципальных) учреждений">
        <w:r w:rsidRPr="00610D1C">
          <w:t>подразделом 1.3 подраздела 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26. В </w:t>
      </w:r>
      <w:hyperlink w:anchor="P97" w:tooltip="Код по ОКВЭД &lt;6&gt;">
        <w:r w:rsidRPr="00610D1C">
          <w:t>поле</w:t>
        </w:r>
      </w:hyperlink>
      <w:r w:rsidRPr="00610D1C">
        <w:t xml:space="preserve"> "Код по ОКВЭД" указывается код согласно Общероссийс</w:t>
      </w:r>
      <w:r w:rsidRPr="00610D1C">
        <w:t xml:space="preserve">кому </w:t>
      </w:r>
      <w:hyperlink r:id="rId124" w:tooltip="&quot;ОК 029-2014 (КДЕС Ред. 2). Общероссийский классификатор видов экономической деятельности&quot; (утв. Приказом Росстандарта от 31.01.2014 N 14-ст) (ред. от 23.01.2026) {КонсультантПлюс}">
        <w:r w:rsidRPr="00610D1C">
          <w:t>классификатору</w:t>
        </w:r>
      </w:hyperlink>
      <w:r w:rsidRPr="00610D1C">
        <w:t xml:space="preserve"> видов экономической деятельности ОК 029-2014 (КДЕС Ред. 2) по основному виду экономической деятельности страхователя (далее - код по ОКВЭД), определяемому в соответствии с </w:t>
      </w:r>
      <w:hyperlink r:id="rId125" w:tooltip="Постановление Правительства РФ от 01.12.2005 N 713 (ред. от 23.05.2025) &quot;Об утверждении Правил отнесения видов экономической деятельности к классу профессионального риска&quot; {КонсультантПлюс}">
        <w:r w:rsidRPr="00610D1C">
          <w:t>п</w:t>
        </w:r>
        <w:r w:rsidRPr="00610D1C">
          <w:t>остановлением</w:t>
        </w:r>
      </w:hyperlink>
      <w:r w:rsidRPr="00610D1C">
        <w:t xml:space="preserve"> Правительства Российской Федерации от 1 декабря 2005 г. N 713 "Об утверждении Правил отнесения видов экономической деятельности к классу профессионального риска", для юридического лица по месту нахождения обособленного подразделения при подтв</w:t>
      </w:r>
      <w:r w:rsidRPr="00610D1C">
        <w:t xml:space="preserve">ерждении основного вида экономической деятельности - в соответствии с </w:t>
      </w:r>
      <w:hyperlink r:id="rId126" w:tooltip="Приказ Минтруда России от 24.07.2025 N 463н &quot;Об утверждении Порядка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">
        <w:r w:rsidRPr="00610D1C">
          <w:t>приказом</w:t>
        </w:r>
      </w:hyperlink>
      <w:r w:rsidRPr="00610D1C">
        <w:t xml:space="preserve"> Министерства труда и социальной защиты Российской Федерации от 24 июля </w:t>
      </w:r>
      <w:r w:rsidRPr="00610D1C">
        <w:t>2025 г. N 463н "Об утверждении Порядка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 по месту нахождени</w:t>
      </w:r>
      <w:r w:rsidRPr="00610D1C">
        <w:t>я его обособленного подразделения, а также выделения структурных подразделений страхователя в самостоятельные классификационные единицы" &lt;9&gt;, по состоянию на соответствующую дату сдачи отчетности.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&lt;9&gt; Зарегистрирован Минист</w:t>
      </w:r>
      <w:r w:rsidRPr="00610D1C">
        <w:t>ерством юстиции Российской Федерации 15 октября 2025 г., регистрационный N 83840, далее - приказ Минтруда России от 24 июля 2025 г. N 463н.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27. В </w:t>
      </w:r>
      <w:hyperlink w:anchor="P106" w:tooltip="ОГРН (ОГРНИП) &lt;7&gt;">
        <w:r w:rsidRPr="00610D1C">
          <w:t>поле</w:t>
        </w:r>
      </w:hyperlink>
      <w:r w:rsidRPr="00610D1C">
        <w:t xml:space="preserve"> "ОГРН (ОГРНИП)"</w:t>
      </w:r>
      <w:r w:rsidRPr="00610D1C">
        <w:t xml:space="preserve"> указывается основной государственный регистрационный номер (далее - ОГРН) в соответствии с выпиской из Единого государственного реестра юридических лиц или со свидетельством о государственной регистрации юридического лица, образованного в соответствии с з</w:t>
      </w:r>
      <w:r w:rsidRPr="00610D1C">
        <w:t>аконодательством Российской Федерации, по месту нахождения на территории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Для индивидуального предпринимателя основной государственный регистрационный номер индивидуального предпринимателя (далее - ОГРНИП) указывается в соответствии с </w:t>
      </w:r>
      <w:r w:rsidRPr="00610D1C">
        <w:t>записью в Едином государственном реестре индивидуальных предпринимателей.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При заполнении ОГРН юридического лица, который состоит из тринадцати знаков, в зоне из пятнадцати ячеек, отведенных для записи показателя ОГРН, в первых двух ячейках следует простави</w:t>
      </w:r>
      <w:r w:rsidRPr="00610D1C">
        <w:t>ть нули (00).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07" w:name="P1329"/>
      <w:bookmarkEnd w:id="207"/>
      <w:r w:rsidRPr="00610D1C">
        <w:t xml:space="preserve">28. В </w:t>
      </w:r>
      <w:hyperlink w:anchor="P125" w:tooltip="Код категории страхователя - физического лица">
        <w:r w:rsidRPr="00610D1C">
          <w:t>поле</w:t>
        </w:r>
      </w:hyperlink>
      <w:r w:rsidRPr="00610D1C">
        <w:t xml:space="preserve"> "Код категории страхователя - физического лица" указываются следующие коды: категории страхователей - индивидуальных предпринимателей и физических лиц, п</w:t>
      </w:r>
      <w:r w:rsidRPr="00610D1C">
        <w:t>роизводящих выплаты физическим лицам: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7313"/>
      </w:tblGrid>
      <w:tr w:rsidR="00610D1C" w:rsidRPr="00610D1C">
        <w:tc>
          <w:tcPr>
            <w:tcW w:w="175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 категории страхователя</w:t>
            </w:r>
          </w:p>
        </w:tc>
        <w:tc>
          <w:tcPr>
            <w:tcW w:w="731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Расшифровка кода категории страхователя - физического лица</w:t>
            </w:r>
          </w:p>
        </w:tc>
      </w:tr>
      <w:tr w:rsidR="00610D1C" w:rsidRPr="00610D1C">
        <w:tc>
          <w:tcPr>
            <w:tcW w:w="175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ИП01</w:t>
            </w:r>
          </w:p>
        </w:tc>
        <w:tc>
          <w:tcPr>
            <w:tcW w:w="7313" w:type="dxa"/>
          </w:tcPr>
          <w:p w:rsidR="00E81FFF" w:rsidRPr="00610D1C" w:rsidRDefault="003627E3">
            <w:pPr>
              <w:pStyle w:val="ConsPlusNormal0"/>
            </w:pPr>
            <w:r w:rsidRPr="00610D1C">
              <w:t>индивидуальные предприниматели</w:t>
            </w:r>
          </w:p>
        </w:tc>
      </w:tr>
      <w:tr w:rsidR="00610D1C" w:rsidRPr="00610D1C">
        <w:tc>
          <w:tcPr>
            <w:tcW w:w="175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ИП02</w:t>
            </w:r>
          </w:p>
        </w:tc>
        <w:tc>
          <w:tcPr>
            <w:tcW w:w="7313" w:type="dxa"/>
          </w:tcPr>
          <w:p w:rsidR="00E81FFF" w:rsidRPr="00610D1C" w:rsidRDefault="003627E3">
            <w:pPr>
              <w:pStyle w:val="ConsPlusNormal0"/>
            </w:pPr>
            <w:r w:rsidRPr="00610D1C">
              <w:t>главы крестьянских (фермерских) хозяйств, зарегистрированные в качестве индивидуальных предпринимателей</w:t>
            </w:r>
          </w:p>
        </w:tc>
      </w:tr>
      <w:tr w:rsidR="00610D1C" w:rsidRPr="00610D1C">
        <w:tc>
          <w:tcPr>
            <w:tcW w:w="175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ФЛ01</w:t>
            </w:r>
          </w:p>
        </w:tc>
        <w:tc>
          <w:tcPr>
            <w:tcW w:w="7313" w:type="dxa"/>
          </w:tcPr>
          <w:p w:rsidR="00E81FFF" w:rsidRPr="00610D1C" w:rsidRDefault="003627E3">
            <w:pPr>
              <w:pStyle w:val="ConsPlusNormal0"/>
            </w:pPr>
            <w:r w:rsidRPr="00610D1C">
              <w:t>физические лица, производящие выплаты физическим лицам</w:t>
            </w:r>
          </w:p>
        </w:tc>
      </w:tr>
      <w:tr w:rsidR="00610D1C" w:rsidRPr="00610D1C">
        <w:tc>
          <w:tcPr>
            <w:tcW w:w="175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ФЛ02</w:t>
            </w:r>
          </w:p>
        </w:tc>
        <w:tc>
          <w:tcPr>
            <w:tcW w:w="7313" w:type="dxa"/>
          </w:tcPr>
          <w:p w:rsidR="00E81FFF" w:rsidRPr="00610D1C" w:rsidRDefault="003627E3">
            <w:pPr>
              <w:pStyle w:val="ConsPlusNormal0"/>
            </w:pPr>
            <w:r w:rsidRPr="00610D1C">
              <w:t>адвокаты</w:t>
            </w:r>
          </w:p>
        </w:tc>
      </w:tr>
      <w:tr w:rsidR="00610D1C" w:rsidRPr="00610D1C">
        <w:tc>
          <w:tcPr>
            <w:tcW w:w="175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ФЛ03</w:t>
            </w:r>
          </w:p>
        </w:tc>
        <w:tc>
          <w:tcPr>
            <w:tcW w:w="7313" w:type="dxa"/>
          </w:tcPr>
          <w:p w:rsidR="00E81FFF" w:rsidRPr="00610D1C" w:rsidRDefault="003627E3">
            <w:pPr>
              <w:pStyle w:val="ConsPlusNormal0"/>
            </w:pPr>
            <w:r w:rsidRPr="00610D1C">
              <w:t>нотариусы, занимающиеся частной практикой</w:t>
            </w:r>
          </w:p>
        </w:tc>
      </w:tr>
      <w:tr w:rsidR="00610D1C" w:rsidRPr="00610D1C">
        <w:tc>
          <w:tcPr>
            <w:tcW w:w="175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ФЛ04</w:t>
            </w:r>
          </w:p>
        </w:tc>
        <w:tc>
          <w:tcPr>
            <w:tcW w:w="7313" w:type="dxa"/>
          </w:tcPr>
          <w:p w:rsidR="00E81FFF" w:rsidRPr="00610D1C" w:rsidRDefault="003627E3">
            <w:pPr>
              <w:pStyle w:val="ConsPlusNormal0"/>
            </w:pPr>
            <w:r w:rsidRPr="00610D1C">
              <w:t>арбитражные управляющие</w:t>
            </w:r>
          </w:p>
        </w:tc>
      </w:tr>
      <w:tr w:rsidR="00610D1C" w:rsidRPr="00610D1C">
        <w:tc>
          <w:tcPr>
            <w:tcW w:w="175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ФЛ05</w:t>
            </w:r>
          </w:p>
        </w:tc>
        <w:tc>
          <w:tcPr>
            <w:tcW w:w="7313" w:type="dxa"/>
          </w:tcPr>
          <w:p w:rsidR="00E81FFF" w:rsidRPr="00610D1C" w:rsidRDefault="003627E3">
            <w:pPr>
              <w:pStyle w:val="ConsPlusNormal0"/>
            </w:pPr>
            <w:r w:rsidRPr="00610D1C">
              <w:t>патентные поверенные</w:t>
            </w:r>
          </w:p>
        </w:tc>
      </w:tr>
      <w:tr w:rsidR="00610D1C" w:rsidRPr="00610D1C">
        <w:tc>
          <w:tcPr>
            <w:tcW w:w="175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ФЛ06</w:t>
            </w:r>
          </w:p>
        </w:tc>
        <w:tc>
          <w:tcPr>
            <w:tcW w:w="7313" w:type="dxa"/>
          </w:tcPr>
          <w:p w:rsidR="00E81FFF" w:rsidRPr="00610D1C" w:rsidRDefault="003627E3">
            <w:pPr>
              <w:pStyle w:val="ConsPlusNormal0"/>
            </w:pPr>
            <w:r w:rsidRPr="00610D1C">
              <w:t>оценщики</w:t>
            </w:r>
          </w:p>
        </w:tc>
      </w:tr>
      <w:tr w:rsidR="00610D1C" w:rsidRPr="00610D1C">
        <w:tc>
          <w:tcPr>
            <w:tcW w:w="175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ФЛ07</w:t>
            </w:r>
          </w:p>
        </w:tc>
        <w:tc>
          <w:tcPr>
            <w:tcW w:w="7313" w:type="dxa"/>
          </w:tcPr>
          <w:p w:rsidR="00E81FFF" w:rsidRPr="00610D1C" w:rsidRDefault="003627E3">
            <w:pPr>
              <w:pStyle w:val="ConsPlusNormal0"/>
            </w:pPr>
            <w:r w:rsidRPr="00610D1C">
              <w:t>медиаторы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29. В </w:t>
      </w:r>
      <w:hyperlink w:anchor="P132" w:tooltip="Номер контактного">
        <w:r w:rsidRPr="00610D1C">
          <w:t>поле</w:t>
        </w:r>
      </w:hyperlink>
      <w:r w:rsidRPr="00610D1C">
        <w:t xml:space="preserve"> "Номер контактного телефона"</w:t>
      </w:r>
      <w:r w:rsidRPr="00610D1C">
        <w:t xml:space="preserve"> указывается городской или мобильный номер телефона страхователя или представителя страхователя с кодом города или оператора сотовой связи соответственно. Цифры заполняются в каждой ячейке без применения знаков "тире" и "скобка".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30. В </w:t>
      </w:r>
      <w:hyperlink w:anchor="P150" w:tooltip="Адрес электронной почты">
        <w:r w:rsidRPr="00610D1C">
          <w:t>поле</w:t>
        </w:r>
      </w:hyperlink>
      <w:r w:rsidRPr="00610D1C">
        <w:t xml:space="preserve"> "Адрес электронной почты" указывается адрес электронной почты страхователя и</w:t>
      </w:r>
      <w:r w:rsidRPr="00610D1C">
        <w:lastRenderedPageBreak/>
        <w:t>ли представителя страхователя. Адрес заполняется без пробелов, запятых и других знаков препинания, допускаются только точки или тире.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31. Р</w:t>
      </w:r>
      <w:r w:rsidRPr="00610D1C">
        <w:t xml:space="preserve">еквизиты </w:t>
      </w:r>
      <w:hyperlink w:anchor="P155" w:tooltip="Сведения о страхователе, за которого представляются сведения:">
        <w:r w:rsidRPr="00610D1C">
          <w:t>раздела</w:t>
        </w:r>
      </w:hyperlink>
      <w:r w:rsidRPr="00610D1C">
        <w:t xml:space="preserve"> "Сведения о страхователе, за которого представляются сведения" заполняются согласно </w:t>
      </w:r>
      <w:hyperlink w:anchor="P1310" w:tooltip="19. В поле &quot;Регистрационный номер&quot; раздела &quot;Сведения о страхователе&quot; указывается регистрационный номер страхователя в территориальном органе СФР.">
        <w:r w:rsidRPr="00610D1C">
          <w:t>пунктам 19</w:t>
        </w:r>
      </w:hyperlink>
      <w:r w:rsidRPr="00610D1C">
        <w:t xml:space="preserve"> - </w:t>
      </w:r>
      <w:hyperlink w:anchor="P1329" w:tooltip="28. В поле &quot;Код категории страхователя - физического лица&quot; указываются следующие коды: категории страхователей - индивидуальных предпринимателей и физических лиц, производящих выплаты физическим лицам:">
        <w:r w:rsidRPr="00610D1C">
          <w:t>28</w:t>
        </w:r>
      </w:hyperlink>
      <w:r w:rsidRPr="00610D1C">
        <w:t xml:space="preserve"> настоящего порядка.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32. В полях "</w:t>
      </w:r>
      <w:hyperlink w:anchor="P248" w:tooltip="Наименование должности руководителя (уполномоченного представителя страхователя)">
        <w:r w:rsidRPr="00610D1C">
          <w:t>Наименование должности руководителя</w:t>
        </w:r>
      </w:hyperlink>
      <w:r w:rsidRPr="00610D1C">
        <w:t xml:space="preserve"> (уполномоченного представителя страхователя)", </w:t>
      </w:r>
      <w:hyperlink w:anchor="P250" w:tooltip="(подпись)">
        <w:r w:rsidRPr="00610D1C">
          <w:t>"Подпись"</w:t>
        </w:r>
      </w:hyperlink>
      <w:r w:rsidRPr="00610D1C">
        <w:t>, "</w:t>
      </w:r>
      <w:hyperlink w:anchor="P252" w:tooltip="(фамилия, имя, отчество (при наличии)">
        <w:r w:rsidRPr="00610D1C">
          <w:t>Фамилия</w:t>
        </w:r>
      </w:hyperlink>
      <w:r w:rsidRPr="00610D1C">
        <w:t xml:space="preserve">, имя, отчество (при наличии)", </w:t>
      </w:r>
      <w:hyperlink w:anchor="P254" w:tooltip="______________">
        <w:r w:rsidRPr="00610D1C">
          <w:t>"Дата"</w:t>
        </w:r>
      </w:hyperlink>
      <w:r w:rsidRPr="00610D1C">
        <w:t xml:space="preserve"> указывается должность руководителя организации, индивидуального предпринимателя, физического лица, представителя страхователя, проставляется подпись страхователя либо его представителя, указывается фамил</w:t>
      </w:r>
      <w:r w:rsidRPr="00610D1C">
        <w:t xml:space="preserve">ия, имя, отчество (при наличии) руководителя организации, индивидуального предпринимателя, физического лица, представителя страхователя и дата подписания формы; в </w:t>
      </w:r>
      <w:hyperlink w:anchor="P258" w:tooltip="М.П. (при наличии)">
        <w:r w:rsidRPr="00610D1C">
          <w:t>поле</w:t>
        </w:r>
      </w:hyperlink>
      <w:r w:rsidRPr="00610D1C">
        <w:t xml:space="preserve"> "М.П. (при наличии)" ставится печать </w:t>
      </w:r>
      <w:r w:rsidRPr="00610D1C">
        <w:t>(при ее наличии).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III. Заполнение </w:t>
      </w:r>
      <w:hyperlink w:anchor="P262" w:tooltip="Подраздел 1. Сведения о трудовой (иной) деятельности, страховом стаже, заработной плате зарегистрированного лица">
        <w:r w:rsidRPr="00610D1C">
          <w:t>подраздела 1 раздела 1</w:t>
        </w:r>
      </w:hyperlink>
      <w:r w:rsidRPr="00610D1C">
        <w:t xml:space="preserve"> "Сведения</w:t>
      </w:r>
    </w:p>
    <w:p w:rsidR="00E81FFF" w:rsidRPr="00610D1C" w:rsidRDefault="003627E3">
      <w:pPr>
        <w:pStyle w:val="ConsPlusTitle0"/>
        <w:jc w:val="center"/>
      </w:pPr>
      <w:r w:rsidRPr="00610D1C">
        <w:t>о трудовой (иной) деятельности, страховом с</w:t>
      </w:r>
      <w:r w:rsidRPr="00610D1C">
        <w:t>таже, заработной</w:t>
      </w:r>
    </w:p>
    <w:p w:rsidR="00E81FFF" w:rsidRPr="00610D1C" w:rsidRDefault="003627E3">
      <w:pPr>
        <w:pStyle w:val="ConsPlusTitle0"/>
        <w:jc w:val="center"/>
      </w:pPr>
      <w:r w:rsidRPr="00610D1C">
        <w:t>плате зарегистрированного лица" 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33. В </w:t>
      </w:r>
      <w:hyperlink w:anchor="P264" w:tooltip="СНИЛС &lt;8&gt; _______________">
        <w:r w:rsidRPr="00610D1C">
          <w:t>поле</w:t>
        </w:r>
      </w:hyperlink>
      <w:r w:rsidRPr="00610D1C">
        <w:t xml:space="preserve"> "СНИЛС" указывается страховой номер индивидуального лицевого счета зарегистрированного лица (далее - СНИЛС), в отношении кото</w:t>
      </w:r>
      <w:r w:rsidRPr="00610D1C">
        <w:t xml:space="preserve">рого представляется </w:t>
      </w:r>
      <w:hyperlink w:anchor="P38" w:tooltip="Единая форма &quot;Сведения">
        <w:r w:rsidRPr="00610D1C">
          <w:t>форма ЕФС-1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СНИЛС должен состоять из 11 цифр по формату XXX-XXX-XXX-XX или XXX-XXX-XXX XX.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34. В </w:t>
      </w:r>
      <w:hyperlink w:anchor="P265" w:tooltip="ИНН (при наличии)">
        <w:r w:rsidRPr="00610D1C">
          <w:t>поле</w:t>
        </w:r>
      </w:hyperlink>
      <w:r w:rsidRPr="00610D1C">
        <w:t xml:space="preserve"> "ИНН (при наличии)" указывае</w:t>
      </w:r>
      <w:r w:rsidRPr="00610D1C">
        <w:t>тся ИНН зарегистрированного лица (при наличии).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ИНН указывается в соответствии с выпиской из Единого государственного реестра индивидуальных предпринимателей, Единого государственного реестра налогоплательщиков или со свидетельством о постановке на учет в </w:t>
      </w:r>
      <w:r w:rsidRPr="00610D1C">
        <w:t>налоговом органе физического лица по месту жительства на территории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 xml:space="preserve">35. Поля </w:t>
      </w:r>
      <w:hyperlink w:anchor="P279" w:tooltip="Фамилия __________________">
        <w:r w:rsidRPr="00610D1C">
          <w:t>"Фамилия"</w:t>
        </w:r>
      </w:hyperlink>
      <w:r w:rsidRPr="00610D1C">
        <w:t xml:space="preserve">, </w:t>
      </w:r>
      <w:hyperlink w:anchor="P281" w:tooltip="Имя ______________________">
        <w:r w:rsidRPr="00610D1C">
          <w:t>"Имя"</w:t>
        </w:r>
      </w:hyperlink>
      <w:r w:rsidRPr="00610D1C">
        <w:t xml:space="preserve">, </w:t>
      </w:r>
      <w:hyperlink w:anchor="P283" w:tooltip="Отчество (при наличии) ______________">
        <w:r w:rsidRPr="00610D1C">
          <w:t>"Отчество (при наличии)"</w:t>
        </w:r>
      </w:hyperlink>
      <w:r w:rsidRPr="00610D1C">
        <w:t xml:space="preserve"> заполняются на русском языке в именительном падеже полностью, без сокращений или замены имени и отчества инициалами.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Поля </w:t>
      </w:r>
      <w:hyperlink w:anchor="P279" w:tooltip="Фамилия __________________">
        <w:r w:rsidRPr="00610D1C">
          <w:t>"</w:t>
        </w:r>
        <w:r w:rsidRPr="00610D1C">
          <w:t>Фамилия"</w:t>
        </w:r>
      </w:hyperlink>
      <w:r w:rsidRPr="00610D1C">
        <w:t xml:space="preserve"> и (или) </w:t>
      </w:r>
      <w:hyperlink w:anchor="P281" w:tooltip="Имя ______________________">
        <w:r w:rsidRPr="00610D1C">
          <w:t>"Имя"</w:t>
        </w:r>
      </w:hyperlink>
      <w:r w:rsidRPr="00610D1C">
        <w:t xml:space="preserve"> обязательны для заполнения. Если у гражданина отсутствует фамилия, должно быть заполнено </w:t>
      </w:r>
      <w:hyperlink w:anchor="P281" w:tooltip="Имя ______________________">
        <w:r w:rsidRPr="00610D1C">
          <w:t>поле</w:t>
        </w:r>
      </w:hyperlink>
      <w:r w:rsidRPr="00610D1C">
        <w:t xml:space="preserve"> "Имя".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36. В </w:t>
      </w:r>
      <w:hyperlink w:anchor="P286" w:tooltip="Дата рождения &quot;__&quot; __________ ____ г.">
        <w:r w:rsidRPr="00610D1C">
          <w:t>поле</w:t>
        </w:r>
      </w:hyperlink>
      <w:r w:rsidRPr="00610D1C">
        <w:t xml:space="preserve"> "Дата рождения" указывается дата рождения зарегистрированного лица в формате "ДД.ММ.ГГГГ".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37. Сведения, указанные в полях </w:t>
      </w:r>
      <w:hyperlink w:anchor="P264" w:tooltip="СНИЛС &lt;8&gt; _______________">
        <w:r w:rsidRPr="00610D1C">
          <w:t>"СНИЛС</w:t>
        </w:r>
        <w:r w:rsidRPr="00610D1C">
          <w:t>"</w:t>
        </w:r>
      </w:hyperlink>
      <w:r w:rsidRPr="00610D1C">
        <w:t xml:space="preserve">, </w:t>
      </w:r>
      <w:hyperlink w:anchor="P279" w:tooltip="Фамилия __________________">
        <w:r w:rsidRPr="00610D1C">
          <w:t>"Фамилия"</w:t>
        </w:r>
      </w:hyperlink>
      <w:r w:rsidRPr="00610D1C">
        <w:t xml:space="preserve">, </w:t>
      </w:r>
      <w:hyperlink w:anchor="P281" w:tooltip="Имя ______________________">
        <w:r w:rsidRPr="00610D1C">
          <w:t>"Имя"</w:t>
        </w:r>
      </w:hyperlink>
      <w:r w:rsidRPr="00610D1C">
        <w:t>, "</w:t>
      </w:r>
      <w:hyperlink w:anchor="P283" w:tooltip="Отчество (при наличии) ______________">
        <w:r w:rsidRPr="00610D1C">
          <w:t>Отчество</w:t>
        </w:r>
      </w:hyperlink>
      <w:r w:rsidRPr="00610D1C">
        <w:t xml:space="preserve"> (при наличии)", </w:t>
      </w:r>
      <w:hyperlink w:anchor="P286" w:tooltip="Дата рождения &quot;__&quot; __________ ____ г.">
        <w:r w:rsidRPr="00610D1C">
          <w:t>"Дата рождения"</w:t>
        </w:r>
      </w:hyperlink>
      <w:r w:rsidRPr="00610D1C">
        <w:t>, должны соответствовать сведениям, указанным в документе, подтверждающем регистрацию в системе индивидуального (персонифицированного) учета &lt;10&gt;.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&lt;10&gt; </w:t>
      </w:r>
      <w:hyperlink r:id="rId127" w:tooltip="Приказ СФР от 23.06.2023 N 1199 &quot;Об утверждении формы документа, подтверждающего регистрацию в системе индивидуального (персонифицированного) учета, и порядка его оформления в форме электронного документа&quot; (Зарегистрировано в Минюсте России 26.07.2023 N 74449)">
        <w:r w:rsidRPr="00610D1C">
          <w:t>Приказ</w:t>
        </w:r>
      </w:hyperlink>
      <w:r w:rsidRPr="00610D1C">
        <w:t xml:space="preserve"> СФР от 23 июня 2023 г. N 1199 "Об утверждении формы документа, подтверждающего регистрацию в системе индивидуального (персонифицированного) учета, </w:t>
      </w:r>
      <w:r w:rsidRPr="00610D1C">
        <w:t>и порядка его оформления в форме электронного документа" (зарегистрирован Министерством юстиции Российской Федерации 26 июля 2023 г., регистрационный N 74449).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38. В </w:t>
      </w:r>
      <w:hyperlink w:anchor="P288" w:tooltip="Статус ЗЛ &lt;9&gt;">
        <w:r w:rsidRPr="00610D1C">
          <w:t>поле</w:t>
        </w:r>
      </w:hyperlink>
      <w:r w:rsidRPr="00610D1C">
        <w:t xml:space="preserve"> "Статус ЗЛ" указывается один из следую</w:t>
      </w:r>
      <w:r w:rsidRPr="00610D1C">
        <w:t>щих кодов: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610D1C" w:rsidRPr="00610D1C">
        <w:tc>
          <w:tcPr>
            <w:tcW w:w="113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793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Статус зарегистрированного лица</w:t>
            </w:r>
          </w:p>
        </w:tc>
      </w:tr>
      <w:tr w:rsidR="00610D1C" w:rsidRPr="00610D1C">
        <w:tc>
          <w:tcPr>
            <w:tcW w:w="113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ГРФ</w:t>
            </w:r>
          </w:p>
        </w:tc>
        <w:tc>
          <w:tcPr>
            <w:tcW w:w="79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граждане Российской Федерации</w:t>
            </w:r>
          </w:p>
        </w:tc>
      </w:tr>
      <w:tr w:rsidR="00610D1C" w:rsidRPr="00610D1C">
        <w:tc>
          <w:tcPr>
            <w:tcW w:w="113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ПЖИГ</w:t>
            </w:r>
          </w:p>
        </w:tc>
        <w:tc>
          <w:tcPr>
            <w:tcW w:w="79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иностранные граждане или лица без гражданства, постоянно проживающие на территории Российской Федерации</w:t>
            </w:r>
          </w:p>
        </w:tc>
      </w:tr>
      <w:tr w:rsidR="00610D1C" w:rsidRPr="00610D1C">
        <w:tc>
          <w:tcPr>
            <w:tcW w:w="113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ВЖИГ</w:t>
            </w:r>
          </w:p>
        </w:tc>
        <w:tc>
          <w:tcPr>
            <w:tcW w:w="79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иностранные граждане или лица без гражданства, временно проживающие на территории Российской Федерации, а также временно пребывающие на территории Российской Федерации иностранные граждане или лица без гражданства, которым предоставлено временное убежище в</w:t>
            </w:r>
            <w:r w:rsidRPr="00610D1C">
              <w:t xml:space="preserve"> соответствии с Федеральным </w:t>
            </w:r>
            <w:hyperlink r:id="rId128" w:tooltip="Федеральный закон от 19.02.1993 N 4528-1 (ред. от 23.07.2025) &quot;О беженцах&quot; {КонсультантПлюс}">
              <w:r w:rsidRPr="00610D1C">
                <w:t>законом</w:t>
              </w:r>
            </w:hyperlink>
            <w:r w:rsidRPr="00610D1C">
              <w:t xml:space="preserve"> от 19 февраля 1993 г. N 4</w:t>
            </w:r>
            <w:r w:rsidRPr="00610D1C">
              <w:t>528-I "О беженцах"</w:t>
            </w:r>
          </w:p>
        </w:tc>
      </w:tr>
      <w:tr w:rsidR="00610D1C" w:rsidRPr="00610D1C">
        <w:tc>
          <w:tcPr>
            <w:tcW w:w="113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ВПИГ</w:t>
            </w:r>
          </w:p>
        </w:tc>
        <w:tc>
          <w:tcPr>
            <w:tcW w:w="79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иностранные граждане или лица без гражданства (за исключением высококвалифицированных специалистов в соответствии с Федеральным </w:t>
            </w:r>
            <w:hyperlink r:id="rId129" w:tooltip="Федеральный закон от 25.07.2002 N 115-ФЗ (ред. от 04.11.2025) &quot;О правовом положении иностранных граждан в Российской Федерации&quot; {КонсультантПлюс}">
              <w:r w:rsidRPr="00610D1C">
                <w:t>законом</w:t>
              </w:r>
            </w:hyperlink>
            <w:r w:rsidRPr="00610D1C">
              <w:t xml:space="preserve"> от 25 июля 2002 г. N 115-ФЗ "О правовом положении иностранных граждан в Российской Федерации"), временн</w:t>
            </w:r>
            <w:r w:rsidRPr="00610D1C">
              <w:t>о пребывающие на территории Российской Федерации</w:t>
            </w:r>
          </w:p>
        </w:tc>
      </w:tr>
      <w:tr w:rsidR="00610D1C" w:rsidRPr="00610D1C">
        <w:tc>
          <w:tcPr>
            <w:tcW w:w="113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ВКС</w:t>
            </w:r>
          </w:p>
        </w:tc>
        <w:tc>
          <w:tcPr>
            <w:tcW w:w="79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иностранные граждане или лица без гражданства из числа высококвалифицированных специалистов в соответствии с Федеральным </w:t>
            </w:r>
            <w:hyperlink r:id="rId130" w:tooltip="Федеральный закон от 25.07.2002 N 115-ФЗ (ред. от 04.11.2025) &quot;О правовом положении иностранных граждан в Российской Федерации&quot; {КонсультантПлюс}">
              <w:r w:rsidRPr="00610D1C">
                <w:t>законом</w:t>
              </w:r>
            </w:hyperlink>
            <w:r w:rsidRPr="00610D1C">
              <w:t xml:space="preserve"> от 25 июля 2002 г. N 115-ФЗ "О правовом положении иностранных граждан в Российско</w:t>
            </w:r>
            <w:r w:rsidRPr="00610D1C">
              <w:t>й Федерации", временно пребывающие на территории Российской Федерации</w:t>
            </w:r>
          </w:p>
        </w:tc>
      </w:tr>
      <w:tr w:rsidR="00610D1C" w:rsidRPr="00610D1C">
        <w:tc>
          <w:tcPr>
            <w:tcW w:w="113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МДИГ</w:t>
            </w:r>
          </w:p>
        </w:tc>
        <w:tc>
          <w:tcPr>
            <w:tcW w:w="79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иностранные граждане, подлежащие в соответствии с международными </w:t>
            </w:r>
            <w:r w:rsidRPr="00610D1C">
              <w:lastRenderedPageBreak/>
              <w:t>договорами Российской Федерации обязательному пенсионному страхованию и (или) обязательному социальному страхованию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39. </w:t>
      </w:r>
      <w:hyperlink w:anchor="P294" w:tooltip="Гражданство (код страны)">
        <w:r w:rsidRPr="00610D1C">
          <w:t>Поле</w:t>
        </w:r>
      </w:hyperlink>
      <w:r w:rsidRPr="00610D1C">
        <w:t xml:space="preserve"> "Гражданство (код страны)" заполняется в соответствии с Общероссийским </w:t>
      </w:r>
      <w:hyperlink r:id="rId131" w:tooltip="Постановление Госстандарта России от 14.12.2001 N 529-ст (ред. от 05.06.2024) &quot;О принятии и введении в действие Общероссийского классификатора стран мира&quot; (вместе с &quot;ОК (МК (ИСО 3166) 004-97) 025-2001...&quot;) (дата введения 01.07.2002) {КонсультантПлюс}">
        <w:r w:rsidRPr="00610D1C">
          <w:t>классификатором</w:t>
        </w:r>
      </w:hyperlink>
      <w:r w:rsidRPr="00610D1C">
        <w:t xml:space="preserve"> стран мира.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Для лиц без гражданства в </w:t>
      </w:r>
      <w:hyperlink w:anchor="P294" w:tooltip="Гражданство (код страны)">
        <w:r w:rsidRPr="00610D1C">
          <w:t>поле</w:t>
        </w:r>
      </w:hyperlink>
      <w:r w:rsidRPr="00610D1C">
        <w:t xml:space="preserve"> "Гражданство (код стра</w:t>
      </w:r>
      <w:r w:rsidRPr="00610D1C">
        <w:t>ны)" указывается код "000".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IV. Заполнение </w:t>
      </w:r>
      <w:hyperlink w:anchor="P299" w:tooltip=" Подраздел 1.1. Сведения о трудовой (иной) деятельности">
        <w:r w:rsidRPr="00610D1C">
          <w:t>подраздела 1.1 подраздела 1</w:t>
        </w:r>
      </w:hyperlink>
      <w:r w:rsidRPr="00610D1C">
        <w:t xml:space="preserve"> "Сведения</w:t>
      </w:r>
    </w:p>
    <w:p w:rsidR="00E81FFF" w:rsidRPr="00610D1C" w:rsidRDefault="003627E3">
      <w:pPr>
        <w:pStyle w:val="ConsPlusTitle0"/>
        <w:jc w:val="center"/>
      </w:pPr>
      <w:r w:rsidRPr="00610D1C">
        <w:t>о трудовой (иной) деятельности" 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>40. При заполнении сведений о дате подачи</w:t>
      </w:r>
      <w:r w:rsidRPr="00610D1C">
        <w:t xml:space="preserve"> заявления о продолжении ведения трудовой книжки либо о предоставлении сведений о трудовой деятельности в </w:t>
      </w:r>
      <w:hyperlink w:anchor="P302" w:tooltip="Дата подачи _______">
        <w:r w:rsidRPr="00610D1C">
          <w:t>поле</w:t>
        </w:r>
      </w:hyperlink>
      <w:r w:rsidRPr="00610D1C">
        <w:t xml:space="preserve"> "Дата подачи" указывается дата подачи соответствующего заявления в формате ДД.ММ.ГГГГ. </w:t>
      </w:r>
      <w:hyperlink w:anchor="P302" w:tooltip="Дата подачи _______">
        <w:r w:rsidRPr="00610D1C">
          <w:t>Поле</w:t>
        </w:r>
      </w:hyperlink>
      <w:r w:rsidRPr="00610D1C">
        <w:t xml:space="preserve"> заполняется тем страхователем, которому зарегистрированное лицо подало соответствующее заявление.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При необходимости представления корректирующей даты подачи зарегистрированным лицом одного из заявлений пре</w:t>
      </w:r>
      <w:r w:rsidRPr="00610D1C">
        <w:t xml:space="preserve">дставляется </w:t>
      </w:r>
      <w:hyperlink w:anchor="P299" w:tooltip=" Подраздел 1.1. Сведения о трудовой (иной) деятельности">
        <w:r w:rsidRPr="00610D1C">
          <w:t>подраздел 1.1 подраздела 1</w:t>
        </w:r>
      </w:hyperlink>
      <w:r w:rsidRPr="00610D1C">
        <w:t>, в котором в соответствующей строке заполняется новая дата подачи заявления.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В случае необходимости отмены ранее представленных с</w:t>
      </w:r>
      <w:r w:rsidRPr="00610D1C">
        <w:t xml:space="preserve">ведений о подаче заявления в соответствующей строке указывается ранее указанная дата, и в </w:t>
      </w:r>
      <w:hyperlink w:anchor="P303" w:tooltip="Признак отмены ">
        <w:r w:rsidRPr="00610D1C">
          <w:t>поле</w:t>
        </w:r>
      </w:hyperlink>
      <w:r w:rsidRPr="00610D1C">
        <w:t xml:space="preserve"> "Признак отмены" проставляется знак "X".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41. В </w:t>
      </w:r>
      <w:hyperlink w:anchor="P320" w:tooltip="1">
        <w:r w:rsidRPr="00610D1C">
          <w:t>графе 1</w:t>
        </w:r>
      </w:hyperlink>
      <w:r w:rsidRPr="00610D1C">
        <w:t xml:space="preserve"> "N п/п" таблицы использу</w:t>
      </w:r>
      <w:r w:rsidRPr="00610D1C">
        <w:t>ется сквозная нумерация. Номер присваивается записи по каждому кадровому мероприятию и (или) по каждому договору гражданско-правового характера.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Номера должны указываться в порядке возрастания без пропусков и повторений.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42. В </w:t>
      </w:r>
      <w:hyperlink w:anchor="P321" w:tooltip="2">
        <w:r w:rsidRPr="00610D1C">
          <w:t>графе 2</w:t>
        </w:r>
      </w:hyperlink>
      <w:r w:rsidRPr="00610D1C">
        <w:t xml:space="preserve"> "Дата (число, месяц, год) приема, перевода, увольнения, начала договора ГПХ, окончания договора ГПХ" указывается в формате "ДД.ММ.ГГГГ": дата кадрового мероприятия; дата начала периода выполнения работ (оказания услу</w:t>
      </w:r>
      <w:r w:rsidRPr="00610D1C">
        <w:t>г) по договору гражданско-правового характера; дата окончания периода выполнения работ (оказания услуг) по договору гражданско-правового характера.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43. В </w:t>
      </w:r>
      <w:hyperlink w:anchor="P322" w:tooltip="3">
        <w:r w:rsidRPr="00610D1C">
          <w:t>графе 3</w:t>
        </w:r>
      </w:hyperlink>
      <w:r w:rsidRPr="00610D1C">
        <w:t xml:space="preserve"> "Сведения о приеме, переводе, увольнении, начале договора ГП</w:t>
      </w:r>
      <w:r w:rsidRPr="00610D1C">
        <w:t>Х, окончании договора ГПХ" указываются следующие мероприятия: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94"/>
        <w:gridCol w:w="5896"/>
      </w:tblGrid>
      <w:tr w:rsidR="00610D1C" w:rsidRPr="00610D1C">
        <w:tc>
          <w:tcPr>
            <w:tcW w:w="68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249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 мероприятия</w:t>
            </w:r>
          </w:p>
        </w:tc>
        <w:tc>
          <w:tcPr>
            <w:tcW w:w="5896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Полное наименование мероприятия</w:t>
            </w:r>
          </w:p>
        </w:tc>
      </w:tr>
      <w:tr w:rsidR="00610D1C" w:rsidRPr="00610D1C">
        <w:tc>
          <w:tcPr>
            <w:tcW w:w="68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</w:t>
            </w:r>
          </w:p>
        </w:tc>
        <w:tc>
          <w:tcPr>
            <w:tcW w:w="2494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ПРИЕМ</w:t>
            </w:r>
          </w:p>
        </w:tc>
        <w:tc>
          <w:tcPr>
            <w:tcW w:w="5896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прием на работу (службу)</w:t>
            </w:r>
          </w:p>
        </w:tc>
      </w:tr>
      <w:tr w:rsidR="00610D1C" w:rsidRPr="00610D1C">
        <w:tc>
          <w:tcPr>
            <w:tcW w:w="68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</w:t>
            </w:r>
          </w:p>
        </w:tc>
        <w:tc>
          <w:tcPr>
            <w:tcW w:w="2494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ПЕРЕВОД</w:t>
            </w:r>
          </w:p>
        </w:tc>
        <w:tc>
          <w:tcPr>
            <w:tcW w:w="5896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перевод на другую постоянную работу, установление (отмена) режима неполного рабочего времени</w:t>
            </w:r>
          </w:p>
        </w:tc>
      </w:tr>
      <w:tr w:rsidR="00610D1C" w:rsidRPr="00610D1C">
        <w:tc>
          <w:tcPr>
            <w:tcW w:w="68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</w:t>
            </w:r>
          </w:p>
        </w:tc>
        <w:tc>
          <w:tcPr>
            <w:tcW w:w="2494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ПЕРЕИМЕНОВАНИЕ</w:t>
            </w:r>
          </w:p>
        </w:tc>
        <w:tc>
          <w:tcPr>
            <w:tcW w:w="5896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изменение наименования страхователя</w:t>
            </w:r>
          </w:p>
        </w:tc>
      </w:tr>
      <w:tr w:rsidR="00610D1C" w:rsidRPr="00610D1C">
        <w:tc>
          <w:tcPr>
            <w:tcW w:w="68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</w:t>
            </w:r>
          </w:p>
        </w:tc>
        <w:tc>
          <w:tcPr>
            <w:tcW w:w="2494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УСТАНОВЛЕНИЕ (ПРИСВОЕНИЕ)</w:t>
            </w:r>
          </w:p>
        </w:tc>
        <w:tc>
          <w:tcPr>
            <w:tcW w:w="5896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установление (присвоение) работнику второй и последующей профессии, специальности или иной квалификации, заполняется с указанием разрядов, классов или иных категорий этих профессий, специальностей или уровней квалификации (класс, категория, классный чин и </w:t>
            </w:r>
            <w:r w:rsidRPr="00610D1C">
              <w:t>другое)</w:t>
            </w:r>
          </w:p>
        </w:tc>
      </w:tr>
      <w:tr w:rsidR="00610D1C" w:rsidRPr="00610D1C">
        <w:tc>
          <w:tcPr>
            <w:tcW w:w="68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</w:t>
            </w:r>
          </w:p>
        </w:tc>
        <w:tc>
          <w:tcPr>
            <w:tcW w:w="2494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УВОЛЬНЕНИЕ</w:t>
            </w:r>
          </w:p>
        </w:tc>
        <w:tc>
          <w:tcPr>
            <w:tcW w:w="5896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увольнение с работы (службы)</w:t>
            </w:r>
          </w:p>
        </w:tc>
      </w:tr>
      <w:tr w:rsidR="00610D1C" w:rsidRPr="00610D1C">
        <w:tc>
          <w:tcPr>
            <w:tcW w:w="68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6</w:t>
            </w:r>
          </w:p>
        </w:tc>
        <w:tc>
          <w:tcPr>
            <w:tcW w:w="2494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ЗАПРЕТ ЗАНИМАТЬ ДОЛЖНОСТЬ (ВИД ДЕЯТЕЛЬНОСТИ)</w:t>
            </w:r>
          </w:p>
        </w:tc>
        <w:tc>
          <w:tcPr>
            <w:tcW w:w="5896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лишение права в соответствии с приговором суда занимать определенные должности или заниматься определенной деятельностью</w:t>
            </w:r>
          </w:p>
        </w:tc>
      </w:tr>
      <w:tr w:rsidR="00610D1C" w:rsidRPr="00610D1C">
        <w:tc>
          <w:tcPr>
            <w:tcW w:w="68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7</w:t>
            </w:r>
          </w:p>
        </w:tc>
        <w:tc>
          <w:tcPr>
            <w:tcW w:w="2494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ПРИОСТАНОВЛЕНИЕ</w:t>
            </w:r>
          </w:p>
        </w:tc>
        <w:tc>
          <w:tcPr>
            <w:tcW w:w="5896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приостановление действия заключенного</w:t>
            </w:r>
            <w:r w:rsidRPr="00610D1C">
              <w:lastRenderedPageBreak/>
              <w:t xml:space="preserve"> трудового договора, при котором за работником сохраняется рабочее место, в соответствии со </w:t>
            </w:r>
            <w:hyperlink r:id="rId132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статьей 351.7</w:t>
              </w:r>
            </w:hyperlink>
            <w:r w:rsidRPr="00610D1C">
              <w:t xml:space="preserve"> Трудового кодекса Российской Федерации, приостановление государственной гражданской службы в соответствии со </w:t>
            </w:r>
            <w:hyperlink r:id="rId133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статьей 53.1</w:t>
              </w:r>
            </w:hyperlink>
            <w:r w:rsidRPr="00610D1C">
              <w:t xml:space="preserve"> Федерального за</w:t>
            </w:r>
            <w:r w:rsidRPr="00610D1C">
              <w:t>кона от 27 июля 2004 г. N 79-ФЗ "О государственной гражданской службе Российской Федерации"</w:t>
            </w:r>
          </w:p>
        </w:tc>
      </w:tr>
      <w:tr w:rsidR="00610D1C" w:rsidRPr="00610D1C">
        <w:tc>
          <w:tcPr>
            <w:tcW w:w="68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8</w:t>
            </w:r>
          </w:p>
        </w:tc>
        <w:tc>
          <w:tcPr>
            <w:tcW w:w="2494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ВОЗОБНОВЛЕНИЕ</w:t>
            </w:r>
          </w:p>
        </w:tc>
        <w:tc>
          <w:tcPr>
            <w:tcW w:w="5896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возобновление действия ранее заключенного трудового договора, при котором за работником сохранялось рабочее место, в соответствии со </w:t>
            </w:r>
            <w:hyperlink r:id="rId134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статьей 351.7</w:t>
              </w:r>
            </w:hyperlink>
            <w:r w:rsidRPr="00610D1C">
              <w:t xml:space="preserve"> Трудового ко</w:t>
            </w:r>
            <w:r w:rsidRPr="00610D1C">
              <w:t xml:space="preserve">декса Российской Федерации, возобновление государственной гражданской службы в соответствии со </w:t>
            </w:r>
            <w:hyperlink r:id="rId135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статьей 53.1</w:t>
              </w:r>
            </w:hyperlink>
            <w:r w:rsidRPr="00610D1C">
              <w:t xml:space="preserve"> Федерального закона от 27 июля 2004 г. N 79-ФЗ "О государственной гражданской службе Российской Федерации"</w:t>
            </w:r>
          </w:p>
        </w:tc>
      </w:tr>
      <w:tr w:rsidR="00610D1C" w:rsidRPr="00610D1C">
        <w:tc>
          <w:tcPr>
            <w:tcW w:w="68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9</w:t>
            </w:r>
          </w:p>
        </w:tc>
        <w:tc>
          <w:tcPr>
            <w:tcW w:w="2494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НАЧАЛО ДОГОВОРА ГПХ</w:t>
            </w:r>
          </w:p>
        </w:tc>
        <w:tc>
          <w:tcPr>
            <w:tcW w:w="5896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начало периода выполнения работ (оказания услуг) по договору гражданско-правового характера</w:t>
            </w:r>
          </w:p>
        </w:tc>
      </w:tr>
      <w:tr w:rsidR="00610D1C" w:rsidRPr="00610D1C">
        <w:tc>
          <w:tcPr>
            <w:tcW w:w="680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10</w:t>
            </w:r>
          </w:p>
        </w:tc>
        <w:tc>
          <w:tcPr>
            <w:tcW w:w="2494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ОКОНЧАНИЕ ДОГОВОРА ГПХ</w:t>
            </w:r>
          </w:p>
        </w:tc>
        <w:tc>
          <w:tcPr>
            <w:tcW w:w="5896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окончание периода выполнения работ (оказания услуг) по договору гражданско-правового характера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>Кадровое мероприятие "Увольнение" указыв</w:t>
      </w:r>
      <w:r w:rsidRPr="00610D1C">
        <w:t xml:space="preserve">ается в </w:t>
      </w:r>
      <w:hyperlink w:anchor="P322" w:tooltip="3">
        <w:r w:rsidRPr="00610D1C">
          <w:t>графе 3</w:t>
        </w:r>
      </w:hyperlink>
      <w:r w:rsidRPr="00610D1C">
        <w:t xml:space="preserve"> "Сведения о приеме, переводе, увольнении, начале договора ГПХ, окончании договора ГПХ" при увольнении работника, в том числе при прекращении трудового договора в связи с осуществлением перевода работника по</w:t>
      </w:r>
      <w:r w:rsidRPr="00610D1C">
        <w:t xml:space="preserve"> его просьбе или с его согласия на постоянную работу к другому работодателю.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44. В </w:t>
      </w:r>
      <w:hyperlink w:anchor="P323" w:tooltip="4">
        <w:r w:rsidRPr="00610D1C">
          <w:t>графе 4</w:t>
        </w:r>
      </w:hyperlink>
      <w:r w:rsidRPr="00610D1C">
        <w:t xml:space="preserve"> "Работа в районах Крайнего Севера/работа в местностях, приравненных к районам Крайнего Севера" указывается один из следующих кодов: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8107"/>
      </w:tblGrid>
      <w:tr w:rsidR="00610D1C" w:rsidRPr="00610D1C">
        <w:tc>
          <w:tcPr>
            <w:tcW w:w="96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Код</w:t>
            </w:r>
          </w:p>
        </w:tc>
        <w:tc>
          <w:tcPr>
            <w:tcW w:w="810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Территориальные условия работы</w:t>
            </w:r>
          </w:p>
        </w:tc>
      </w:tr>
      <w:tr w:rsidR="00610D1C" w:rsidRPr="00610D1C">
        <w:tc>
          <w:tcPr>
            <w:tcW w:w="96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РКС</w:t>
            </w:r>
          </w:p>
        </w:tc>
        <w:tc>
          <w:tcPr>
            <w:tcW w:w="8107" w:type="dxa"/>
            <w:vAlign w:val="center"/>
          </w:tcPr>
          <w:p w:rsidR="00E81FFF" w:rsidRPr="00610D1C" w:rsidRDefault="003627E3">
            <w:pPr>
              <w:pStyle w:val="ConsPlusNormal0"/>
              <w:ind w:left="283"/>
            </w:pPr>
            <w:r w:rsidRPr="00610D1C">
              <w:t>работа в районах Крайнего Севера</w:t>
            </w:r>
          </w:p>
        </w:tc>
      </w:tr>
      <w:tr w:rsidR="00610D1C" w:rsidRPr="00610D1C">
        <w:tc>
          <w:tcPr>
            <w:tcW w:w="964" w:type="dxa"/>
            <w:vAlign w:val="bottom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МКС</w:t>
            </w:r>
          </w:p>
        </w:tc>
        <w:tc>
          <w:tcPr>
            <w:tcW w:w="8107" w:type="dxa"/>
            <w:vAlign w:val="bottom"/>
          </w:tcPr>
          <w:p w:rsidR="00E81FFF" w:rsidRPr="00610D1C" w:rsidRDefault="003627E3">
            <w:pPr>
              <w:pStyle w:val="ConsPlusNormal0"/>
              <w:ind w:left="283"/>
            </w:pPr>
            <w:r w:rsidRPr="00610D1C">
              <w:t>работа в местностях, приравненных к районам Крайнего Севера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hyperlink w:anchor="P323" w:tooltip="4">
        <w:r w:rsidRPr="00610D1C">
          <w:t>Графа</w:t>
        </w:r>
      </w:hyperlink>
      <w:r w:rsidRPr="00610D1C">
        <w:t xml:space="preserve"> заполняется в отношении зарегистрированных лиц, осуществляющих работу (в том числе по договорам гражданско-правового характера) в районах Крайнего Севера/работу в местностях, приравненных к районам Крайнего Севера.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45. В </w:t>
      </w:r>
      <w:hyperlink w:anchor="P324" w:tooltip="5">
        <w:r w:rsidRPr="00610D1C">
          <w:t>графе 5</w:t>
        </w:r>
      </w:hyperlink>
      <w:r w:rsidRPr="00610D1C">
        <w:t xml:space="preserve"> "Трудовая функция (должность, профессия, специальность, квалификация, конкретный вид поручаемой работы), структурное подразделение" указываются наименование должности (работы), специальности, профессии с указанием квалификации, конкретный вид поруч</w:t>
      </w:r>
      <w:r w:rsidRPr="00610D1C">
        <w:t>аемой работы и наименование структурного подразделения (если условие о работе в конкретном структурном подразделении включено в трудовой договор).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Записи о наименовании трудовой функции (должности (работы), специальности, профессии с указанием квалификации</w:t>
      </w:r>
      <w:r w:rsidRPr="00610D1C">
        <w:t>, конкретном виде поручаемой работы) заполняются в соответствии со штатным расписанием работодателя. В случае если в соответствии с федеральными законами с выполнением работ по определенным должностям, профессиям или специальностям связано предоставление л</w:t>
      </w:r>
      <w:r w:rsidRPr="00610D1C">
        <w:t>ьгот либо наличие ограничений, то наименование этих должностей, профессий или, специальностей и квалификационные требования к ним должны соответствовать наименованиям и требованиям, предусмотренным квалификационными справочниками, положениями профессиональ</w:t>
      </w:r>
      <w:r w:rsidRPr="00610D1C">
        <w:t>ных стандартов &lt;11&gt; или списками соответствующих должностей &lt;12&gt;.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&lt;11&gt; </w:t>
      </w:r>
      <w:hyperlink r:id="rId136" w:tooltip="&quot;Трудовой кодекс Российской Федерации&quot; от 30.12.2001 N 197-ФЗ (ред. от 29.12.2025, с изм. от 06.02.2026) {КонсультантПлюс}">
        <w:r w:rsidRPr="00610D1C">
          <w:t>Статьи 57</w:t>
        </w:r>
      </w:hyperlink>
      <w:r w:rsidRPr="00610D1C">
        <w:t xml:space="preserve">, </w:t>
      </w:r>
      <w:hyperlink r:id="rId137" w:tooltip="&quot;Трудовой кодекс Российской Федерации&quot; от 30.12.2001 N 197-ФЗ (ред. от 29.12.2025, с изм. от 06.02.2026) {КонсультантПлюс}">
        <w:r w:rsidRPr="00610D1C">
          <w:t>195.3</w:t>
        </w:r>
      </w:hyperlink>
      <w:r w:rsidRPr="00610D1C">
        <w:t xml:space="preserve"> Трудового кодекса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&lt;12&gt; </w:t>
      </w:r>
      <w:hyperlink r:id="rId138" w:tooltip="Федеральный закон от 28.12.2013 N 400-ФЗ (ред. от 28.11.2025) &quot;О страховых пенсиях&quot; {КонсультантПлюс}">
        <w:r w:rsidRPr="00610D1C">
          <w:t>Часть 2 статьи 30</w:t>
        </w:r>
      </w:hyperlink>
      <w:r w:rsidRPr="00610D1C">
        <w:t xml:space="preserve"> Федерального закона от 28 декабря 2013 г. N 400-ФЗ.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В </w:t>
      </w:r>
      <w:hyperlink w:anchor="P324" w:tooltip="5">
        <w:r w:rsidRPr="00610D1C">
          <w:t>графе 5</w:t>
        </w:r>
      </w:hyperlink>
      <w:r w:rsidRPr="00610D1C">
        <w:t xml:space="preserve"> "Трудовая функция (должность, п</w:t>
      </w:r>
      <w:r w:rsidRPr="00610D1C">
        <w:t>рофессия, специальность, квалификация, конкретный вид поручаемой работы), структурное подразделение" также указывается одно из следующих значений в соответствии с видом договора: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"0" - бессрочный трудовой договор;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"0.1" - срочный трудовой договор, заключае</w:t>
      </w:r>
      <w:r w:rsidRPr="00610D1C">
        <w:t>мый на срок до 6 месяцев;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"0.2" - срочный трудовой договор, заключаемый на срок более 6 месяцев;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"1" - трудовой договор по совместительству;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"1.1" - трудовой договор по совместительству, заключаемый на срок до 6 месяцев;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"1.2" - трудовой договор по совмест</w:t>
      </w:r>
      <w:r w:rsidRPr="00610D1C">
        <w:t>ительству, заключаемый на срок более 6 месяцев.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>Для государственных и муниципальных служащих дополнительно указывается код должности по соответствующему реестру должностей &lt;13&gt;.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&lt;13&gt; </w:t>
      </w:r>
      <w:hyperlink r:id="rId139" w:tooltip="Федеральный закон от 27.05.2003 N 58-ФЗ (ред. от 29.09.2025) &quot;О системе государственной службы Российской Федерации&quot; {КонсультантПлюс}">
        <w:r w:rsidRPr="00610D1C">
          <w:t>Статья 9</w:t>
        </w:r>
      </w:hyperlink>
      <w:r w:rsidRPr="00610D1C">
        <w:t xml:space="preserve"> Федерального закона от 27 мая 2003 г. N 58-ФЗ "О системе государственной службы Российской Федерации", </w:t>
      </w:r>
      <w:hyperlink r:id="rId140" w:tooltip="Федеральный закон от 27.07.2004 N 79-ФЗ (ред. от 28.12.2025) &quot;О государственной гражданской службе Российской Федерации&quot; {КонсультантПлюс}">
        <w:r w:rsidRPr="00610D1C">
          <w:t>статья 10</w:t>
        </w:r>
      </w:hyperlink>
      <w:r w:rsidRPr="00610D1C">
        <w:t xml:space="preserve"> Федерального закона от 27 июля 2004 г. N 79-ФЗ "О государственной гражданской службе Российской Федерации", </w:t>
      </w:r>
      <w:hyperlink r:id="rId141" w:tooltip="Федеральный закон от 02.03.2007 N 25-ФЗ (ред. от 28.12.2025) &quot;О муниципальной службе в Российской Федерации&quot; {КонсультантПлюс}">
        <w:r w:rsidRPr="00610D1C">
          <w:t>статья 7</w:t>
        </w:r>
      </w:hyperlink>
      <w:r w:rsidRPr="00610D1C">
        <w:t xml:space="preserve"> Федерального зако</w:t>
      </w:r>
      <w:r w:rsidRPr="00610D1C">
        <w:t>на от 2 мая 2007 г. N 25-ФЗ "О муниципальной службе в Российской Федерации".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</w:t>
      </w:r>
      <w:r w:rsidRPr="00610D1C">
        <w:t>й, специальностей или уровней квалификации (класс, категория, классный чин и тому подобное).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Если в соответствии с приговором суда осужденный и не отбывший наказание работник лишен права занимать определенные должности или заниматься определенной деятельно</w:t>
      </w:r>
      <w:r w:rsidRPr="00610D1C">
        <w:t>стью &lt;14&gt;, вносится запись о том, на каком основании, на какой срок и какую должность он лишен права занимать (какой деятельностью лишен права заниматься).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&lt;14&gt; </w:t>
      </w:r>
      <w:hyperlink r:id="rId142" w:tooltip="&quot;Уголовный кодекс Российской Федерации&quot; от 13.06.1996 N 63-ФЗ (ред. от 20.02.2026) {КонсультантПлюс}">
        <w:r w:rsidRPr="00610D1C">
          <w:t>Статья 47</w:t>
        </w:r>
      </w:hyperlink>
      <w:r w:rsidRPr="00610D1C">
        <w:t xml:space="preserve"> Уголовного кодекса Российской Федерации, </w:t>
      </w:r>
      <w:hyperlink r:id="rId143" w:tooltip="&quot;Трудовой кодекс Российской Федерации&quot; от 30.12.2001 N 197-ФЗ (ред. от 29.12.2025, с изм. от 06.02.2026) {КонсультантПлюс}">
        <w:r w:rsidRPr="00610D1C">
          <w:t>статья 84</w:t>
        </w:r>
      </w:hyperlink>
      <w:r w:rsidRPr="00610D1C">
        <w:t xml:space="preserve"> Трудового </w:t>
      </w:r>
      <w:hyperlink r:id="rId144" w:tooltip="&quot;Трудовой кодекс Российской Федерации&quot; от 30.12.2001 N 197-ФЗ (ред. от 29.12.2025, с изм. от 06.02.2026) {КонсультантПлюс}">
        <w:r w:rsidRPr="00610D1C">
          <w:t>кодекса</w:t>
        </w:r>
      </w:hyperlink>
      <w:r w:rsidRPr="00610D1C">
        <w:t xml:space="preserve"> Российской Федерации.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В случае заключения договора гражданско-правового характера </w:t>
      </w:r>
      <w:hyperlink w:anchor="P324" w:tooltip="5">
        <w:r w:rsidRPr="00610D1C">
          <w:t>графа</w:t>
        </w:r>
      </w:hyperlink>
      <w:r w:rsidRPr="00610D1C">
        <w:t xml:space="preserve"> "Трудовая функция (должность, профессия, специальность, квалификация, конкретный вид поручаемой работы), структурное подразделение" не заполняется.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46. В </w:t>
      </w:r>
      <w:hyperlink w:anchor="P325" w:tooltip="6">
        <w:r w:rsidRPr="00610D1C">
          <w:t>графе 6</w:t>
        </w:r>
      </w:hyperlink>
      <w:r w:rsidRPr="00610D1C">
        <w:t xml:space="preserve"> "Код выполняемой функции" указывается кодовое обозначение занятия, соответствующее занимаемой должности (профессии), виду трудовой деятельности, осуществляемой на рабочем месте при исполнении трудовых функций (работ,</w:t>
      </w:r>
      <w:r w:rsidRPr="00610D1C">
        <w:t xml:space="preserve"> обязанностей) (далее - код ОКЗ), в соответствии с Общероссийским </w:t>
      </w:r>
      <w:hyperlink r:id="rId14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<w:r w:rsidRPr="00610D1C">
          <w:t>классификатором</w:t>
        </w:r>
      </w:hyperlink>
      <w:r w:rsidRPr="00610D1C">
        <w:t xml:space="preserve"> занятий (ОК 010-2014 (МСКЗ-08).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325" w:tooltip="6">
        <w:r w:rsidRPr="00610D1C">
          <w:t>Графа</w:t>
        </w:r>
      </w:hyperlink>
      <w:r w:rsidRPr="00610D1C">
        <w:t xml:space="preserve"> "Код выполняемой функции" обязательно должна быть заполнена, если вид мероприяти</w:t>
      </w:r>
      <w:r w:rsidRPr="00610D1C">
        <w:t>я принимает значение "ПРИЕМ", "ПЕРЕВОД", "УСТАНОВЛЕНИЕ (ПРИСВОЕНИЕ)", "УВОЛЬНЕНИЕ", "ПРИОСТАНОВЛЕНИЕ", "ВОЗОБНОВЛЕНИЕ", "НАЧАЛО ДОГОВОРА ГПХ" или "ОКОНЧАНИЕ ДОГОВОРА ГПХ".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Для договоров гражданско-правового характера в </w:t>
      </w:r>
      <w:hyperlink w:anchor="P325" w:tooltip="6">
        <w:r w:rsidRPr="00610D1C">
          <w:t>гра</w:t>
        </w:r>
        <w:r w:rsidRPr="00610D1C">
          <w:t>фе</w:t>
        </w:r>
      </w:hyperlink>
      <w:r w:rsidRPr="00610D1C">
        <w:t xml:space="preserve"> "Код выполняемой функции" также указывается один из следующих кодов: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7427"/>
      </w:tblGrid>
      <w:tr w:rsidR="00610D1C" w:rsidRPr="00610D1C">
        <w:tc>
          <w:tcPr>
            <w:tcW w:w="164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742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Вид договора</w:t>
            </w:r>
          </w:p>
        </w:tc>
      </w:tr>
      <w:tr w:rsidR="00610D1C" w:rsidRPr="00610D1C">
        <w:tc>
          <w:tcPr>
            <w:tcW w:w="164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ДГПХ</w:t>
            </w:r>
          </w:p>
        </w:tc>
        <w:tc>
          <w:tcPr>
            <w:tcW w:w="7427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гражданско-правовой договор, предметом которого является выполнение работ (оказание услуг), за исключением договора, в </w:t>
            </w:r>
            <w:r w:rsidRPr="00610D1C">
              <w:lastRenderedPageBreak/>
              <w:t>соответствии с которым страхователь обязан уплачивать страховые взносы на обязательное социальное страхование от несчастных случаев на пр</w:t>
            </w:r>
            <w:r w:rsidRPr="00610D1C">
              <w:t>оизводстве и профессиональных заболеваний</w:t>
            </w:r>
          </w:p>
        </w:tc>
      </w:tr>
      <w:tr w:rsidR="00610D1C" w:rsidRPr="00610D1C">
        <w:tc>
          <w:tcPr>
            <w:tcW w:w="164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ДГПХФЛНС</w:t>
            </w:r>
          </w:p>
        </w:tc>
        <w:tc>
          <w:tcPr>
            <w:tcW w:w="7427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гражданско-правовой договор, предметом которого является выполнение работ (оказание услуг), в соответствии с которым страхователь обязан уплачивать страховые взносы на обязательное социальное страхование </w:t>
            </w:r>
            <w:r w:rsidRPr="00610D1C">
              <w:t>от несчастных случаев на производстве и профессиональных заболеваний</w:t>
            </w:r>
          </w:p>
        </w:tc>
      </w:tr>
      <w:tr w:rsidR="00610D1C" w:rsidRPr="00610D1C">
        <w:tc>
          <w:tcPr>
            <w:tcW w:w="164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ДАВТ</w:t>
            </w:r>
          </w:p>
        </w:tc>
        <w:tc>
          <w:tcPr>
            <w:tcW w:w="7427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договор авторского заказа, за исключением договора, в соответствии с которым страхователь обязан уплачивать страховые взносы на обязательное социальное страхование от несчастных слу</w:t>
            </w:r>
            <w:r w:rsidRPr="00610D1C">
              <w:t>чаев на производстве и профессиональных заболеваний</w:t>
            </w:r>
          </w:p>
        </w:tc>
      </w:tr>
      <w:tr w:rsidR="00610D1C" w:rsidRPr="00610D1C">
        <w:tc>
          <w:tcPr>
            <w:tcW w:w="164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ДАВТФЛНС</w:t>
            </w:r>
          </w:p>
        </w:tc>
        <w:tc>
          <w:tcPr>
            <w:tcW w:w="7427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договор авторского заказа, в соответствии с которым страхователь обязан уплачивать </w:t>
            </w:r>
            <w:r w:rsidRPr="00610D1C">
              <w:lastRenderedPageBreak/>
              <w:t>страховые взносы на обязательное социальное страхование от несчастных случаев на производстве и профессиональны</w:t>
            </w:r>
            <w:r w:rsidRPr="00610D1C">
              <w:t>х заболеваний</w:t>
            </w:r>
          </w:p>
        </w:tc>
      </w:tr>
      <w:tr w:rsidR="00610D1C" w:rsidRPr="00610D1C">
        <w:tc>
          <w:tcPr>
            <w:tcW w:w="164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ДОИП</w:t>
            </w:r>
          </w:p>
        </w:tc>
        <w:tc>
          <w:tcPr>
            <w:tcW w:w="7427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договор об отчуждении исключительного права на результаты интеллектуальной деятельности, указанные в </w:t>
            </w:r>
            <w:hyperlink r:id="rId146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      <w:r w:rsidRPr="00610D1C">
                <w:t>подпунктах 1</w:t>
              </w:r>
            </w:hyperlink>
            <w:r w:rsidRPr="00610D1C">
              <w:t xml:space="preserve"> - </w:t>
            </w:r>
            <w:hyperlink r:id="rId147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      <w:r w:rsidRPr="00610D1C">
                <w:t>12 пункта 1 статьи 1225</w:t>
              </w:r>
            </w:hyperlink>
            <w:r w:rsidRPr="00610D1C">
              <w:t xml:space="preserve"> Гражданского кодекса Российско</w:t>
            </w:r>
            <w:r w:rsidRPr="00610D1C">
              <w:t>й Федерации</w:t>
            </w:r>
          </w:p>
        </w:tc>
      </w:tr>
      <w:tr w:rsidR="00610D1C" w:rsidRPr="00610D1C">
        <w:tc>
          <w:tcPr>
            <w:tcW w:w="164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ИЗЛД</w:t>
            </w:r>
          </w:p>
        </w:tc>
        <w:tc>
          <w:tcPr>
            <w:tcW w:w="7427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издательский лицензионный договор</w:t>
            </w:r>
          </w:p>
        </w:tc>
      </w:tr>
      <w:tr w:rsidR="00610D1C" w:rsidRPr="00610D1C">
        <w:tc>
          <w:tcPr>
            <w:tcW w:w="1644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ЛДПИ</w:t>
            </w:r>
          </w:p>
        </w:tc>
        <w:tc>
          <w:tcPr>
            <w:tcW w:w="7427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лицензионный договор о предоставлении права использования результатов интеллектуальной деятельности, указанных в </w:t>
            </w:r>
            <w:hyperlink r:id="rId148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      <w:r w:rsidRPr="00610D1C">
                <w:t>подпунктах 1</w:t>
              </w:r>
            </w:hyperlink>
            <w:r w:rsidRPr="00610D1C">
              <w:t xml:space="preserve"> - </w:t>
            </w:r>
            <w:hyperlink r:id="rId149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      <w:r w:rsidRPr="00610D1C">
                <w:t>12 пункта 1 статьи 1225</w:t>
              </w:r>
            </w:hyperlink>
            <w:r w:rsidRPr="00610D1C">
              <w:t xml:space="preserve"> Гражданского кодекса Российской Федерации, по которым авторы результатов интеллектуальной деятельности получают выплаты и иные вознаграждения, в том числ</w:t>
            </w:r>
            <w:r w:rsidRPr="00610D1C">
              <w:t>е договор о передаче полномочий по управлению правами, заключенный с организацией по управлению правами на коллективной основе и являющийся основанием для выплаты вознаграждений авторам произведений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При представлении государственными органами сведений о </w:t>
      </w:r>
      <w:r w:rsidRPr="00610D1C">
        <w:t xml:space="preserve">трудовой деятельности в отношении отдельных категорий зарегистрированных лиц в соответствии с </w:t>
      </w:r>
      <w:hyperlink r:id="rId150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 w:rsidRPr="00610D1C">
          <w:t>абзацем вторым пункта 10 статьи 11</w:t>
        </w:r>
      </w:hyperlink>
      <w:r w:rsidRPr="00610D1C">
        <w:t xml:space="preserve"> Федерального закона от 1 апреля 1996 г. N 27-ФЗ</w:t>
      </w:r>
      <w:r w:rsidRPr="00610D1C">
        <w:t xml:space="preserve"> в </w:t>
      </w:r>
      <w:hyperlink w:anchor="P325" w:tooltip="6">
        <w:r w:rsidRPr="00610D1C">
          <w:t>графе</w:t>
        </w:r>
      </w:hyperlink>
      <w:r w:rsidRPr="00610D1C">
        <w:t xml:space="preserve"> "Код выполняемой функции" дополнительно к коду </w:t>
      </w:r>
      <w:hyperlink r:id="rId15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<w:r w:rsidRPr="00610D1C">
          <w:t>ОКЗ</w:t>
        </w:r>
      </w:hyperlink>
      <w:r w:rsidRPr="00610D1C">
        <w:t xml:space="preserve"> указывается код "ОСОБ".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случае приема (перевода) сотрудника на работу с установлением режима неполного рабочего времени представляется кадровое мероприятие "ПРИЕМ" ("ПЕРЕВОД") с указанием в </w:t>
      </w:r>
      <w:hyperlink w:anchor="P325" w:tooltip="6">
        <w:r w:rsidRPr="00610D1C">
          <w:t>графе</w:t>
        </w:r>
      </w:hyperlink>
      <w:r w:rsidRPr="00610D1C">
        <w:t xml:space="preserve"> </w:t>
      </w:r>
      <w:r w:rsidRPr="00610D1C">
        <w:t>"Код выполняемой функции" кода "НЕПД" (для неполного рабочего дня) или кода "НЕПН" (для неполной рабочей недели).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При отмене режима неполного рабочего времени представляется кадровое мероприятие "ПЕРЕВОД" без указания в </w:t>
      </w:r>
      <w:hyperlink w:anchor="P325" w:tooltip="6">
        <w:r w:rsidRPr="00610D1C">
          <w:t>гр</w:t>
        </w:r>
        <w:r w:rsidRPr="00610D1C">
          <w:t>афе</w:t>
        </w:r>
      </w:hyperlink>
      <w:r w:rsidRPr="00610D1C">
        <w:t xml:space="preserve"> "Код выполняемой функции" кодов "НЕПД" или "НЕПН".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 xml:space="preserve">47. В </w:t>
      </w:r>
      <w:hyperlink w:anchor="P326" w:tooltip="7">
        <w:r w:rsidRPr="00610D1C">
          <w:t>графе 7</w:t>
        </w:r>
      </w:hyperlink>
      <w:r w:rsidRPr="00610D1C">
        <w:t xml:space="preserve"> "Причины увольнения, пункт, часть статьи, статья Трудового кодекса Российской Федерации, федерального закона" указывается код причины увольнения в соотве</w:t>
      </w:r>
      <w:r w:rsidRPr="00610D1C">
        <w:t xml:space="preserve">тствии с </w:t>
      </w:r>
      <w:hyperlink w:anchor="P1986" w:tooltip="Коды причин увольнения, используемые">
        <w:r w:rsidRPr="00610D1C">
          <w:t>разделом</w:t>
        </w:r>
      </w:hyperlink>
      <w:r w:rsidRPr="00610D1C">
        <w:t xml:space="preserve"> "Коды причин увольнения, используемые при заполнении формы "Сведения для ведения индивидуального (персонифицированного) учета и сведения о начисленных страховых взносах</w:t>
      </w:r>
      <w:r w:rsidRPr="00610D1C">
        <w:t xml:space="preserve"> на обязательное социальное страхование от несчастных случаев на производстве и профессиональных заболеваний (ЕФС-1)" приложения "Классификатор параметров, используемых при заполнении сведений для ведения индивидуального (персонифицированного) учета" (дале</w:t>
      </w:r>
      <w:r w:rsidRPr="00610D1C">
        <w:t xml:space="preserve">е - Классификатор) к настоящему порядку, а также без каких-либо сокращений причина прекращения трудового договора в соответствии с положениями Трудового </w:t>
      </w:r>
      <w:hyperlink r:id="rId152" w:tooltip="&quot;Трудовой кодекс Российской Федерации&quot; от 30.12.2001 N 197-ФЗ (ред. от 29.12.2025, с изм. от 06.02.2026) {КонсультантПлюс}">
        <w:r w:rsidRPr="00610D1C">
          <w:t>кодекса</w:t>
        </w:r>
      </w:hyperlink>
      <w:r w:rsidRPr="00610D1C">
        <w:t xml:space="preserve"> Российской Федерации или иного федерального закона.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Если указан код "иное", то обязательно указываются реквизиты нормативного </w:t>
      </w:r>
      <w:r w:rsidRPr="00610D1C">
        <w:t>правового акта, а также пункт, часть статьи, статья, являющиеся основанием для увольнения.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случае прекращения договора гражданско-правового характера </w:t>
      </w:r>
      <w:hyperlink w:anchor="P326" w:tooltip="7">
        <w:r w:rsidRPr="00610D1C">
          <w:t>графа</w:t>
        </w:r>
      </w:hyperlink>
      <w:r w:rsidRPr="00610D1C">
        <w:t xml:space="preserve"> "Причины увольнения, пункт, часть статьи, статья Трудового кодек</w:t>
      </w:r>
      <w:r w:rsidRPr="00610D1C">
        <w:t>са Российской Федерации, федерального закона" не заполняется.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48. В </w:t>
      </w:r>
      <w:hyperlink w:anchor="P327" w:tooltip="8">
        <w:r w:rsidRPr="00610D1C">
          <w:t>графе 8</w:t>
        </w:r>
      </w:hyperlink>
      <w:r w:rsidRPr="00610D1C">
        <w:t xml:space="preserve"> "Наименование документа" подраздела "Основание" указывается наименование документа, подтверждающего оформление (прекращение) трудовых отношений (п</w:t>
      </w:r>
      <w:r w:rsidRPr="00610D1C">
        <w:t>риема, перевода, приостановления, увольнения и так далее): приказа (распоряжения), иного решения или документа страхователя, или наименование договора гражданско-правового характера.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49. В </w:t>
      </w:r>
      <w:hyperlink w:anchor="P328" w:tooltip="9">
        <w:r w:rsidRPr="00610D1C">
          <w:t>графе 9</w:t>
        </w:r>
      </w:hyperlink>
      <w:r w:rsidRPr="00610D1C">
        <w:t xml:space="preserve"> "Дата" подраздела "Основа</w:t>
      </w:r>
      <w:r w:rsidRPr="00610D1C">
        <w:t>ние" указывается в формате ДД.ММ.ГГГГ: дата документа, подтверждающего оформление (прекращение) трудовых отношений; дата заключения договора гражданско-правового характера; дата прекращения договора гражданско-правового характера.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50. В </w:t>
      </w:r>
      <w:hyperlink w:anchor="P329" w:tooltip="10">
        <w:r w:rsidRPr="00610D1C">
          <w:t>графе 10</w:t>
        </w:r>
      </w:hyperlink>
      <w:r w:rsidRPr="00610D1C">
        <w:t xml:space="preserve"> "Номер документа" подраздела "Основание" указывается номер приказа (распоряжения), иного документа страхователя или номер договора гражданско-правового характера без указания знака "N".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08" w:name="P1501"/>
      <w:bookmarkEnd w:id="208"/>
      <w:r w:rsidRPr="00610D1C">
        <w:t>51. В случае если требуется отменить запись в</w:t>
      </w:r>
      <w:r w:rsidRPr="00610D1C">
        <w:t xml:space="preserve"> ранее представленных страхователем сведениях о трудовой (иной) деятельности по зарегистрированному лицу, страхователем представляется </w:t>
      </w:r>
      <w:hyperlink w:anchor="P299" w:tooltip=" Подраздел 1.1. Сведения о трудовой (иной) деятельности">
        <w:r w:rsidRPr="00610D1C">
          <w:t>подраздел 1.1 подраздела 1</w:t>
        </w:r>
      </w:hyperlink>
      <w:r w:rsidRPr="00610D1C">
        <w:t>, запол</w:t>
      </w:r>
      <w:r w:rsidRPr="00610D1C">
        <w:t xml:space="preserve">ненный в полном соответствии с первоначальными сведениями, которые требуется отменить, при этом в </w:t>
      </w:r>
      <w:hyperlink w:anchor="P330" w:tooltip="11">
        <w:r w:rsidRPr="00610D1C">
          <w:t>графе 11</w:t>
        </w:r>
      </w:hyperlink>
      <w:r w:rsidRPr="00610D1C">
        <w:t xml:space="preserve"> "Признак отмены записи" проставляется знак "X".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52. В случае если требуется скорректировать (исправить) ранее пред</w:t>
      </w:r>
      <w:r w:rsidRPr="00610D1C">
        <w:t xml:space="preserve">ставленные сведения о трудовой (иной) деятельности по зарегистрированному лицу, необходимо отменить ранее представленные сведения в соответствии с </w:t>
      </w:r>
      <w:hyperlink w:anchor="P1501" w:tooltip="51. В случае если требуется отменить запись в ранее представленных страхователем сведениях о трудовой (иной) деятельности по зарегистрированному лицу, страхователем представляется подраздел 1.1 подраздела 1, заполненный в полном соответствии с первоначальными ">
        <w:r w:rsidRPr="00610D1C">
          <w:t>пунктом 51</w:t>
        </w:r>
      </w:hyperlink>
      <w:r w:rsidRPr="00610D1C">
        <w:t xml:space="preserve"> настоящего порядка и в следующей строке заполнить скорректир</w:t>
      </w:r>
      <w:r w:rsidRPr="00610D1C">
        <w:t>ованные (исправленные) сведения.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53. При изменении наименования страхователя, в том числе в случае реорганизации страхователя, перевода зарегистрированного лица из одного обособленного подразделения юридического лица в другое, а также в случае снятия с учета в СФР юридического лица по мес</w:t>
      </w:r>
      <w:r w:rsidRPr="00610D1C">
        <w:t xml:space="preserve">ту нахождения обособленного подразделения (на зарегистрированных лиц, продолжающих работать в организации), в </w:t>
      </w:r>
      <w:hyperlink w:anchor="P322" w:tooltip="3">
        <w:r w:rsidRPr="00610D1C">
          <w:t>графе</w:t>
        </w:r>
      </w:hyperlink>
      <w:r w:rsidRPr="00610D1C">
        <w:t xml:space="preserve"> "Сведения о приеме, переводе, увольнении, начале договора ГПХ, </w:t>
      </w:r>
      <w:r w:rsidRPr="00610D1C">
        <w:lastRenderedPageBreak/>
        <w:t>окончании договора ГПХ" отдельной строкой у</w:t>
      </w:r>
      <w:r w:rsidRPr="00610D1C">
        <w:t>казывается кадровое мероприятие "Переименование".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Мероприятие "Переименование"</w:t>
      </w:r>
      <w:r w:rsidRPr="00610D1C">
        <w:t xml:space="preserve"> заполняется в отношении каждого вида договора (трудового договора, трудового договора по совместительству, договора гражданско-правового характера) зарегистрированного лица со страхователем.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</w:t>
      </w:r>
      <w:hyperlink w:anchor="P322" w:tooltip="3">
        <w:r w:rsidRPr="00610D1C">
          <w:t>графе</w:t>
        </w:r>
      </w:hyperlink>
      <w:r w:rsidRPr="00610D1C">
        <w:t xml:space="preserve"> "Сведения о приеме, пе</w:t>
      </w:r>
      <w:r w:rsidRPr="00610D1C">
        <w:t>реводе, увольнении, начале договора ГПХ, окончании договора ГПХ" заполняются также прежний и новый регистрационные номера страхователя в СФР.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случае если переименование страхователя производится без изменения регистрационного номера, то в </w:t>
      </w:r>
      <w:hyperlink w:anchor="P322" w:tooltip="3">
        <w:r w:rsidRPr="00610D1C">
          <w:t>графе</w:t>
        </w:r>
      </w:hyperlink>
      <w:r w:rsidRPr="00610D1C">
        <w:t xml:space="preserve"> "Сведения о приеме, переводе, увольнении, начале договора ГПХ, окончании договора ГПХ" дважды указывается действующий регистрационный номер в СФР.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</w:t>
      </w:r>
      <w:hyperlink w:anchor="P321" w:tooltip="2">
        <w:r w:rsidRPr="00610D1C">
          <w:t>графе</w:t>
        </w:r>
      </w:hyperlink>
      <w:r w:rsidRPr="00610D1C">
        <w:t xml:space="preserve"> "Дата (число, месяц, год) приема, перевода</w:t>
      </w:r>
      <w:r w:rsidRPr="00610D1C">
        <w:t>, увольнения, начала договора ГПХ, окончания договора ГПХ" указывается дата, с которой произошло изменение наименования страхователя, в формате "ДД.ММ.ГГГГ".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</w:t>
      </w:r>
      <w:hyperlink w:anchor="P324" w:tooltip="5">
        <w:r w:rsidRPr="00610D1C">
          <w:t>графе</w:t>
        </w:r>
      </w:hyperlink>
      <w:r w:rsidRPr="00610D1C">
        <w:t xml:space="preserve"> "Трудовая функция (должность, профессия, специальность, </w:t>
      </w:r>
      <w:r w:rsidRPr="00610D1C">
        <w:t>квалификация, конкретный вид поручаемой работы), структурное подразделение" указывается, что "Старое наименование страхователя" с конкретного числа переименовано в "Новое наименование страхователя".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графах </w:t>
      </w:r>
      <w:hyperlink w:anchor="P327" w:tooltip="8">
        <w:r w:rsidRPr="00610D1C">
          <w:t xml:space="preserve">"Наименование </w:t>
        </w:r>
        <w:r w:rsidRPr="00610D1C">
          <w:t>документа"</w:t>
        </w:r>
      </w:hyperlink>
      <w:r w:rsidRPr="00610D1C">
        <w:t xml:space="preserve">, </w:t>
      </w:r>
      <w:hyperlink w:anchor="P328" w:tooltip="9">
        <w:r w:rsidRPr="00610D1C">
          <w:t>"Дата"</w:t>
        </w:r>
      </w:hyperlink>
      <w:r w:rsidRPr="00610D1C">
        <w:t xml:space="preserve">, </w:t>
      </w:r>
      <w:hyperlink w:anchor="P329" w:tooltip="10">
        <w:r w:rsidRPr="00610D1C">
          <w:t>"Номер документа"</w:t>
        </w:r>
      </w:hyperlink>
      <w:r w:rsidRPr="00610D1C">
        <w:t xml:space="preserve"> подраздела "Основание" указываются реквизиты приказов (распоряжений), иных решений или документов, подтверждающих изменение наименования страхователя</w:t>
      </w:r>
      <w:r w:rsidRPr="00610D1C">
        <w:t>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V. Заполнение </w:t>
      </w:r>
      <w:hyperlink w:anchor="P343" w:tooltip=" Подраздел 1.2. Сведения о страховом стаже">
        <w:r w:rsidRPr="00610D1C">
          <w:t>подраздела 1.2 подраздела 1</w:t>
        </w:r>
      </w:hyperlink>
      <w:r w:rsidRPr="00610D1C">
        <w:t xml:space="preserve"> "Сведения</w:t>
      </w:r>
    </w:p>
    <w:p w:rsidR="00E81FFF" w:rsidRPr="00610D1C" w:rsidRDefault="003627E3">
      <w:pPr>
        <w:pStyle w:val="ConsPlusTitle0"/>
        <w:jc w:val="center"/>
      </w:pPr>
      <w:r w:rsidRPr="00610D1C">
        <w:t>о страховом стаже" 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54. В </w:t>
      </w:r>
      <w:hyperlink w:anchor="P345" w:tooltip="Отчетный период:">
        <w:r w:rsidRPr="00610D1C">
          <w:t>поле</w:t>
        </w:r>
      </w:hyperlink>
      <w:r w:rsidRPr="00610D1C">
        <w:t xml:space="preserve"> "Отчетный период" указывается год,</w:t>
      </w:r>
      <w:r w:rsidRPr="00610D1C">
        <w:t xml:space="preserve"> за который представляется </w:t>
      </w:r>
      <w:hyperlink w:anchor="P343" w:tooltip=" Подраздел 1.2. Сведения о страховом стаже">
        <w:r w:rsidRPr="00610D1C">
          <w:t>подраздел 1.2 подраздела 1</w:t>
        </w:r>
      </w:hyperlink>
      <w:r w:rsidRPr="00610D1C">
        <w:t>, в формате ГГГГ.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345" w:tooltip="Отчетный период:">
        <w:r w:rsidRPr="00610D1C">
          <w:t>Поле</w:t>
        </w:r>
      </w:hyperlink>
      <w:r w:rsidRPr="00610D1C">
        <w:t xml:space="preserve"> "Отчетный период" имеет значение, равное или больше "202</w:t>
      </w:r>
      <w:r w:rsidRPr="00610D1C">
        <w:t>3".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55. В </w:t>
      </w:r>
      <w:hyperlink w:anchor="P352" w:tooltip="Тип сведений:">
        <w:r w:rsidRPr="00610D1C">
          <w:t>поле</w:t>
        </w:r>
      </w:hyperlink>
      <w:r w:rsidRPr="00610D1C">
        <w:t xml:space="preserve"> "Тип сведений" знаком "X" отмечается тип представляемой формы: "Исходная", "Назначение пенсии", "Корректирующая" или "Отменяющая".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Формы с типом сведений "Назначение пенсии" представляются на зас</w:t>
      </w:r>
      <w:r w:rsidRPr="00610D1C">
        <w:t>трахованных лиц, которым для установления пенсии, в том числе накопительной пенсии, срочной пенсионной выплаты или единовременной выплаты средств пенсионных накоплений, необходимо учесть период работы календарного года, срок представления отчетности за кот</w:t>
      </w:r>
      <w:r w:rsidRPr="00610D1C">
        <w:t>орый не наступил.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Форма с типом сведений "Назначение пенсии" представляется и в случае отсутствия у застрахованного лица в указанный период работы календарного года сведений, подлежащих указанию в подразделах </w:t>
      </w:r>
      <w:hyperlink w:anchor="P374" w:tooltip="Территориальные условия">
        <w:r w:rsidRPr="00610D1C">
          <w:t>"Территориальные условия"</w:t>
        </w:r>
      </w:hyperlink>
      <w:r w:rsidRPr="00610D1C">
        <w:t xml:space="preserve">, </w:t>
      </w:r>
      <w:hyperlink w:anchor="P375" w:tooltip="Особенности исчисления страхового стажа">
        <w:r w:rsidRPr="00610D1C">
          <w:t>"Особенности исчисления страхового стажа"</w:t>
        </w:r>
      </w:hyperlink>
      <w:r w:rsidRPr="00610D1C">
        <w:t xml:space="preserve">, </w:t>
      </w:r>
      <w:hyperlink w:anchor="P376" w:tooltip="Условия досрочного назначения страховой пенсии">
        <w:r w:rsidRPr="00610D1C">
          <w:t>"</w:t>
        </w:r>
        <w:r w:rsidRPr="00610D1C">
          <w:t>Условия досрочного назначения страховой пенсии"</w:t>
        </w:r>
      </w:hyperlink>
      <w:r w:rsidRPr="00610D1C">
        <w:t xml:space="preserve">, </w:t>
      </w:r>
      <w:hyperlink w:anchor="P377" w:tooltip="Результат специальной оценки условий труда">
        <w:r w:rsidRPr="00610D1C">
          <w:t xml:space="preserve">"Результат специальной оценки </w:t>
        </w:r>
        <w:r w:rsidRPr="00610D1C">
          <w:lastRenderedPageBreak/>
          <w:t>условий труда"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По итогам календарного года в отношении застрахованного лица, на которого была предста</w:t>
      </w:r>
      <w:r w:rsidRPr="00610D1C">
        <w:t>влена форма с типом сведений "Назначение пенсии", должна быть представлена форма с типом сведений "Исходная".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Форма с типом сведений "Назначение пенсии" не может быть представлена за период, данные по которому уже учтены на основании формы с типом сведений</w:t>
      </w:r>
      <w:r w:rsidRPr="00610D1C">
        <w:t xml:space="preserve"> "Исходная" или "Корректирующая".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Форма с типом сведений "Корректирующая" заполняется с целью корректировки сведений, учтенных на индивидуальном лицевом счете застрахованного лица на основании </w:t>
      </w:r>
      <w:hyperlink w:anchor="P38" w:tooltip="Единая форма &quot;Сведения">
        <w:r w:rsidRPr="00610D1C">
          <w:t>формы ЕФ</w:t>
        </w:r>
        <w:r w:rsidRPr="00610D1C">
          <w:t>С-1</w:t>
        </w:r>
      </w:hyperlink>
      <w:r w:rsidRPr="00610D1C">
        <w:t>, ранее представленной страхователем.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На основании формы с типом сведений "Отменяющая" данные, учтенные на индивидуальном лицевом счете застрахованного лица на основании </w:t>
      </w:r>
      <w:hyperlink w:anchor="P38" w:tooltip="Единая форма &quot;Сведения">
        <w:r w:rsidRPr="00610D1C">
          <w:t>формы ЕФС-1</w:t>
        </w:r>
      </w:hyperlink>
      <w:r w:rsidRPr="00610D1C">
        <w:t>, за отчетный пер</w:t>
      </w:r>
      <w:r w:rsidRPr="00610D1C">
        <w:t>иод, который корректируется, будут отменены.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При представлении формы с типом сведений "Отменяющая" заполняется титульный </w:t>
      </w:r>
      <w:hyperlink w:anchor="P38" w:tooltip="Единая форма &quot;Сведения">
        <w:r w:rsidRPr="00610D1C">
          <w:t>лист</w:t>
        </w:r>
      </w:hyperlink>
      <w:r w:rsidRPr="00610D1C">
        <w:t xml:space="preserve">, </w:t>
      </w:r>
      <w:hyperlink w:anchor="P262" w:tooltip="Подраздел 1. Сведения о трудовой (иной) деятельности, страховом стаже, заработной плате зарегистрированного лица">
        <w:r w:rsidRPr="00610D1C">
          <w:t>подраздел 1</w:t>
        </w:r>
      </w:hyperlink>
      <w:r w:rsidRPr="00610D1C">
        <w:t xml:space="preserve"> (сведения о застрахованном лице) и </w:t>
      </w:r>
      <w:hyperlink w:anchor="P365" w:tooltip="Корректируемый (отменяемый) период:">
        <w:r w:rsidRPr="00610D1C">
          <w:t>поле</w:t>
        </w:r>
      </w:hyperlink>
      <w:r w:rsidRPr="00610D1C">
        <w:t xml:space="preserve"> "Корректируемый (отменяемый) период".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одной </w:t>
      </w:r>
      <w:hyperlink w:anchor="P38" w:tooltip="Единая форма &quot;Сведения">
        <w:r w:rsidRPr="00610D1C">
          <w:t>форме ЕФС-1</w:t>
        </w:r>
      </w:hyperlink>
      <w:r w:rsidRPr="00610D1C">
        <w:t xml:space="preserve"> не могут быть представлены данные с разным типом сведений (например, "Исходная" и "Корректирующая") за один и тот же отчетный период на одно и то же застрахованное лицо.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56. В </w:t>
      </w:r>
      <w:hyperlink w:anchor="P365" w:tooltip="Корректируемый (отменяемый) период:">
        <w:r w:rsidRPr="00610D1C">
          <w:t>поле</w:t>
        </w:r>
      </w:hyperlink>
      <w:r w:rsidRPr="00610D1C">
        <w:t xml:space="preserve"> "Корректируемый (отменяемый) период" указывается год, за который корректируются или отменяются сведения.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57. </w:t>
      </w:r>
      <w:hyperlink w:anchor="P389" w:tooltip="1">
        <w:r w:rsidRPr="00610D1C">
          <w:t>Графа 1</w:t>
        </w:r>
      </w:hyperlink>
      <w:r w:rsidRPr="00610D1C">
        <w:t xml:space="preserve"> "N п/п" таблицы заполняется сквозной нумерацией. Номер присваива</w:t>
      </w:r>
      <w:r w:rsidRPr="00610D1C">
        <w:t>ется строке в случае необходимости отражения нескольких периодов работы застрахованного лица. Номера должны указываться в порядке возрастания без пропусков и повторений.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58. Даты, указанные в </w:t>
      </w:r>
      <w:hyperlink w:anchor="P390" w:tooltip="2">
        <w:r w:rsidRPr="00610D1C">
          <w:t>графах 2</w:t>
        </w:r>
      </w:hyperlink>
      <w:r w:rsidRPr="00610D1C">
        <w:t xml:space="preserve"> и </w:t>
      </w:r>
      <w:hyperlink w:anchor="P391" w:tooltip="3">
        <w:r w:rsidRPr="00610D1C">
          <w:t>3</w:t>
        </w:r>
      </w:hyperlink>
      <w:r w:rsidRPr="00610D1C">
        <w:t xml:space="preserve"> подраздела "Период работы", должны находиться в пределах отчетного периода, указанного в </w:t>
      </w:r>
      <w:hyperlink w:anchor="P345" w:tooltip="Отчетный период:">
        <w:r w:rsidRPr="00610D1C">
          <w:t>поле</w:t>
        </w:r>
      </w:hyperlink>
      <w:r w:rsidRPr="00610D1C">
        <w:t xml:space="preserve"> "Отчетный период", и содержать значения в формате ДД.ММ.ГГГГ.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Для </w:t>
      </w:r>
      <w:hyperlink w:anchor="P38" w:tooltip="Единая форма &quot;Сведения">
        <w:r w:rsidRPr="00610D1C">
          <w:t>формы ЕФС-1</w:t>
        </w:r>
      </w:hyperlink>
      <w:r w:rsidRPr="00610D1C">
        <w:t xml:space="preserve"> с типом сведений "Назначение пенсии" в </w:t>
      </w:r>
      <w:hyperlink w:anchor="P373" w:tooltip="Период работы">
        <w:r w:rsidRPr="00610D1C">
          <w:t>графе</w:t>
        </w:r>
      </w:hyperlink>
      <w:r w:rsidRPr="00610D1C">
        <w:t xml:space="preserve"> "Период работы" указываются даты в пределах от даты начала отчетного периода, указанного в </w:t>
      </w:r>
      <w:hyperlink w:anchor="P345" w:tooltip="Отчетный период:">
        <w:r w:rsidRPr="00610D1C">
          <w:t>поле</w:t>
        </w:r>
      </w:hyperlink>
      <w:r w:rsidRPr="00610D1C">
        <w:t xml:space="preserve"> "Отчетный период", по дату, предшествующую дате предполагаемого выхода застрахованного лица на пенсию.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59. В </w:t>
      </w:r>
      <w:hyperlink w:anchor="P392" w:tooltip="4">
        <w:r w:rsidRPr="00610D1C">
          <w:t>графе 4</w:t>
        </w:r>
      </w:hyperlink>
      <w:r w:rsidRPr="00610D1C">
        <w:t xml:space="preserve"> "Код" подраздела "Территориальные условия"</w:t>
      </w:r>
      <w:r w:rsidRPr="00610D1C">
        <w:t xml:space="preserve"> указываются коды в соответствии с </w:t>
      </w:r>
      <w:hyperlink w:anchor="P3383" w:tooltip="Коды территориальных условий, используемые">
        <w:r w:rsidRPr="00610D1C">
          <w:t>разделом</w:t>
        </w:r>
      </w:hyperlink>
      <w:r w:rsidRPr="00610D1C">
        <w:t xml:space="preserve"> "Коды территориальных условий, используемые при заполнении формы "Сведения для ведения индивидуального (персонифицированного) учета и св</w:t>
      </w:r>
      <w:r w:rsidRPr="00610D1C">
        <w:t>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Классификатора.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Код "РКС" указывается в случае осуществления застрахованным лицом работы в районах </w:t>
      </w:r>
      <w:r w:rsidRPr="00610D1C">
        <w:lastRenderedPageBreak/>
        <w:t>К</w:t>
      </w:r>
      <w:r w:rsidRPr="00610D1C">
        <w:t xml:space="preserve">райнего Севера, предусмотренных одновременно </w:t>
      </w:r>
      <w:hyperlink r:id="rId153" w:tooltip="Постановление Совмина СССР от 10.11.1967 N 1029 &quot;О порядке применения Указа Президиума Верховного Совета СССР от 26 сентября 1967 г. &quot;О расширении льгот для лиц, работающих в районах Крайнего Севера и в местностях, приравненных к районам Крайнего Севера&quot; {Конс">
        <w:r w:rsidRPr="00610D1C">
          <w:t>Перечнем</w:t>
        </w:r>
      </w:hyperlink>
      <w:r w:rsidRPr="00610D1C">
        <w:t xml:space="preserve"> районов Крайнего Севера и местностей, приравненных к районам Крайнего Севера</w:t>
      </w:r>
      <w:r w:rsidRPr="00610D1C">
        <w:t>, на которые распространяется действие указов Президиума Верховного Совета СССР от 10 февраля 1960 г. и от 26 сентября 1967 г. о льготах для лиц, работающих в этих районах и местностях, утвержденным постановлением Совета Министров СССР от 10 ноября 1967 г.</w:t>
      </w:r>
      <w:r w:rsidRPr="00610D1C">
        <w:t xml:space="preserve"> N 1029 "О порядке применения Указа Президиума Верховного Совета СССР от 26 сентября 1967 г. "О расширении льгот для лиц, работающих в районах Крайнего Севера и в местностях, приравненных к районам Крайнего Севера" &lt;15&gt;, действовавшим на 31 декабря 2001 го</w:t>
      </w:r>
      <w:r w:rsidRPr="00610D1C">
        <w:t xml:space="preserve">да, и </w:t>
      </w:r>
      <w:hyperlink r:id="rId154" w:tooltip="Постановление Правительства РФ от 16.11.2021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">
        <w:r w:rsidRPr="00610D1C">
          <w:t>Перечнем</w:t>
        </w:r>
      </w:hyperlink>
      <w:r w:rsidRPr="00610D1C">
        <w:t xml:space="preserve"> районов Крайнего Севера и местностей, приравненных к районам Крайнего Севера, в целях предоставления государственн</w:t>
      </w:r>
      <w:r w:rsidRPr="00610D1C">
        <w:t>ых гарантий и компенсаций для лиц, работающих и проживающих в этих районах и местностях, утвержденным постановлением Правительства Российской Федерации от 16 ноября 2021 г. N 1946 "Об утверждении перечня районов Крайнего Севера и местностей, приравненных к</w:t>
      </w:r>
      <w:r w:rsidRPr="00610D1C">
        <w:t xml:space="preserve"> районам Крайнего Севера, в целях предоставления государственных гарантий и компенсаций для лиц, работающих и проживающих в этих районах и местностях, признании утратившими силу некоторых актов Правительства Российской Федерации и признании не действующими</w:t>
      </w:r>
      <w:r w:rsidRPr="00610D1C">
        <w:t xml:space="preserve"> на территории Российской Федерации некоторых актов Совета Министров СССР" &lt;16&gt;, действующим в отчетном периоде.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&lt;15&gt; Далее - Перечень, утвержденный постановлением Совмина СССР от 10 ноября 1967 г. N 1029.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&lt;16&gt; Далее - Пере</w:t>
      </w:r>
      <w:r w:rsidRPr="00610D1C">
        <w:t>чень, утвержденный постановлением Правительства Российской Федерации от 16 ноября 2021 г. N 1946.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Код "МКС" указывается в случае осуществления застрахованным лицом работы в местностях, приравненных к районам Крайнего Севера, предусмотренных одновременно </w:t>
      </w:r>
      <w:hyperlink r:id="rId155" w:tooltip="Постановление Совмина СССР от 10.11.1967 N 1029 &quot;О порядке применения Указа Президиума Верховного Совета СССР от 26 сентября 1967 г. &quot;О расширении льгот для лиц, работающих в районах Крайнего Севера и в местностях, приравненных к районам Крайнего Севера&quot; {Конс">
        <w:r w:rsidRPr="00610D1C">
          <w:t>Перечнем</w:t>
        </w:r>
      </w:hyperlink>
      <w:r w:rsidRPr="00610D1C">
        <w:t xml:space="preserve">, утвержденным постановлением Совмина СССР от 10 ноября 1967 г. N 1029, действовавшим на 31 декабря 2001 года, и </w:t>
      </w:r>
      <w:hyperlink r:id="rId156" w:tooltip="Постановление Правительства РФ от 16.11.2021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">
        <w:r w:rsidRPr="00610D1C">
          <w:t>Перечнем</w:t>
        </w:r>
      </w:hyperlink>
      <w:r w:rsidRPr="00610D1C">
        <w:t>, утвержденным постановлением Правительства Российской Федерации от 16 ноября 2021 г. N 1946, действующим в отчетном периоде.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Код "</w:t>
      </w:r>
      <w:r w:rsidRPr="00610D1C">
        <w:t xml:space="preserve">РКСР" указывается в случае осуществления застрахованным лицом работы в районах Крайнего Севера, предусмотренных </w:t>
      </w:r>
      <w:hyperlink r:id="rId157" w:tooltip="Постановление Правительства РФ от 16.11.2021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">
        <w:r w:rsidRPr="00610D1C">
          <w:t>Перечнем</w:t>
        </w:r>
      </w:hyperlink>
      <w:r w:rsidRPr="00610D1C">
        <w:t>, утвержд</w:t>
      </w:r>
      <w:r w:rsidRPr="00610D1C">
        <w:t xml:space="preserve">енным постановлением Правительства Российской Федерации от 16 ноября 2021 г. N 1946, действующим в отчетном периоде, но не относившихся согласно </w:t>
      </w:r>
      <w:hyperlink r:id="rId158" w:tooltip="Постановление Совмина СССР от 10.11.1967 N 1029 &quot;О порядке применения Указа Президиума Верховного Совета СССР от 26 сентября 1967 г. &quot;О расширении льгот для лиц, работающих в районах Крайнего Севера и в местностях, приравненных к районам Крайнего Севера&quot; {Конс">
        <w:r w:rsidRPr="00610D1C">
          <w:t>Перечню</w:t>
        </w:r>
      </w:hyperlink>
      <w:r w:rsidRPr="00610D1C">
        <w:t>, утвержденному постановлением Совмина СССР от 10 ноября 1967 г. N 1029, действовавшему на 31 декабря 2001 года, к районам Крайнего Севера либо к местностям, приравненным к районам Крайнего Севера.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Код "МКСР" указывается в случае осущ</w:t>
      </w:r>
      <w:r w:rsidRPr="00610D1C">
        <w:t xml:space="preserve">ествления застрахованным лицом работы в местностях, приравненных к районам Крайнего Севера, предусмотренных </w:t>
      </w:r>
      <w:hyperlink r:id="rId159" w:tooltip="Постановление Правительства РФ от 16.11.2021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">
        <w:r w:rsidRPr="00610D1C">
          <w:t>Перечнем</w:t>
        </w:r>
      </w:hyperlink>
      <w:r w:rsidRPr="00610D1C">
        <w:t>, утвержденны</w:t>
      </w:r>
      <w:r w:rsidRPr="00610D1C">
        <w:t xml:space="preserve">м постановлением Правительства Российской Федерации от 16 ноября 2021 г. N 1946, действующим в отчетном периоде, но не относившихся согласно </w:t>
      </w:r>
      <w:hyperlink r:id="rId160" w:tooltip="Постановление Совмина СССР от 10.11.1967 N 1029 &quot;О порядке применения Указа Президиума Верховного Совета СССР от 26 сентября 1967 г. &quot;О расширении льгот для лиц, работающих в районах Крайнего Севера и в местностях, приравненных к районам Крайнего Севера&quot; {Конс">
        <w:r w:rsidRPr="00610D1C">
          <w:t>Перечню</w:t>
        </w:r>
      </w:hyperlink>
      <w:r w:rsidRPr="00610D1C">
        <w:t>, утвержденному постановлением Совмина СССР от 10 ноября 1967 г. N 1029, действовавшему на 31 декабря 2001 года, к районам Крайнего Севера либо к местностям, приравненным к районам Крайнего Севера.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Код "МКС-РКСР" указывается в случае осущ</w:t>
      </w:r>
      <w:r w:rsidRPr="00610D1C">
        <w:t xml:space="preserve">ествления застрахованным лицом работы в районах Крайнего Севера, предусмотренных </w:t>
      </w:r>
      <w:hyperlink r:id="rId161" w:tooltip="Постановление Правительства РФ от 16.11.2021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">
        <w:r w:rsidRPr="00610D1C">
          <w:t>Перечнем</w:t>
        </w:r>
      </w:hyperlink>
      <w:r w:rsidRPr="00610D1C">
        <w:t xml:space="preserve">, утвержденным постановлением </w:t>
      </w:r>
      <w:r w:rsidRPr="00610D1C">
        <w:lastRenderedPageBreak/>
        <w:t>Правительс</w:t>
      </w:r>
      <w:r w:rsidRPr="00610D1C">
        <w:t xml:space="preserve">тва Российской Федерации от 16 ноября 2021 г. N 1946, действующим в отчетном периоде, которые согласно </w:t>
      </w:r>
      <w:hyperlink r:id="rId162" w:tooltip="Постановление Совмина СССР от 10.11.1967 N 1029 &quot;О порядке применения Указа Президиума Верховного Совета СССР от 26 сентября 1967 г. &quot;О расширении льгот для лиц, работающих в районах Крайнего Севера и в местностях, приравненных к районам Крайнего Севера&quot; {Конс">
        <w:r w:rsidRPr="00610D1C">
          <w:t>Перечню</w:t>
        </w:r>
      </w:hyperlink>
      <w:r w:rsidRPr="00610D1C">
        <w:t>, утвержденному пост</w:t>
      </w:r>
      <w:r w:rsidRPr="00610D1C">
        <w:t>ановлением Совмина СССР от 10 ноября 1967 г. N 1029, действовавшему на 31 декабря 2001 года, относились к местностям, приравненным к районам Крайнего Севера.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Код "Ч31" указывается в случае осуществления застрахованным лицом работы в зоне отчуждения, устано</w:t>
      </w:r>
      <w:r w:rsidRPr="00610D1C">
        <w:t xml:space="preserve">вленной </w:t>
      </w:r>
      <w:hyperlink r:id="rId163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<w:r w:rsidRPr="00610D1C">
          <w:t>разделом I</w:t>
        </w:r>
      </w:hyperlink>
      <w:r w:rsidRPr="00610D1C">
        <w:t xml:space="preserve"> Перечня населенных пунктов, находящихся в границах зон радиоактивного загрязнения вследствие катастрофы на Чернобыльской АЭС, утвержденного распоряжением Правит</w:t>
      </w:r>
      <w:r w:rsidRPr="00610D1C">
        <w:t>ельства Российской Федерации от 28 марта 2023 г. N 745-р &lt;17&gt;.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&lt;17&gt; Далее - Перечень, утвержденный распоряжением Правительства Российской Федерации от 28 марта 2023 г. N 745-р.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>Код "Ч33"</w:t>
      </w:r>
      <w:r w:rsidRPr="00610D1C">
        <w:t xml:space="preserve"> указывается в случае осуществления застрахованным лицом работы в зоне проживания с правом на отселение, установленной </w:t>
      </w:r>
      <w:hyperlink r:id="rId164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<w:r w:rsidRPr="00610D1C">
          <w:t>разделом III</w:t>
        </w:r>
      </w:hyperlink>
      <w:r w:rsidRPr="00610D1C">
        <w:t xml:space="preserve"> Перечня, утвержденного распоряжением Правительс</w:t>
      </w:r>
      <w:r w:rsidRPr="00610D1C">
        <w:t>тва Российской Федерации от 28 марта 2023 г. N 745-р.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Код "Ч34" указывается в случае осуществления застрахованным лицом работы в зоне проживания с льготным социально-экономическим статусом, установленной </w:t>
      </w:r>
      <w:hyperlink r:id="rId165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<w:r w:rsidRPr="00610D1C">
          <w:t>разделом IV</w:t>
        </w:r>
      </w:hyperlink>
      <w:r w:rsidRPr="00610D1C">
        <w:t xml:space="preserve"> Перечня, утвержденного распоряжением Правительства Российской Федерации от 28 марта 2023 г. N 745-р.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Код "Ч35" указывается в случае осуществления застрахованным лицом работы в зоне отселения, установленной </w:t>
      </w:r>
      <w:hyperlink r:id="rId166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<w:r w:rsidRPr="00610D1C">
          <w:t>разделом II</w:t>
        </w:r>
      </w:hyperlink>
      <w:r w:rsidRPr="00610D1C">
        <w:t xml:space="preserve"> Перечня, утвержденного распоряжением Правительства Российской Федерации от 28 марта 2023 г. N 745-р.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Код "Ч36" указывается в случае осуществления застрахованным лицом работы в зоне</w:t>
      </w:r>
      <w:r w:rsidRPr="00610D1C">
        <w:t xml:space="preserve"> отселения (не проживающим в этой зоне), установленной </w:t>
      </w:r>
      <w:hyperlink r:id="rId167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<w:r w:rsidRPr="00610D1C">
          <w:t>разделом II</w:t>
        </w:r>
      </w:hyperlink>
      <w:r w:rsidRPr="00610D1C">
        <w:t xml:space="preserve"> Перечня, утвержденного распоряжением Правительства Российской Федерации от 28 марта 2023 г. N 745-р.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09" w:name="P1547"/>
      <w:bookmarkEnd w:id="209"/>
      <w:r w:rsidRPr="00610D1C">
        <w:t>60. Периоды</w:t>
      </w:r>
      <w:r w:rsidRPr="00610D1C">
        <w:t xml:space="preserve"> работы в районах Крайнего Севера и приравненных к ним местностях, которая выполнялась в режиме неполной рабочей недели, но полного рабочего дня, в связи с сокращением объемов производства, исчисляются по фактически отработанному времени в соответствии с </w:t>
      </w:r>
      <w:hyperlink r:id="rId168" w:tooltip="Постановление Правительства РФ от 11.07.2002 N 516 (ред. от 25.03.2013) &quot;Об утверждении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&quot;О трудовых пенси">
        <w:r w:rsidRPr="00610D1C">
          <w:t>пунктом 6</w:t>
        </w:r>
      </w:hyperlink>
      <w:r w:rsidRPr="00610D1C">
        <w:t xml:space="preserve"> Правил исчисления периодов работы, дающей право на досрочное назначение трудовой пенсии по старости в соответствии со с</w:t>
      </w:r>
      <w:r w:rsidRPr="00610D1C">
        <w:t>татьями 27 и 28 Федерального закона "О трудовых пенсиях в Российской Федерации", утвержденных постановлением Правительства Российской Федерации от 11 июля 2002 г. N 516 &lt;18&gt; (для кодов "РКС", "МКС", "РКСР", "МКСР", "МКС-РКСР").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</w:t>
      </w:r>
      <w:r w:rsidRPr="00610D1C">
        <w:t>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&lt;18&gt; Далее - Правила, утвержденные постановлением Правительства Российской Федерации от 11 июля 2002 г. N 516.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>В случае если работник выполняет работы в режиме неполного рабочего дня, отражается объем работ (доля ставки) в данный период.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10" w:name="P1552"/>
      <w:bookmarkEnd w:id="210"/>
      <w:r w:rsidRPr="00610D1C">
        <w:lastRenderedPageBreak/>
        <w:t xml:space="preserve">61. Периоды </w:t>
      </w:r>
      <w:r w:rsidRPr="00610D1C">
        <w:t xml:space="preserve">работы, учитываемые в соответствии со </w:t>
      </w:r>
      <w:hyperlink r:id="rId169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 w:rsidRPr="00610D1C">
          <w:t>статьей 36</w:t>
        </w:r>
      </w:hyperlink>
      <w:r w:rsidRPr="00610D1C">
        <w:t xml:space="preserve"> Закона Российской Федерации от 15 мая 1991 г. N 1244-I "О социальной защите граждан, подвергшихся воздействию радиации вследствие катастрофы на Чернобыльской АЭС</w:t>
      </w:r>
      <w:r w:rsidRPr="00610D1C">
        <w:t>" гражданам, занятым на работах в зоне отселения (не проживающим в этой зоне), исчисляются по фактически отработанному времени (код "Ч36").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62. Количество месяцев, принимаемых к зачету в стаж работы в районах Крайнего Севера и приравненных к ним местностях</w:t>
      </w:r>
      <w:r w:rsidRPr="00610D1C">
        <w:t>, и в стаж работы гражданам, занятым на работах в зоне отселения, определяется путем деления суммарного числа фактически отработанных полных дней на число рабочих дней в месяце, исчисленное в среднем за год, 21,2 - при пятидневной рабочей неделе; 25,4 - пр</w:t>
      </w:r>
      <w:r w:rsidRPr="00610D1C">
        <w:t>и шестидневной рабочей неделе. Полученное после этого действия число при необходимости округляется до двух знаков. Целая часть полученного числа составляет количество календарных месяцев. Для окончательного расчета дробная часть числа переводится в календа</w:t>
      </w:r>
      <w:r w:rsidRPr="00610D1C">
        <w:t>рные дни из расчета 1 календарный месяц равен 30 дням. При переводе во внимание принимается целая часть числа, округление не допускается.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63. Для каждого из периодов работы, предусмотренной </w:t>
      </w:r>
      <w:hyperlink w:anchor="P1547" w:tooltip="60. Периоды работы в районах Крайнего Севера и приравненных к ним местностях, которая выполнялась в режиме неполной рабочей недели, но полного рабочего дня, в связи с сокращением объемов производства, исчисляются по фактически отработанному времени в соответст">
        <w:r w:rsidRPr="00610D1C">
          <w:t>пунктами 60</w:t>
        </w:r>
      </w:hyperlink>
      <w:r w:rsidRPr="00610D1C">
        <w:t xml:space="preserve"> - </w:t>
      </w:r>
      <w:hyperlink w:anchor="P1552" w:tooltip="61. Периоды работы, учитываемые в соответствии со статьей 36 Закона Российской Федерации от 15 мая 1991 г. N 1244-I &quot;О социальной защите граждан, подвергшихся воздействию радиации вследствие катастрофы на Чернобыльской АЭС&quot; гражданам, занятым на работах в зоне">
        <w:r w:rsidRPr="00610D1C">
          <w:t>61</w:t>
        </w:r>
      </w:hyperlink>
      <w:r w:rsidRPr="00610D1C">
        <w:t xml:space="preserve">, ограниченных датами, указанными в </w:t>
      </w:r>
      <w:hyperlink w:anchor="P390" w:tooltip="2">
        <w:r w:rsidRPr="00610D1C">
          <w:t>графах 2</w:t>
        </w:r>
      </w:hyperlink>
      <w:r w:rsidRPr="00610D1C">
        <w:t xml:space="preserve"> и </w:t>
      </w:r>
      <w:hyperlink w:anchor="P391" w:tooltip="3">
        <w:r w:rsidRPr="00610D1C">
          <w:t>3</w:t>
        </w:r>
      </w:hyperlink>
      <w:r w:rsidRPr="00610D1C">
        <w:t xml:space="preserve"> "Период работы",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подраздела "Особенности </w:t>
      </w:r>
      <w:r w:rsidRPr="00610D1C">
        <w:t>исчисления страхового стажа" отражается рабочее время в переведенном в указанном порядке календарном исчислении (месяц, день).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64. Код "СЕЛО" указывается в соответствии со </w:t>
      </w:r>
      <w:hyperlink r:id="rId170" w:tooltip="Постановление Правительства РФ от 29.11.2018 N 1440 (ред. от 19.01.2026) &quot;Об утверждении списка работ, производств, профессий, должностей, специальностей, в соответствии с которыми устанавливается повышение размера фиксированной выплаты к страховой пенсии по с">
        <w:r w:rsidRPr="00610D1C">
          <w:t>Списком</w:t>
        </w:r>
      </w:hyperlink>
      <w:r w:rsidRPr="00610D1C">
        <w:t xml:space="preserve"> работ, производств, профессий, должностей, специальностей, в соответствии с которыми устанавливается повышение размера фиксированной выплаты к страховой пенсии по старости и к страховой пенсии по инвалидно</w:t>
      </w:r>
      <w:r w:rsidRPr="00610D1C">
        <w:t>сти в соответствии с частью 14 статьи 17 Федерального закона "О страховых пенсиях", утвержденным постановлением Правительства Российской Федерации от 29 ноября 2018 г. N 1440 "Об утверждении списка работ, производств, профессий, должностей, специальностей,</w:t>
      </w:r>
      <w:r w:rsidRPr="00610D1C">
        <w:t xml:space="preserve"> в соответствии с которыми устанавливается повышение размера фиксированной выплаты к страховой пенсии по старости и к страховой пенсии по инвалидности в соответствии с частью 14 статьи 17 Федерального закона "О страховых пенсиях", и правил исчисления перио</w:t>
      </w:r>
      <w:r w:rsidRPr="00610D1C">
        <w:t>дов работы (деятельности), дающей право на установление повышения фиксированной выплаты к страховой пенсии по старости и к страховой пенсии по инвалидности в соответствии с частью 14 статьи 17 Федерального закона "О страховых пенсиях" &lt;19&gt;.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&lt;19&gt; Далее - список, утвержденный постановлением Правительства Российской Федерации от 29 ноября 2018 г. N 1440.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65. В </w:t>
      </w:r>
      <w:hyperlink w:anchor="P393" w:tooltip="5">
        <w:r w:rsidRPr="00610D1C">
          <w:t>графе 5</w:t>
        </w:r>
      </w:hyperlink>
      <w:r w:rsidRPr="00610D1C">
        <w:t xml:space="preserve"> "Районный коэффициент" подраздела "Территориальные условия"</w:t>
      </w:r>
      <w:r w:rsidRPr="00610D1C">
        <w:t xml:space="preserve"> при наличии в </w:t>
      </w:r>
      <w:hyperlink w:anchor="P392" w:tooltip="4">
        <w:r w:rsidRPr="00610D1C">
          <w:t>графе 4</w:t>
        </w:r>
      </w:hyperlink>
      <w:r w:rsidRPr="00610D1C">
        <w:t xml:space="preserve"> "Код" кодов "РКС", "МКС", "РКСР", "МКСР", "МКС-РКСР", "ОКУ" указывается районный коэффициент, предусмотренный за работу в местностях с особыми климатическими условиями, в формате "X.X" или "X.XX".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66</w:t>
      </w:r>
      <w:r w:rsidRPr="00610D1C">
        <w:t xml:space="preserve">. В </w:t>
      </w:r>
      <w:hyperlink w:anchor="P394" w:tooltip="6">
        <w:r w:rsidRPr="00610D1C">
          <w:t>графе 6</w:t>
        </w:r>
      </w:hyperlink>
      <w:r w:rsidRPr="00610D1C">
        <w:t xml:space="preserve"> "Основание (код)" подраздела "Особенности исчисления страхового стажа" указывается код в соответствии с </w:t>
      </w:r>
      <w:hyperlink w:anchor="P3478" w:tooltip="Коды &quot;Особенности исчисления страхового стажа: основание&quot;,">
        <w:r w:rsidRPr="00610D1C">
          <w:t>разделом</w:t>
        </w:r>
      </w:hyperlink>
      <w:r w:rsidRPr="00610D1C">
        <w:t xml:space="preserve"> "Ко</w:t>
      </w:r>
      <w:r w:rsidRPr="00610D1C">
        <w:t xml:space="preserve">ды "Особенности исчисления страхового стажа: основание", используемые при заполнении формы "Сведения для ведения индивидуального (персонифицированного) учета и сведения о начисленных страховых взносах на обязательное </w:t>
      </w:r>
      <w:r w:rsidRPr="00610D1C">
        <w:lastRenderedPageBreak/>
        <w:t>социальное страхование от несчастных сл</w:t>
      </w:r>
      <w:r w:rsidRPr="00610D1C">
        <w:t>учаев на производстве и профессиональных заболеваний (ЕФС-1)" Классификатора.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67. Код "СЕЗОН" заполняется только при условии, если отработан полный сезон на работах, предусмотренных перечнем сезонных работ, или полный навигационный период на водном транспо</w:t>
      </w:r>
      <w:r w:rsidRPr="00610D1C">
        <w:t>рте.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68. Код "ПОЛЕ" заполняется, если в </w:t>
      </w:r>
      <w:hyperlink w:anchor="P396" w:tooltip="8">
        <w:r w:rsidRPr="00610D1C">
          <w:t>графе 8</w:t>
        </w:r>
      </w:hyperlink>
      <w:r w:rsidRPr="00610D1C">
        <w:t xml:space="preserve"> "Особые условия труда (код)" указан код "27-6" и только при условии, что работа в экспедициях, партиях, отрядах, на участках и в бригадах на полевых работах (геологоразведочн</w:t>
      </w:r>
      <w:r w:rsidRPr="00610D1C">
        <w:t>ых, поисковых, топографо-геодезических, геофизических, гидрографических, гидрологических, лесоустроительных и изыскательных) выполнялась непосредственно в полевых условиях.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69. Для застрахованного лица, имеющего период получения пособия по безработице, пер</w:t>
      </w:r>
      <w:r w:rsidRPr="00610D1C">
        <w:t xml:space="preserve">иод участия в оплачиваемых общественных работах и период переезда или переселения по направлению государственной службы занятости в другую местность для трудоустройства в соответствии с </w:t>
      </w:r>
      <w:hyperlink r:id="rId171" w:tooltip="Федеральный закон от 28.12.2013 N 400-ФЗ (ред. от 28.11.2025) &quot;О страховых пенсиях&quot; {КонсультантПлюс}">
        <w:r w:rsidRPr="00610D1C">
          <w:t>пунктом 4 части 1 статьи 12</w:t>
        </w:r>
      </w:hyperlink>
      <w:r w:rsidRPr="00610D1C">
        <w:t xml:space="preserve"> Федерального закона от 28 декабря 2013 г. N 400-ФЗ, в </w:t>
      </w:r>
      <w:hyperlink w:anchor="P394" w:tooltip="6">
        <w:r w:rsidRPr="00610D1C">
          <w:t>графе 6</w:t>
        </w:r>
      </w:hyperlink>
      <w:r w:rsidRPr="00610D1C">
        <w:t xml:space="preserve"> "Основание (код)" подраздела "Особенности исчисления страхового стажа" указывается значение "БЕЗР".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70.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подраздела "Особенности исчисления страхового стажа" указыв</w:t>
      </w:r>
      <w:r w:rsidRPr="00610D1C">
        <w:t xml:space="preserve">аются периоды работы застрахованного лица в соответствии с кодами </w:t>
      </w:r>
      <w:hyperlink w:anchor="P3514" w:tooltip="Коды &quot;Особенности исчисления страхового стажа:">
        <w:r w:rsidRPr="00610D1C">
          <w:t>раздела</w:t>
        </w:r>
      </w:hyperlink>
      <w:r w:rsidRPr="00610D1C">
        <w:t xml:space="preserve"> "Коды "Особенности исчисления страхового стажа: дополнительные сведения", используемые при заполнении</w:t>
      </w:r>
      <w:r w:rsidRPr="00610D1C">
        <w:t xml:space="preserve">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Классификатора.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71. В </w:t>
      </w:r>
      <w:r w:rsidRPr="00610D1C">
        <w:t>случае если выплата и иное вознаграждение по гражданско-правовому договору произведены в отчетном периоде, указывается код "ДОГОВОР". Если выплата и иное вознаграждение за работу по договору отсутствуют, указывается код "НЕОПЛДОГ" или "НЕОПЛАВТ".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72. При з</w:t>
      </w:r>
      <w:r w:rsidRPr="00610D1C">
        <w:t xml:space="preserve">аполнении периода работы осужденных лиц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подраздела "Особенности исчисления страхового стажа" указывается количество засчитанных в страховой стаж календарных месяцев и дней работы осужден</w:t>
      </w:r>
      <w:r w:rsidRPr="00610D1C">
        <w:t>ного застрахованного лица.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73. Код "ДЛОТПУСК" может быть указан только в сочетании с кодами особых условий труда и кодами основания для досрочного назначения страховой пенсии (</w:t>
      </w:r>
      <w:hyperlink w:anchor="P396" w:tooltip="8">
        <w:r w:rsidRPr="00610D1C">
          <w:t>графы 8</w:t>
        </w:r>
      </w:hyperlink>
      <w:r w:rsidRPr="00610D1C">
        <w:t xml:space="preserve"> и </w:t>
      </w:r>
      <w:hyperlink w:anchor="P397" w:tooltip="9">
        <w:r w:rsidRPr="00610D1C">
          <w:t>9</w:t>
        </w:r>
      </w:hyperlink>
      <w:r w:rsidRPr="00610D1C">
        <w:t>)</w:t>
      </w:r>
      <w:r w:rsidRPr="00610D1C">
        <w:t xml:space="preserve"> и заполняется только для периодов работы, предусмотренных </w:t>
      </w:r>
      <w:hyperlink r:id="rId172" w:tooltip="Федеральный закон от 28.12.2013 N 400-ФЗ (ред. от 28.11.2025) &quot;О страховых пенсиях&quot; {КонсультантПлюс}">
        <w:r w:rsidRPr="00610D1C">
          <w:t>пунктами 1</w:t>
        </w:r>
      </w:hyperlink>
      <w:r w:rsidRPr="00610D1C">
        <w:t xml:space="preserve"> - </w:t>
      </w:r>
      <w:hyperlink r:id="rId173" w:tooltip="Федеральный закон от 28.12.2013 N 400-ФЗ (ред. от 28.11.2025) &quot;О страховых пенсиях&quot; {КонсультантПлюс}">
        <w:r w:rsidRPr="00610D1C">
          <w:t>18 части 1 статьи 30</w:t>
        </w:r>
      </w:hyperlink>
      <w:r w:rsidRPr="00610D1C">
        <w:t xml:space="preserve"> Федерального закона от 28 декабря 2013 г. N 400-ФЗ, за которые отсутствуют данные о начислении страховых взносов по дополнительному тарифу.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74. Для застрахованных лиц, работающих в территориальных условиях или на видах работ, да</w:t>
      </w:r>
      <w:r w:rsidRPr="00610D1C">
        <w:t xml:space="preserve">ющих право на досрочное назначение страховой пенсии по старости, код территориальных условий или код особых условий труда и код основания для досрочного назначения страховой пенсии по старости не указывается, если в </w:t>
      </w:r>
      <w:hyperlink w:anchor="P395" w:tooltip="7">
        <w:r w:rsidRPr="00610D1C">
          <w:t xml:space="preserve">графе </w:t>
        </w:r>
        <w:r w:rsidRPr="00610D1C">
          <w:t>7</w:t>
        </w:r>
      </w:hyperlink>
      <w:r w:rsidRPr="00610D1C">
        <w:t xml:space="preserve"> "Дополнительные сведения" указаны коды (за исключением случаев, указанных в </w:t>
      </w:r>
      <w:hyperlink w:anchor="P1569" w:tooltip="75. Код &quot;КВАЛИФОБ&quot; для периодов профессионального обучения или дополнительного профессионального образования с отрывом от работы застрахованных лиц, работающих в районах Крайнего Севера и приравненных к ним местностях либо на видах работ, дающих право на досро">
        <w:r w:rsidRPr="00610D1C">
          <w:t>пункте 75</w:t>
        </w:r>
      </w:hyperlink>
      <w:r w:rsidRPr="00610D1C">
        <w:t xml:space="preserve">) "ДЕТИ", "НЕОПЛ", "КВАЛИФОЦ", "ОБЩЕСТ", "СДКРОВ", "ОТСТРАН", "ПРОСТОЙ", "УЧОТПУСК", "ДЛДЕТИ", "ДЕТИПРЛ", "ЧАЭС", </w:t>
      </w:r>
      <w:r w:rsidRPr="00610D1C">
        <w:lastRenderedPageBreak/>
        <w:t>"ДОПВЫХ", "ДИСПР".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11" w:name="P1569"/>
      <w:bookmarkEnd w:id="211"/>
      <w:r w:rsidRPr="00610D1C">
        <w:t>75. Код "КВАЛИФОБ" для периодов профессионального обучения или дополнительно</w:t>
      </w:r>
      <w:r w:rsidRPr="00610D1C">
        <w:t>го профессионального образования с отрывом от работы застрахованных лиц, работающих в районах Крайнего Севера и приравненных к ним местностях либо на видах работ, дающих право на досрочное назначение страховой пенсии по старости, может указываться с одновр</w:t>
      </w:r>
      <w:r w:rsidRPr="00610D1C">
        <w:t>еменным указанием кодов территориальных условий ("РКС", "МКС", "РКСР", "МКСР", "МКС-РКСР"), особых условий труда и оснований досрочного назначения страховой пенсии по старости, а для периодов прохождения независимой оценки квалификации для застрахованных л</w:t>
      </w:r>
      <w:r w:rsidRPr="00610D1C">
        <w:t>иц, работающих в территориальных условиях или на видах работ, дающих право на досрочное назначение страховой пенсии по старости, - без указания кодов территориальных условий, особых условий труда и оснований для досрочного назначения страховой пенсии по ст</w:t>
      </w:r>
      <w:r w:rsidRPr="00610D1C">
        <w:t>арости.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Код "КВАЛИФОБ" для периодов профессионального обучения или дополнительного профессионального образования с отрывом от работы застрахованных лиц, работающих в районах Крайнего Севера и приравненных к ним местностях, указывается с одновременным указа</w:t>
      </w:r>
      <w:r w:rsidRPr="00610D1C">
        <w:t>нием кодов территориальных условий ("РКС", "МКС", "РКСР", "МКСР", "МКС-РКСР") независимо от того, где проходило обучение (в районах Крайнего Севера и приравненных к ним местностях или за их пределами).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76. Код "ДЕТИ" заполняется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в случае предоставления родителю ребенка отпуска по уходу за ребенком в возрасте до полутора лет.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Код "ДЕТИ" может указываться с одновременным указанием кода территориальных условий "СЕЛО" для периода отпуска по у</w:t>
      </w:r>
      <w:r w:rsidRPr="00610D1C">
        <w:t xml:space="preserve">ходу за ребенком до достижения им возраста полутора лет, предоставляемого родителю ребенка в период осуществления работы, предусмотренной </w:t>
      </w:r>
      <w:hyperlink r:id="rId174" w:tooltip="Постановление Правительства РФ от 29.11.2018 N 1440 (ред. от 19.01.2026) &quot;Об утверждении списка работ, производств, профессий, должностей, специальностей, в соответствии с которыми устанавливается повышение размера фиксированной выплаты к страховой пенсии по с">
        <w:r w:rsidRPr="00610D1C">
          <w:t>списком</w:t>
        </w:r>
      </w:hyperlink>
      <w:r w:rsidRPr="00610D1C">
        <w:t>, утвержденным постановлением Правительства Российской Федерации от 29 ноября 2018 г. N 1440.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77. Код "ДЛДЕТИ" заполняется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в случае предоставления родителю ребенка отпуск</w:t>
      </w:r>
      <w:r w:rsidRPr="00610D1C">
        <w:t>а по уходу за ребенком в возрасте от полутора лет до трех лет.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78. Код "ДЕТИПРЛ" заполняется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в случае предоставления отпуска по уходу за ребенком до достижения им возраста трех лет бабуш</w:t>
      </w:r>
      <w:r w:rsidRPr="00610D1C">
        <w:t>ке, дедушке, другим родственникам или опекунам, фактически осуществляющим уход за ребенком.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79. Код "ЗГДС" заполняется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в случае замещения лицом государственной должности субъекта Российс</w:t>
      </w:r>
      <w:r w:rsidRPr="00610D1C">
        <w:t>кой Федерации, замещаемой на постоянной основе.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80. Код "ЗГД" заполняется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в случае замещения лицом государственной должности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81. Код "ЗГГС" заполняется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в случае замещения лицом должности государственной гражданской службы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82. Код "ЗМС" заполняется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в случае з</w:t>
      </w:r>
      <w:r w:rsidRPr="00610D1C">
        <w:t xml:space="preserve">амещения лицом </w:t>
      </w:r>
      <w:r w:rsidRPr="00610D1C">
        <w:lastRenderedPageBreak/>
        <w:t>должности муниципальной службы.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83. Код "ЗМД"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заполняется в случае замещения лицом на постоянной основе муниципальной должности.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84. Код "ВОЕНСЛ" указывается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для периодов службы, при которых за работником сохранялось рабочее место, в соответствии со </w:t>
      </w:r>
      <w:hyperlink r:id="rId175" w:tooltip="&quot;Трудовой кодекс Российской Федерации&quot; от 30.12.2001 N 197-ФЗ (ред. от 29.12.2025, с изм. от 06.02.2026) {КонсультантПлюс}">
        <w:r w:rsidRPr="00610D1C">
          <w:t>статьей 351.7</w:t>
        </w:r>
      </w:hyperlink>
      <w:r w:rsidRPr="00610D1C">
        <w:t xml:space="preserve"> Трудового кодекса Российской Федерации, </w:t>
      </w:r>
      <w:hyperlink r:id="rId176" w:tooltip="&quot;Трудовой кодекс Российской Федерации&quot; от 30.12.2001 N 197-ФЗ (ред. от 29.12.2025, с изм. от 06.02.2026) {КонсультантПлюс}">
        <w:r w:rsidRPr="00610D1C">
          <w:t>статьей 53.1</w:t>
        </w:r>
      </w:hyperlink>
      <w:r w:rsidRPr="00610D1C">
        <w:t xml:space="preserve"> Федерального закона от 27 июля 2004 г. N 79-ФЗ "О государственно</w:t>
      </w:r>
      <w:r w:rsidRPr="00610D1C">
        <w:t>й гражданской службе Российской Федерации".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При указании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кода "ВОЕНСЛ" не допускается указание других кодов в </w:t>
      </w:r>
      <w:hyperlink w:anchor="P395" w:tooltip="7">
        <w:r w:rsidRPr="00610D1C">
          <w:t>графе 7</w:t>
        </w:r>
      </w:hyperlink>
      <w:r w:rsidRPr="00610D1C">
        <w:t xml:space="preserve">, заполнение </w:t>
      </w:r>
      <w:hyperlink w:anchor="P392" w:tooltip="4">
        <w:r w:rsidRPr="00610D1C">
          <w:t>граф 4</w:t>
        </w:r>
      </w:hyperlink>
      <w:r w:rsidRPr="00610D1C">
        <w:t xml:space="preserve"> - </w:t>
      </w:r>
      <w:hyperlink w:anchor="P394" w:tooltip="6">
        <w:r w:rsidRPr="00610D1C">
          <w:t>6</w:t>
        </w:r>
      </w:hyperlink>
      <w:r w:rsidRPr="00610D1C">
        <w:t xml:space="preserve">, </w:t>
      </w:r>
      <w:hyperlink w:anchor="P396" w:tooltip="8">
        <w:r w:rsidRPr="00610D1C">
          <w:t>8</w:t>
        </w:r>
      </w:hyperlink>
      <w:r w:rsidRPr="00610D1C">
        <w:t xml:space="preserve"> - </w:t>
      </w:r>
      <w:hyperlink w:anchor="P398" w:tooltip="10">
        <w:r w:rsidRPr="00610D1C">
          <w:t>10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85. Код "ЧАЭСКОМ" заполняется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п</w:t>
      </w:r>
      <w:r w:rsidRPr="00610D1C">
        <w:t>ри командировании работника в установленном порядке за пределы территории, подвергшейся радиоактивному загрязнению.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86. При необходимости отражения одновременно более одного кода, указанного в </w:t>
      </w:r>
      <w:hyperlink w:anchor="P3514" w:tooltip="Коды &quot;Особенности исчисления страхового стажа:">
        <w:r w:rsidRPr="00610D1C">
          <w:t>разделе</w:t>
        </w:r>
      </w:hyperlink>
      <w:r w:rsidRPr="00610D1C">
        <w:t xml:space="preserve"> "Коды "Исчисление страхового стажа: дополнительные сведения", используемые при заполнении формы "Сведения для ведения индивидуального (персонифицированного) учета и свед</w:t>
      </w:r>
      <w:r w:rsidRPr="00610D1C">
        <w:t>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Классификатора, коды указываются двумя строчками в следующем порядке: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в первой строке отражается перио</w:t>
      </w:r>
      <w:r w:rsidRPr="00610D1C">
        <w:t>д с одним из кодов "ЗГДС", "ЗГД", "ЗГГС", "ЗМС", "ЗМД", указывается весь период в рамках отчетного периода;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во второй строке отражается период с другим кодом дополнительных сведений для исчисления страхового стажа (например, "ВРНЕТРУД"). При этом период с </w:t>
      </w:r>
      <w:r w:rsidRPr="00610D1C">
        <w:t>другим кодом дополнительных сведений для исчисления страхового стажа находится внутри периода или равен периоду, указанному в первой строке.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87. В </w:t>
      </w:r>
      <w:hyperlink w:anchor="P396" w:tooltip="8">
        <w:r w:rsidRPr="00610D1C">
          <w:t>графе 8</w:t>
        </w:r>
      </w:hyperlink>
      <w:r w:rsidRPr="00610D1C">
        <w:t xml:space="preserve"> "Особые условия труда (код)" подраздела "Условия досрочного назначе</w:t>
      </w:r>
      <w:r w:rsidRPr="00610D1C">
        <w:t xml:space="preserve">ния страховой пенсии" указываются периоды работы застрахованного лица в условиях, дающих право на досрочное назначение пенсии. Коды особых условий указываются в соответствии с </w:t>
      </w:r>
      <w:hyperlink w:anchor="P3660" w:tooltip="Коды &quot;Условия досрочного назначения страховой пенсии: особые">
        <w:r w:rsidRPr="00610D1C">
          <w:t>разделом</w:t>
        </w:r>
      </w:hyperlink>
      <w:r w:rsidRPr="00610D1C">
        <w:t xml:space="preserve"> "Коды "Условия досрочного назначения страховой пенсии: особые условия труда", используемые при заполнении формы "Сведения для ведения индивидуального (персонифицированного) учета и сведения о начисленных страховых взносах на обязате</w:t>
      </w:r>
      <w:r w:rsidRPr="00610D1C">
        <w:t>льное социальное страхование от несчастных случаев на производстве и профессиональных заболеваний (ЕФС-1)" Классификатора.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88. В </w:t>
      </w:r>
      <w:hyperlink w:anchor="P397" w:tooltip="9">
        <w:r w:rsidRPr="00610D1C">
          <w:t>графе 9</w:t>
        </w:r>
      </w:hyperlink>
      <w:r w:rsidRPr="00610D1C">
        <w:t xml:space="preserve"> "Основание (код)" подраздела "Условия досрочного назначения пенсии" указываются коды </w:t>
      </w:r>
      <w:r w:rsidRPr="00610D1C">
        <w:t xml:space="preserve">в соответствии с </w:t>
      </w:r>
      <w:hyperlink w:anchor="P3732" w:tooltip="Коды &quot;Условия досрочного назначения страховой пенсии:">
        <w:r w:rsidRPr="00610D1C">
          <w:t>разделом</w:t>
        </w:r>
      </w:hyperlink>
      <w:r w:rsidRPr="00610D1C">
        <w:t xml:space="preserve"> "Коды "Условия досрочного назначения страховой пенсии: основание", используемые при заполнении формы "Сведения для ведения индивидуального (пе</w:t>
      </w:r>
      <w:r w:rsidRPr="00610D1C">
        <w:t>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Классификатора.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89. Коды особых условий труда или коды основания для д</w:t>
      </w:r>
      <w:r w:rsidRPr="00610D1C">
        <w:t xml:space="preserve">осрочного назначения страховой </w:t>
      </w:r>
      <w:r w:rsidRPr="00610D1C">
        <w:lastRenderedPageBreak/>
        <w:t>пенсии (</w:t>
      </w:r>
      <w:hyperlink w:anchor="P396" w:tooltip="8">
        <w:r w:rsidRPr="00610D1C">
          <w:t>графы 8</w:t>
        </w:r>
      </w:hyperlink>
      <w:r w:rsidRPr="00610D1C">
        <w:t xml:space="preserve"> и </w:t>
      </w:r>
      <w:hyperlink w:anchor="P397" w:tooltip="9">
        <w:r w:rsidRPr="00610D1C">
          <w:t>9</w:t>
        </w:r>
      </w:hyperlink>
      <w:r w:rsidRPr="00610D1C">
        <w:t xml:space="preserve">) указываются за периоды работы, дающей право на досрочное назначение страховой пенсии по старости в соответствии с </w:t>
      </w:r>
      <w:hyperlink r:id="rId177" w:tooltip="Федеральный закон от 28.12.2013 N 400-ФЗ (ред. от 28.11.2025) &quot;О страховых пенсиях&quot; {КонсультантПлюс}">
        <w:r w:rsidRPr="00610D1C">
          <w:t>пунктами 1</w:t>
        </w:r>
      </w:hyperlink>
      <w:r w:rsidRPr="00610D1C">
        <w:t xml:space="preserve"> - </w:t>
      </w:r>
      <w:hyperlink r:id="rId178" w:tooltip="Федеральный закон от 28.12.2013 N 400-ФЗ (ред. от 28.11.2025) &quot;О страховых пенсиях&quot; {КонсультантПлюс}">
        <w:r w:rsidRPr="00610D1C">
          <w:t>18 части 1 статьи 30</w:t>
        </w:r>
      </w:hyperlink>
      <w:r w:rsidRPr="00610D1C">
        <w:t xml:space="preserve"> Федерального закона от 28 декабря 2013 г. N 400-ФЗ (в</w:t>
      </w:r>
      <w:r w:rsidRPr="00610D1C">
        <w:t xml:space="preserve"> случае, если класс условий труда на рабочем месте по данной работе соответствовал вредному и (или) опасному классу условий труда, установленному по результатам специальной оценки условий труда), за которые уплачены страховые взносы по дополнительному тари</w:t>
      </w:r>
      <w:r w:rsidRPr="00610D1C">
        <w:t>фу, а также периоды, в течение которых работодателем в пользу работника уплачивались взносы по договорам досрочного негосударственного пенсионного обеспечения.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При выполнении работником видов работ, дающих застрахованному лицу право на досрочное назначение</w:t>
      </w:r>
      <w:r w:rsidRPr="00610D1C">
        <w:t xml:space="preserve"> страховой пенсии по старости в соответствии со </w:t>
      </w:r>
      <w:hyperlink r:id="rId179" w:tooltip="Федеральный закон от 28.12.2013 N 400-ФЗ (ред. от 28.11.2025) &quot;О страховых пенсиях&quot; {КонсультантПлюс}">
        <w:r w:rsidRPr="00610D1C">
          <w:t>статьей 30</w:t>
        </w:r>
      </w:hyperlink>
      <w:r w:rsidRPr="00610D1C">
        <w:t xml:space="preserve"> Федерального закона от</w:t>
      </w:r>
      <w:r w:rsidRPr="00610D1C">
        <w:t xml:space="preserve"> 28 декабря 2013 г. N 400-ФЗ и со </w:t>
      </w:r>
      <w:hyperlink r:id="rId180" w:tooltip="Постановление Кабинета Министров СССР от 26.01.1991 N 10 (ред. от 02.10.1991) &quot;Об утверждении Списков производств, работ, профессий, должностей и показателей, дающих право на льготное пенсионное обеспечение&quot; {КонсультантПлюс}">
        <w:r w:rsidRPr="00610D1C">
          <w:t>Списками N 1</w:t>
        </w:r>
      </w:hyperlink>
      <w:r w:rsidRPr="00610D1C">
        <w:t xml:space="preserve"> и </w:t>
      </w:r>
      <w:hyperlink r:id="rId181" w:tooltip="Постановление Кабинета Министров СССР от 26.01.1991 N 10 (ред. от 02.10.1991) &quot;Об утверждении Списков производств, работ, профессий, должностей и показателей, дающих право на льготное пенсионное обеспечение&quot; {КонсультантПлюс}">
        <w:r w:rsidRPr="00610D1C">
          <w:t>2</w:t>
        </w:r>
      </w:hyperlink>
      <w:r w:rsidRPr="00610D1C">
        <w:t xml:space="preserve"> производств, работ, п</w:t>
      </w:r>
      <w:r w:rsidRPr="00610D1C">
        <w:t>рофессий, должностей и показателей, дающих право на льготное пенсионное обеспечение, утвержденными постановлением Кабинета Министров СССР от 26 января 1991 г. N 10 "Об утверждении Списков производств, работ, профессий, должностей и показателей, дающих прав</w:t>
      </w:r>
      <w:r w:rsidRPr="00610D1C">
        <w:t xml:space="preserve">о на льготное пенсионное обеспечение", код профессии работника указывается в следующей строке </w:t>
      </w:r>
      <w:hyperlink w:anchor="P396" w:tooltip="8">
        <w:r w:rsidRPr="00610D1C">
          <w:t>графы</w:t>
        </w:r>
      </w:hyperlink>
      <w:r w:rsidRPr="00610D1C">
        <w:t xml:space="preserve"> "Особые условия труда (код)".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90. Сведения о времени пребывания под водой (часов, минут) указываются в </w:t>
      </w:r>
      <w:hyperlink w:anchor="P398" w:tooltip="10">
        <w:r w:rsidRPr="00610D1C">
          <w:t>графе 10</w:t>
        </w:r>
      </w:hyperlink>
      <w:r w:rsidRPr="00610D1C">
        <w:t xml:space="preserve"> "Занятость" только в отношении водолазов и других застрахованных лиц, работающих под водой.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91. Сведения о налете часов застрахованных лиц - работников летного состава (часов, минут) указываются в </w:t>
      </w:r>
      <w:hyperlink w:anchor="P398" w:tooltip="10">
        <w:r w:rsidRPr="00610D1C">
          <w:t>графе 10</w:t>
        </w:r>
      </w:hyperlink>
      <w:r w:rsidRPr="00610D1C">
        <w:t xml:space="preserve"> "Занятость" только в случае, если в </w:t>
      </w:r>
      <w:hyperlink w:anchor="P397" w:tooltip="9">
        <w:r w:rsidRPr="00610D1C">
          <w:t>графе 9</w:t>
        </w:r>
      </w:hyperlink>
      <w:r w:rsidRPr="00610D1C">
        <w:t xml:space="preserve"> "Основание (код)" указан один из кодов: "САМОЛЕТ", "СПЕЦАВ".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92. Сведения о налете часов застрахованных лиц - участников испытательных полетов (часов, минут) указываютс</w:t>
      </w:r>
      <w:r w:rsidRPr="00610D1C">
        <w:t xml:space="preserve">я в </w:t>
      </w:r>
      <w:hyperlink w:anchor="P398" w:tooltip="10">
        <w:r w:rsidRPr="00610D1C">
          <w:t>графе 10</w:t>
        </w:r>
      </w:hyperlink>
      <w:r w:rsidRPr="00610D1C">
        <w:t xml:space="preserve"> "Занятость" в случае, если в </w:t>
      </w:r>
      <w:hyperlink w:anchor="P397" w:tooltip="9">
        <w:r w:rsidRPr="00610D1C">
          <w:t>графе 9</w:t>
        </w:r>
      </w:hyperlink>
      <w:r w:rsidRPr="00610D1C">
        <w:t xml:space="preserve"> "Основание (код)" указан один из кодов "ИТСИСП", "ИТСМАВ", "ИНСПЕКТ", "ЛЕТИСП".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93. Объем работ (доля ставки) по занимаемой должности, вы</w:t>
      </w:r>
      <w:r w:rsidRPr="00610D1C">
        <w:t xml:space="preserve">полняемой медицинскими работниками, указывается в </w:t>
      </w:r>
      <w:hyperlink w:anchor="P398" w:tooltip="10">
        <w:r w:rsidRPr="00610D1C">
          <w:t>графе 10</w:t>
        </w:r>
      </w:hyperlink>
      <w:r w:rsidRPr="00610D1C">
        <w:t xml:space="preserve"> "Занятость" одновременно с указанием в </w:t>
      </w:r>
      <w:hyperlink w:anchor="P397" w:tooltip="9">
        <w:r w:rsidRPr="00610D1C">
          <w:t>графе 9</w:t>
        </w:r>
      </w:hyperlink>
      <w:r w:rsidRPr="00610D1C">
        <w:t xml:space="preserve"> "Основание (код)" одного из кодов: "27-СМ", "27-ГД", "27-СМХР", "27-ГДХР".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94. Ст</w:t>
      </w:r>
      <w:r w:rsidRPr="00610D1C">
        <w:t xml:space="preserve">авка (доля ставки) и количество учебных часов, отработанных педагогами в школах и других учреждениях для детей, указываются в </w:t>
      </w:r>
      <w:hyperlink w:anchor="P398" w:tooltip="10">
        <w:r w:rsidRPr="00610D1C">
          <w:t>графе 10</w:t>
        </w:r>
      </w:hyperlink>
      <w:r w:rsidRPr="00610D1C">
        <w:t xml:space="preserve"> "Занятость" одновременно с указанием в </w:t>
      </w:r>
      <w:hyperlink w:anchor="P397" w:tooltip="9">
        <w:r w:rsidRPr="00610D1C">
          <w:t>графе 9</w:t>
        </w:r>
      </w:hyperlink>
      <w:r w:rsidRPr="00610D1C">
        <w:t xml:space="preserve"> "Осно</w:t>
      </w:r>
      <w:r w:rsidRPr="00610D1C">
        <w:t>вание (код)" одного из значений "27-ПД", "27-ПДРК".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95. Если в </w:t>
      </w:r>
      <w:hyperlink w:anchor="P397" w:tooltip="9">
        <w:r w:rsidRPr="00610D1C">
          <w:t>графе 9</w:t>
        </w:r>
      </w:hyperlink>
      <w:r w:rsidRPr="00610D1C">
        <w:t xml:space="preserve"> "Основание (код)" указано значение "27-ПД", указание количества учебных часов необязательно, в том числе по должностям и учреждениям, предусмотренным </w:t>
      </w:r>
      <w:hyperlink r:id="rId182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пунктом 6</w:t>
        </w:r>
      </w:hyperlink>
      <w:r w:rsidRPr="00610D1C">
        <w:t xml:space="preserve"> Правил исчисления периодов работы, дающей право на досрочное назначение трудовой пенсии по старости лицам, осуществлявши</w:t>
      </w:r>
      <w:r w:rsidRPr="00610D1C">
        <w:t>м педагогическую деятельность в учреждениях для детей, в соответствии с подпунктом 19 пункта 1 статьи 27 Федерального закона "О трудовых пенсиях в Российской Федерации", утвержденных постановлением Правительства Российской Федерации от 29 октября 2002 г. N</w:t>
      </w:r>
      <w:r w:rsidRPr="00610D1C">
        <w:t xml:space="preserve"> 781 "О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"О трудовых пенсиях в Российской Федерации", и об утверждении прав</w:t>
      </w:r>
      <w:r w:rsidRPr="00610D1C">
        <w:t xml:space="preserve">ил исчисления периодов работы, дающей право на досрочное назначение трудовой пенсии по старости в соответствии со статьей 27 Федерального закона "О трудовых пенсиях в Российской Федерации" &lt;20&gt; (работа в должности учителя начальных классов </w:t>
      </w:r>
      <w:r w:rsidRPr="00610D1C">
        <w:lastRenderedPageBreak/>
        <w:t>общеобразователь</w:t>
      </w:r>
      <w:r w:rsidRPr="00610D1C">
        <w:t xml:space="preserve">ных учреждений, указанных в </w:t>
      </w:r>
      <w:hyperlink r:id="rId183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пункте 1.1</w:t>
        </w:r>
      </w:hyperlink>
      <w:r w:rsidRPr="00610D1C">
        <w:t xml:space="preserve"> раздела "Наименование учреждений" списка должностей и учреждений, работа в которых засчиты</w:t>
      </w:r>
      <w:r w:rsidRPr="00610D1C">
        <w:t>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подпунктом 19 пункта 1 статьи 27 Федерального закона "О трудовых пенсиях в Ро</w:t>
      </w:r>
      <w:r w:rsidRPr="00610D1C">
        <w:t>ссийской Федерации", утвержденного постановлением Правительства Российской Федерации от 29 октября 2002 г. N 781 &lt;21&gt;, учителя расположенных в сельской местности общеобразовательных школ всех наименований (за исключением вечерних (сменных) и открытых (смен</w:t>
      </w:r>
      <w:r w:rsidRPr="00610D1C">
        <w:t>ных) общеобразовательных школ) включается в стаж работы независимо от объема выполняемой учебной нагрузки).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&lt;20&gt;</w:t>
      </w:r>
      <w:r w:rsidRPr="00610D1C">
        <w:t xml:space="preserve"> Далее - постановление Правительства Российской Федерации от 29 октября 2002 г. N 781, Правила, утвержденные постановлением Правительства Российской Федерации от 29 октября 2002 г. N 781.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&lt;21&gt; Далее - список, утвержденный постановлением Правительства Росси</w:t>
      </w:r>
      <w:r w:rsidRPr="00610D1C">
        <w:t>йской Федерации от 29 октября 2002 г. N 781.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96. Код "27-ПДДО" указывается в отношении периодов работы в должностях, указанных в </w:t>
      </w:r>
      <w:hyperlink r:id="rId184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пункте 2</w:t>
        </w:r>
      </w:hyperlink>
      <w:r w:rsidRPr="00610D1C">
        <w:t xml:space="preserve"> раздела "Наименование должностей" списка, утвержденного постановлением Правительства Российской Федерации от 29 октября 2002 г. N 781, в учреждениях, указанных в </w:t>
      </w:r>
      <w:hyperlink r:id="rId185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пункте 2</w:t>
        </w:r>
      </w:hyperlink>
      <w:r w:rsidRPr="00610D1C">
        <w:t xml:space="preserve"> раздела "Наименование учреждений" списка, утвержденного постановлением Правительства Российской Федерации от 29 октября 2002 г. N 781.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97. Если в </w:t>
      </w:r>
      <w:hyperlink w:anchor="P397" w:tooltip="9">
        <w:r w:rsidRPr="00610D1C">
          <w:t>графе 9</w:t>
        </w:r>
      </w:hyperlink>
      <w:r w:rsidRPr="00610D1C">
        <w:t xml:space="preserve"> "Основание (код)</w:t>
      </w:r>
      <w:r w:rsidRPr="00610D1C">
        <w:t xml:space="preserve">" указано значение "27-ПДРК", указание ставки и количества учебных часов обязательно по должностям и учреждениям, предусмотренным </w:t>
      </w:r>
      <w:hyperlink r:id="rId186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подпунктом "а" пункта 8</w:t>
        </w:r>
      </w:hyperlink>
      <w:r w:rsidRPr="00610D1C">
        <w:t xml:space="preserve"> Правил, утвержденных постановлением Правительства Российской Федерации от 29 октября 2002 г. N 781 (в стаж работы засчитывается работа в должности директора (начальника, заведующего) учреждений, указанных в </w:t>
      </w:r>
      <w:hyperlink r:id="rId187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пунктах 1.1</w:t>
        </w:r>
      </w:hyperlink>
      <w:r w:rsidRPr="00610D1C">
        <w:t xml:space="preserve">, </w:t>
      </w:r>
      <w:hyperlink r:id="rId188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1.2</w:t>
        </w:r>
      </w:hyperlink>
      <w:r w:rsidRPr="00610D1C">
        <w:t xml:space="preserve"> и </w:t>
      </w:r>
      <w:hyperlink r:id="rId189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1.3</w:t>
        </w:r>
      </w:hyperlink>
      <w:r w:rsidRPr="00610D1C">
        <w:t xml:space="preserve"> (кроме детских домов, в том числе санаторных, специальных (коррекционных) для детей с отклонениями в развитии) и </w:t>
      </w:r>
      <w:hyperlink r:id="rId190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пунктах 1.4</w:t>
        </w:r>
      </w:hyperlink>
      <w:r w:rsidRPr="00610D1C">
        <w:t xml:space="preserve"> - </w:t>
      </w:r>
      <w:hyperlink r:id="rId191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1.7</w:t>
        </w:r>
      </w:hyperlink>
      <w:r w:rsidRPr="00610D1C">
        <w:t xml:space="preserve">, </w:t>
      </w:r>
      <w:hyperlink r:id="rId192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1.9</w:t>
        </w:r>
      </w:hyperlink>
      <w:r w:rsidRPr="00610D1C">
        <w:t xml:space="preserve"> и </w:t>
      </w:r>
      <w:hyperlink r:id="rId193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1.10</w:t>
        </w:r>
      </w:hyperlink>
      <w:r w:rsidRPr="00610D1C">
        <w:t xml:space="preserve"> раздела "Наименование учреждений" списка, утвержденного постановлением Правительства Российской Федерации от 29 октября 2002 г. N 781, за период с 1 сентября 2000 г. засчитывается в стаж работы при условии ведения преподавательской работы в том же и</w:t>
      </w:r>
      <w:r w:rsidRPr="00610D1C">
        <w:t xml:space="preserve">ли в другом учреждении для детей в объеме не менее 6 часов в неделю (240 часов в год), а в учреждениях среднего профессионального образования, указанных в </w:t>
      </w:r>
      <w:hyperlink r:id="rId194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пункте 1.10</w:t>
        </w:r>
      </w:hyperlink>
      <w:r w:rsidRPr="00610D1C">
        <w:t xml:space="preserve"> раздела "Наименование учреждений" списка, утвержденного постановлением Правительства Российской Федерации от 29 октября 2002 г. N 781, - при условии ведения преподавательской работы в объеме не менее 360 часов в год.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9</w:t>
      </w:r>
      <w:r w:rsidRPr="00610D1C">
        <w:t xml:space="preserve">8. Если в </w:t>
      </w:r>
      <w:hyperlink w:anchor="P397" w:tooltip="9">
        <w:r w:rsidRPr="00610D1C">
          <w:t>графе 9</w:t>
        </w:r>
      </w:hyperlink>
      <w:r w:rsidRPr="00610D1C">
        <w:t xml:space="preserve"> "Основание (код)" указан код "27-ПДРК", указание ставки обязательно; указание количества учебных часов необязательно по должностям и учреждениям, предусмотренным </w:t>
      </w:r>
      <w:hyperlink r:id="rId195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подпунктом "б" пункта 8</w:t>
        </w:r>
      </w:hyperlink>
      <w:r w:rsidRPr="00610D1C">
        <w:t xml:space="preserve"> Правил, утвержденных постановлением Правительства Российской Федерации от 29 октября 2002 г. N 781 (в стаж работы засчитывается работа, выполнявшая</w:t>
      </w:r>
      <w:r w:rsidRPr="00610D1C">
        <w:t>ся при нормальной или сокращенной продолжительности рабочего времени, предусмотренной трудовым законодательством, работа в должности директора (начальника, заведующего) детских домов, в том числе санаторных, специальных (коррекционных) для детей с отклонен</w:t>
      </w:r>
      <w:r w:rsidRPr="00610D1C">
        <w:t xml:space="preserve">иями в развитии, а также заместителя директора (начальника, заведующего) по учебной, </w:t>
      </w:r>
      <w:r w:rsidRPr="00610D1C">
        <w:lastRenderedPageBreak/>
        <w:t>учебно-воспитательной, воспитательной, производственной, учебно-производственной и другой работе, непосредственно связанной с образовательным (воспитательным) процессом, у</w:t>
      </w:r>
      <w:r w:rsidRPr="00610D1C">
        <w:t xml:space="preserve">чреждений, указанных в </w:t>
      </w:r>
      <w:hyperlink r:id="rId196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пунктах 1.1</w:t>
        </w:r>
      </w:hyperlink>
      <w:r w:rsidRPr="00610D1C">
        <w:t xml:space="preserve"> - </w:t>
      </w:r>
      <w:hyperlink r:id="rId197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1.7</w:t>
        </w:r>
      </w:hyperlink>
      <w:r w:rsidRPr="00610D1C">
        <w:t xml:space="preserve">, </w:t>
      </w:r>
      <w:hyperlink r:id="rId198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1.9</w:t>
        </w:r>
      </w:hyperlink>
      <w:r w:rsidRPr="00610D1C">
        <w:t xml:space="preserve"> и </w:t>
      </w:r>
      <w:hyperlink r:id="rId199" w:tooltip="Постановление Правительства РФ от 29.10.2002 N 781 (ред. от 26.05.2009) &quot;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&quot;О ">
        <w:r w:rsidRPr="00610D1C">
          <w:t>1.10</w:t>
        </w:r>
      </w:hyperlink>
      <w:r w:rsidRPr="00610D1C">
        <w:t xml:space="preserve"> раздела "Наименование учреждений" списка, утвержденного постановлением Правительства Российской Федерации от 29 октября 2002 г</w:t>
      </w:r>
      <w:r w:rsidRPr="00610D1C">
        <w:t>. N 781, независимо от времени, когда выполнялась эта работа, а также ведения преподавательской работы).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99. Код "ТВОРЧ20В" указывается для периодов творческой работы борцов цирков и концертных организаций, код "ТВОРЧ25В" - для периодов творческой работы а</w:t>
      </w:r>
      <w:r w:rsidRPr="00610D1C">
        <w:t>ртисток драматических театров, код "ТВОРЧ30В" - для периодов творческой работы артистов драматических театров.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100. Подраздел "Условия досрочного назначения пенсии" (</w:t>
      </w:r>
      <w:hyperlink w:anchor="P396" w:tooltip="8">
        <w:r w:rsidRPr="00610D1C">
          <w:t>графы 8</w:t>
        </w:r>
      </w:hyperlink>
      <w:r w:rsidRPr="00610D1C">
        <w:t xml:space="preserve"> "Особые условия труда (код)", </w:t>
      </w:r>
      <w:hyperlink w:anchor="P397" w:tooltip="9">
        <w:r w:rsidRPr="00610D1C">
          <w:t>9</w:t>
        </w:r>
      </w:hyperlink>
      <w:r w:rsidRPr="00610D1C">
        <w:t xml:space="preserve"> "Основание (код)" и </w:t>
      </w:r>
      <w:hyperlink w:anchor="P398" w:tooltip="10">
        <w:r w:rsidRPr="00610D1C">
          <w:t>10</w:t>
        </w:r>
      </w:hyperlink>
      <w:r w:rsidRPr="00610D1C">
        <w:t xml:space="preserve"> "Занятость") раздела не заполняется, если особые условия труда не подтверждены документально либо занятость работника в этих условиях не соответствует требованиям действующих норма</w:t>
      </w:r>
      <w:r w:rsidRPr="00610D1C">
        <w:t>тивных документов, либо начисление страховых взносов по дополнительному тарифу или пенсионных взносов в соответствии с пенсионными договорами досрочного негосударственного пенсионного обеспечения отсутствует.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12" w:name="P1605"/>
      <w:bookmarkEnd w:id="212"/>
      <w:r w:rsidRPr="00610D1C">
        <w:t xml:space="preserve">101. Периоды работы, дающей право на досрочное </w:t>
      </w:r>
      <w:r w:rsidRPr="00610D1C">
        <w:t>назначение страховой пенсии по старости, которая выполнялась в режиме неполной рабочей недели, но полного рабочего дня, в связи с сокращением объемов производства (за исключением работ, дающих право на досрочное назначение страховой пенсии по старости в со</w:t>
      </w:r>
      <w:r w:rsidRPr="00610D1C">
        <w:t xml:space="preserve">ответствии с </w:t>
      </w:r>
      <w:hyperlink r:id="rId200" w:tooltip="Федеральный закон от 28.12.2013 N 400-ФЗ (ред. от 28.11.2025) &quot;О страховых пенсиях&quot; {КонсультантПлюс}">
        <w:r w:rsidRPr="00610D1C">
          <w:t>пунктами 13</w:t>
        </w:r>
      </w:hyperlink>
      <w:r w:rsidRPr="00610D1C">
        <w:t xml:space="preserve"> и </w:t>
      </w:r>
      <w:hyperlink r:id="rId201" w:tooltip="Федеральный закон от 28.12.2013 N 400-ФЗ (ред. от 28.11.2025) &quot;О страховых пенсиях&quot; {КонсультантПлюс}">
        <w:r w:rsidRPr="00610D1C">
          <w:t>19</w:t>
        </w:r>
      </w:hyperlink>
      <w:r w:rsidRPr="00610D1C">
        <w:t xml:space="preserve"> - </w:t>
      </w:r>
      <w:hyperlink r:id="rId202" w:tooltip="Федеральный закон от 28.12.2013 N 400-ФЗ (ред. от 28.11.2025) &quot;О страховых пенсиях&quot; {КонсультантПлюс}">
        <w:r w:rsidRPr="00610D1C">
          <w:t>21 части 1 статьи 30</w:t>
        </w:r>
      </w:hyperlink>
      <w:r w:rsidRPr="00610D1C">
        <w:t xml:space="preserve"> Федерального закона от 28 декабря 2013 г. N</w:t>
      </w:r>
      <w:r w:rsidRPr="00610D1C">
        <w:t xml:space="preserve"> 400-ФЗ), а также периоды работ, определяемых Министерством труда и социальной защиты Российской Федерации по согласованию с СФР или предусмотренных списками, которые по условиям организации труда не могут выполняться постоянно, исчисляются по фактически о</w:t>
      </w:r>
      <w:r w:rsidRPr="00610D1C">
        <w:t xml:space="preserve">тработанному времени в соответствии с </w:t>
      </w:r>
      <w:hyperlink r:id="rId203" w:tooltip="Постановление Правительства РФ от 11.07.2002 N 516 (ред. от 25.03.2013) &quot;Об утверждении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&quot;О трудовых пенси">
        <w:r w:rsidRPr="00610D1C">
          <w:t>пунктом 6</w:t>
        </w:r>
      </w:hyperlink>
      <w:r w:rsidRPr="00610D1C">
        <w:t xml:space="preserve"> Правил, утвержденных постановлением Правительства Российской Федерации от 11 июл</w:t>
      </w:r>
      <w:r w:rsidRPr="00610D1C">
        <w:t>я 2002 г. N 516.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102. Количество месяцев, принимаемых к зачету в стаж на соответствующих видах работ, определяется путем деления суммарного числа фактически отработанных полных дней на число рабочих дней в месяце, исчисленное в среднем за год, 21,2 - при п</w:t>
      </w:r>
      <w:r w:rsidRPr="00610D1C">
        <w:t>ятидневной рабочей неделе; 25,4 - при шестидневной рабочей неделе. Полученное после этого действия число при необходимости округляется до двух знаков. Целая часть полученного числа составляет количество календарных месяцев. Для окончательного расчета дробн</w:t>
      </w:r>
      <w:r w:rsidRPr="00610D1C">
        <w:t>ая часть числа переводится в календарные дни из расчета 1 календарный месяц равен 30 дням. При переводе во внимание принимается целая часть числа, округление не допускается.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103. Для каждого из периодов работы, предусмотренной в </w:t>
      </w:r>
      <w:hyperlink w:anchor="P1605" w:tooltip="101. Периоды работы, дающей право на досрочное назначение страховой пенсии по старости, которая выполнялась в режиме неполной рабочей недели, но полного рабочего дня, в связи с сокращением объемов производства (за исключением работ, дающих право на досрочное н">
        <w:r w:rsidRPr="00610D1C">
          <w:t>пункте 101</w:t>
        </w:r>
      </w:hyperlink>
      <w:r w:rsidRPr="00610D1C">
        <w:t xml:space="preserve">, ограниченных датами, указанными в </w:t>
      </w:r>
      <w:hyperlink w:anchor="P390" w:tooltip="2">
        <w:r w:rsidRPr="00610D1C">
          <w:t>графах 2</w:t>
        </w:r>
      </w:hyperlink>
      <w:r w:rsidRPr="00610D1C">
        <w:t xml:space="preserve"> и </w:t>
      </w:r>
      <w:hyperlink w:anchor="P391" w:tooltip="3">
        <w:r w:rsidRPr="00610D1C">
          <w:t>3</w:t>
        </w:r>
      </w:hyperlink>
      <w:r w:rsidRPr="00610D1C">
        <w:t xml:space="preserve"> "Период работы", в </w:t>
      </w:r>
      <w:hyperlink w:anchor="P395" w:tooltip="7">
        <w:r w:rsidRPr="00610D1C">
          <w:t>графе 7</w:t>
        </w:r>
      </w:hyperlink>
      <w:r w:rsidRPr="00610D1C">
        <w:t xml:space="preserve"> "Дополнительные сведения" отражается рабочее время в пере</w:t>
      </w:r>
      <w:r w:rsidRPr="00610D1C">
        <w:t>веденном в указанном порядке календарном исчислении (месяц, день).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104. В </w:t>
      </w:r>
      <w:hyperlink w:anchor="P399" w:tooltip="11">
        <w:r w:rsidRPr="00610D1C">
          <w:t>графе 11</w:t>
        </w:r>
      </w:hyperlink>
      <w:r w:rsidRPr="00610D1C">
        <w:t xml:space="preserve"> "Индивидуальный номер рабочего места" подраздела "Результат специальной оценки условий труда" указывается индивидуальный номер основного р</w:t>
      </w:r>
      <w:r w:rsidRPr="00610D1C">
        <w:t>абочего места работника в соответствии с картой специальной оценки условий труда.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105. В </w:t>
      </w:r>
      <w:hyperlink w:anchor="P400" w:tooltip="12">
        <w:r w:rsidRPr="00610D1C">
          <w:t>графе 12</w:t>
        </w:r>
      </w:hyperlink>
      <w:r w:rsidRPr="00610D1C">
        <w:t xml:space="preserve"> "Класс (подкласс) условий труда" подраздела "Результат специальной оценки </w:t>
      </w:r>
      <w:r w:rsidRPr="00610D1C">
        <w:lastRenderedPageBreak/>
        <w:t>условий труда" указывается итоговый класс (подкла</w:t>
      </w:r>
      <w:r w:rsidRPr="00610D1C">
        <w:t xml:space="preserve">сс) условий труда по степени вредности и (или) опасности, установленный по результатам проведения специальной оценки условий труда в соответствии с Федеральным </w:t>
      </w:r>
      <w:hyperlink r:id="rId204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 w:rsidRPr="00610D1C">
          <w:t>законом</w:t>
        </w:r>
      </w:hyperlink>
      <w:r w:rsidRPr="00610D1C">
        <w:t xml:space="preserve"> от 28 декабря 2013 г. N 426-ФЗ "О специальной оценке условий труда".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400" w:tooltip="12">
        <w:r w:rsidRPr="00610D1C">
          <w:t>Графа</w:t>
        </w:r>
      </w:hyperlink>
      <w:r w:rsidRPr="00610D1C">
        <w:t xml:space="preserve"> заполняется в соответствии с </w:t>
      </w:r>
      <w:hyperlink w:anchor="P3916" w:tooltip="Коды специальной оценки условий труда, используемые">
        <w:r w:rsidRPr="00610D1C">
          <w:t>разделом</w:t>
        </w:r>
      </w:hyperlink>
      <w:r w:rsidRPr="00610D1C">
        <w:t xml:space="preserve"> "Коды специальной оценки условий труда, используемые при заполнении формы "</w:t>
      </w:r>
      <w:r w:rsidRPr="00610D1C">
        <w:t>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Классификатора.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106. В случае </w:t>
      </w:r>
      <w:r w:rsidRPr="00610D1C">
        <w:t xml:space="preserve">если по результатам проведения специальной оценки условий труда рабочему месту присвоен вредный или опасный класс условий труда, </w:t>
      </w:r>
      <w:hyperlink w:anchor="P399" w:tooltip="11">
        <w:r w:rsidRPr="00610D1C">
          <w:t>графа 11</w:t>
        </w:r>
      </w:hyperlink>
      <w:r w:rsidRPr="00610D1C">
        <w:t xml:space="preserve"> "Индивидуальный номер рабочего места" и </w:t>
      </w:r>
      <w:hyperlink w:anchor="P400" w:tooltip="12">
        <w:r w:rsidRPr="00610D1C">
          <w:t>графа 12</w:t>
        </w:r>
      </w:hyperlink>
      <w:r w:rsidRPr="00610D1C">
        <w:t xml:space="preserve"> "Класс (подкласс) условий труда" обязательны к заполнению.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107. Не допускается по одной строке одновременного указания значений в </w:t>
      </w:r>
      <w:hyperlink w:anchor="P392" w:tooltip="4">
        <w:r w:rsidRPr="00610D1C">
          <w:t>графе 4</w:t>
        </w:r>
      </w:hyperlink>
      <w:r w:rsidRPr="00610D1C">
        <w:t xml:space="preserve"> и значений в </w:t>
      </w:r>
      <w:hyperlink w:anchor="P395" w:tooltip="7">
        <w:r w:rsidRPr="00610D1C">
          <w:t>графе 7</w:t>
        </w:r>
      </w:hyperlink>
      <w:r w:rsidRPr="00610D1C">
        <w:t xml:space="preserve"> "ДЕТИПРЛ", "НЕОПЛ", "ОБЩЕСТВ</w:t>
      </w:r>
      <w:r w:rsidRPr="00610D1C">
        <w:t>", "СДКРОВ", "ОТСТРАН", "ПРОСТОЙ", "УЧОТПУСК", "ДЛДЕТИ", "ЧАЭС", "ДОПВЫХ".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Допускается одновременное сочетание по строке кодов "РКС", "МКС", "РКСР", "МКСР", "МКС-РКСР", "Ч31", "Ч33", "Ч34", "Ч35", "Ч36" в </w:t>
      </w:r>
      <w:hyperlink w:anchor="P392" w:tooltip="4">
        <w:r w:rsidRPr="00610D1C">
          <w:t>графе 4</w:t>
        </w:r>
      </w:hyperlink>
      <w:r w:rsidRPr="00610D1C">
        <w:t xml:space="preserve"> и кодов "</w:t>
      </w:r>
      <w:r w:rsidRPr="00610D1C">
        <w:t xml:space="preserve">НЕОПЛДОГ", "НЕОПЛАВТ", "ДОГОВОР" в </w:t>
      </w:r>
      <w:hyperlink w:anchor="P395" w:tooltip="7">
        <w:r w:rsidRPr="00610D1C">
          <w:t>графе 7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Допускается одновременное указание по строке кода "СЕЛО" в </w:t>
      </w:r>
      <w:hyperlink w:anchor="P392" w:tooltip="4">
        <w:r w:rsidRPr="00610D1C">
          <w:t>графе 4</w:t>
        </w:r>
      </w:hyperlink>
      <w:r w:rsidRPr="00610D1C">
        <w:t xml:space="preserve"> и кодов "ДЕТИ", "НЕОПЛДОГ", "ДОГОВОР" в </w:t>
      </w:r>
      <w:hyperlink w:anchor="P395" w:tooltip="7">
        <w:r w:rsidRPr="00610D1C">
          <w:t>гра</w:t>
        </w:r>
        <w:r w:rsidRPr="00610D1C">
          <w:t>фе 7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Допускается одновременное сочетание по строке кодов "РКС", "МКС", "РКСР", "МКСР", "МКС-РКСР" в </w:t>
      </w:r>
      <w:hyperlink w:anchor="P392" w:tooltip="4">
        <w:r w:rsidRPr="00610D1C">
          <w:t>графе 4</w:t>
        </w:r>
      </w:hyperlink>
      <w:r w:rsidRPr="00610D1C">
        <w:t xml:space="preserve"> и кода "КВАЛИФОБ" в </w:t>
      </w:r>
      <w:hyperlink w:anchor="P395" w:tooltip="7">
        <w:r w:rsidRPr="00610D1C">
          <w:t>графе 7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108. Одновременное указание в </w:t>
      </w:r>
      <w:hyperlink w:anchor="P396" w:tooltip="8">
        <w:r w:rsidRPr="00610D1C">
          <w:t>графах 8</w:t>
        </w:r>
      </w:hyperlink>
      <w:r w:rsidRPr="00610D1C">
        <w:t xml:space="preserve"> и </w:t>
      </w:r>
      <w:hyperlink w:anchor="P397" w:tooltip="9">
        <w:r w:rsidRPr="00610D1C">
          <w:t>9</w:t>
        </w:r>
      </w:hyperlink>
      <w:r w:rsidRPr="00610D1C">
        <w:t xml:space="preserve"> по одной строке кода "ВРНЕТРУД", "ДЕКРЕТ", "ДЛОТПУСК", "ВАХТА" и сочетание кодов "27-1" и "27-11" или "27-14", "27-2" в сочетании с позицией списка 23307000-17541 допускается.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109. При наличии в </w:t>
      </w:r>
      <w:r w:rsidRPr="00610D1C">
        <w:t xml:space="preserve">СФР данных о начислении страховых взносов по дополнительному тарифу в отношении застрахованного лица, занятого на видах работ, перечисленных в </w:t>
      </w:r>
      <w:hyperlink r:id="rId205" w:tooltip="Федеральный закон от 28.12.2013 N 400-ФЗ (ред. от 28.11.2025) &quot;О страховых пенсиях&quot; {КонсультантПлюс}">
        <w:r w:rsidRPr="00610D1C">
          <w:t>подпункте 1 части 1 статьи 30</w:t>
        </w:r>
      </w:hyperlink>
      <w:r w:rsidRPr="00610D1C">
        <w:t xml:space="preserve"> Федерального закона от 28 декабря 2013 г. N 400-ФЗ, или при наличии в индивидуальном лицевом счете застрахованного ли</w:t>
      </w:r>
      <w:r w:rsidRPr="00610D1C">
        <w:t xml:space="preserve">ца сведений об уплате пенсионных взносов в соответствии с пенсионным договором досрочного негосударственного пенсионного обеспечения, заключенного в отношении застрахованного лица, занятого на видах работ, перечисленных в </w:t>
      </w:r>
      <w:hyperlink r:id="rId206" w:tooltip="Федеральный закон от 28.12.2013 N 400-ФЗ (ред. от 28.11.2025) &quot;О страховых пенсиях&quot; {КонсультантПлюс}">
        <w:r w:rsidRPr="00610D1C">
          <w:t>подпункте 1 части 1 статьи 30</w:t>
        </w:r>
      </w:hyperlink>
      <w:r w:rsidRPr="00610D1C">
        <w:t xml:space="preserve"> Федерального закона от 28 декабря 2013</w:t>
      </w:r>
      <w:r w:rsidRPr="00610D1C">
        <w:t xml:space="preserve"> г. N 400-ФЗ, за отчетный период, за который страхователем представляется </w:t>
      </w:r>
      <w:hyperlink w:anchor="P38" w:tooltip="Единая форма &quot;Сведения">
        <w:r w:rsidRPr="00610D1C">
          <w:t>форма ЕФС-1</w:t>
        </w:r>
      </w:hyperlink>
      <w:r w:rsidRPr="00610D1C">
        <w:t xml:space="preserve">, в </w:t>
      </w:r>
      <w:hyperlink w:anchor="P396" w:tooltip="8">
        <w:r w:rsidRPr="00610D1C">
          <w:t>графе 8</w:t>
        </w:r>
      </w:hyperlink>
      <w:r w:rsidRPr="00610D1C">
        <w:t xml:space="preserve"> по указанному застрахованному лицу должен быть указан код "27-1".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110. При наличии в СФР данных о начислении страховых взносов по дополнительному тарифу в отношении застрахованных лиц, занятых на видах работ, перечисленных в </w:t>
      </w:r>
      <w:hyperlink r:id="rId207" w:tooltip="Федеральный закон от 28.12.2013 N 400-ФЗ (ред. от 28.11.2025) &quot;О страховых пенсиях&quot; {КонсультантПлюс}">
        <w:r w:rsidRPr="00610D1C">
          <w:t>подпунктах 2</w:t>
        </w:r>
      </w:hyperlink>
      <w:r w:rsidRPr="00610D1C">
        <w:t xml:space="preserve"> - </w:t>
      </w:r>
      <w:hyperlink r:id="rId208" w:tooltip="Федеральный закон от 28.12.2013 N 400-ФЗ (ред. от 28.11.2025) &quot;О страховых пенсиях&quot; {КонсультантПлюс}">
        <w:r w:rsidRPr="00610D1C">
          <w:t>18 части 1 статьи 30</w:t>
        </w:r>
      </w:hyperlink>
      <w:r w:rsidRPr="00610D1C">
        <w:t xml:space="preserve"> Федерального закона от 28 декабря 2013 г. N 400-ФЗ, или при наличии в индивидуальных лицевых счетах застрахованных лиц сведени</w:t>
      </w:r>
      <w:r w:rsidRPr="00610D1C">
        <w:t xml:space="preserve">й об уплате пенсионных взносов в соответствии с пенсионным договором досрочного негосударственного пенсионного обеспечения, </w:t>
      </w:r>
      <w:r w:rsidRPr="00610D1C">
        <w:lastRenderedPageBreak/>
        <w:t xml:space="preserve">заключенным в отношении застрахованного лица, занятого на видах работ, перечисленных в </w:t>
      </w:r>
      <w:hyperlink r:id="rId209" w:tooltip="Федеральный закон от 28.12.2013 N 400-ФЗ (ред. от 28.11.2025) &quot;О страховых пенсиях&quot; {КонсультантПлюс}">
        <w:r w:rsidRPr="00610D1C">
          <w:t>подпунктах 2</w:t>
        </w:r>
      </w:hyperlink>
      <w:r w:rsidRPr="00610D1C">
        <w:t xml:space="preserve"> - </w:t>
      </w:r>
      <w:hyperlink r:id="rId210" w:tooltip="Федеральный закон от 28.12.2013 N 400-ФЗ (ред. от 28.11.2025) &quot;О страховых пенсиях&quot; {КонсультантПлюс}">
        <w:r w:rsidRPr="00610D1C">
          <w:t>18 части 1 статьи 30</w:t>
        </w:r>
      </w:hyperlink>
      <w:r w:rsidRPr="00610D1C">
        <w:t xml:space="preserve"> Федерального закона от 28 декабря 2013 г. N 400-ФЗ, за отчетный период, за</w:t>
      </w:r>
      <w:r w:rsidRPr="00610D1C">
        <w:t xml:space="preserve"> который страхователем представляется </w:t>
      </w:r>
      <w:hyperlink w:anchor="P38" w:tooltip="Единая форма &quot;Сведения">
        <w:r w:rsidRPr="00610D1C">
          <w:t>форма ЕФС-1</w:t>
        </w:r>
      </w:hyperlink>
      <w:r w:rsidRPr="00610D1C">
        <w:t xml:space="preserve">, в </w:t>
      </w:r>
      <w:hyperlink w:anchor="P396" w:tooltip="8">
        <w:r w:rsidRPr="00610D1C">
          <w:t>графе 8</w:t>
        </w:r>
      </w:hyperlink>
      <w:r w:rsidRPr="00610D1C">
        <w:t xml:space="preserve"> должен быть указан один из кодов особых условий труда (кроме "27-1", "28-СЕВ", "27-2" в сочетании со значе</w:t>
      </w:r>
      <w:r w:rsidRPr="00610D1C">
        <w:t xml:space="preserve">нием 23307000-17541 элемента Код позиции списка) - "27-2", "27-3", "27-4", "27-5", "27-6", "27-7", "27-8", "27-9", "27-10", "27-ОС", "27-ПЖ" или в </w:t>
      </w:r>
      <w:hyperlink w:anchor="P397" w:tooltip="9">
        <w:r w:rsidRPr="00610D1C">
          <w:t>графе 9</w:t>
        </w:r>
      </w:hyperlink>
      <w:r w:rsidRPr="00610D1C">
        <w:t xml:space="preserve"> одно из значений - "27-11-ГР", "27-11-ВП", "27-12", "27-СП", "САМОЛ</w:t>
      </w:r>
      <w:r w:rsidRPr="00610D1C">
        <w:t>ЕТ", "СПЕЦАВ", "СПАСАВ", "УЧЛЕТ", "ВЫСПШИЛ", "НОРМАПР", "НОРМСП", "РЕАКТИВН", "ЛЕТРАБ", "27-14", "27-15".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111. Указание кодов особых условий труда </w:t>
      </w:r>
      <w:hyperlink w:anchor="P396" w:tooltip="8">
        <w:r w:rsidRPr="00610D1C">
          <w:t>(графа 8)</w:t>
        </w:r>
      </w:hyperlink>
      <w:r w:rsidRPr="00610D1C">
        <w:t xml:space="preserve"> или кодов оснований для досрочного назначения страховой пенсии </w:t>
      </w:r>
      <w:hyperlink w:anchor="P397" w:tooltip="9">
        <w:r w:rsidRPr="00610D1C">
          <w:t>(графа 9)</w:t>
        </w:r>
      </w:hyperlink>
      <w:r w:rsidRPr="00610D1C">
        <w:t xml:space="preserve"> не допускается при отсутствии начисления страховых взносов по дополнительному тарифу за отчетный период, за который страхователем представляется </w:t>
      </w:r>
      <w:hyperlink w:anchor="P38" w:tooltip="Единая форма &quot;Сведения">
        <w:r w:rsidRPr="00610D1C">
          <w:t>форма ЕФС-1</w:t>
        </w:r>
      </w:hyperlink>
      <w:r w:rsidRPr="00610D1C">
        <w:t>, в</w:t>
      </w:r>
      <w:r w:rsidRPr="00610D1C">
        <w:t xml:space="preserve"> отношении застрахованных лиц, занятых на видах работ, перечисленных в </w:t>
      </w:r>
      <w:hyperlink r:id="rId211" w:tooltip="Федеральный закон от 28.12.2013 N 400-ФЗ (ред. от 28.11.2025) &quot;О страховых пенсиях&quot; {КонсультантПлюс}">
        <w:r w:rsidRPr="00610D1C">
          <w:t>подпунктах 1</w:t>
        </w:r>
      </w:hyperlink>
      <w:r w:rsidRPr="00610D1C">
        <w:t xml:space="preserve"> - </w:t>
      </w:r>
      <w:hyperlink r:id="rId212" w:tooltip="Федеральный закон от 28.12.2013 N 400-ФЗ (ред. от 28.11.2025) &quot;О страховых пенсиях&quot; {КонсультантПлюс}">
        <w:r w:rsidRPr="00610D1C">
          <w:t>18 части 1 статьи 30</w:t>
        </w:r>
      </w:hyperlink>
      <w:r w:rsidRPr="00610D1C">
        <w:t xml:space="preserve"> Федерального закона от 28 декабря 2013 г. N 400-ФЗ.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Исключение составляют периоды с кодами "ДЕКРЕТ", "ВРНЕТРУД", "ВАХТА", "ДЛОТПУСК", "МЕСЯЦ", "МЕДНЕТРУД", непосредственно примыкающие без перерывов к периодам работ</w:t>
      </w:r>
      <w:r w:rsidRPr="00610D1C">
        <w:t xml:space="preserve"> с особыми условиями труда.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VI. Заполнение </w:t>
      </w:r>
      <w:hyperlink w:anchor="P414" w:tooltip=" Подраздел 1.3. Сведения о заработной плате и условиях осуществления деятельности работников государственных (муниципальных) учреждений">
        <w:r w:rsidRPr="00610D1C">
          <w:t>подраздела 1.3 подраздела 1</w:t>
        </w:r>
      </w:hyperlink>
      <w:r w:rsidRPr="00610D1C">
        <w:t xml:space="preserve"> "Сведения</w:t>
      </w:r>
    </w:p>
    <w:p w:rsidR="00E81FFF" w:rsidRPr="00610D1C" w:rsidRDefault="003627E3">
      <w:pPr>
        <w:pStyle w:val="ConsPlusTitle0"/>
        <w:jc w:val="center"/>
      </w:pPr>
      <w:r w:rsidRPr="00610D1C">
        <w:t>о зара</w:t>
      </w:r>
      <w:r w:rsidRPr="00610D1C">
        <w:t>ботной плате и условиях осуществления деятельности</w:t>
      </w:r>
    </w:p>
    <w:p w:rsidR="00E81FFF" w:rsidRPr="00610D1C" w:rsidRDefault="003627E3">
      <w:pPr>
        <w:pStyle w:val="ConsPlusTitle0"/>
        <w:jc w:val="center"/>
      </w:pPr>
      <w:r w:rsidRPr="00610D1C">
        <w:t>работников государственных (муниципальных)</w:t>
      </w:r>
    </w:p>
    <w:p w:rsidR="00E81FFF" w:rsidRPr="00610D1C" w:rsidRDefault="003627E3">
      <w:pPr>
        <w:pStyle w:val="ConsPlusTitle0"/>
        <w:jc w:val="center"/>
      </w:pPr>
      <w:r w:rsidRPr="00610D1C">
        <w:t>учреждений" 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112. </w:t>
      </w:r>
      <w:hyperlink w:anchor="P414" w:tooltip=" Подраздел 1.3. Сведения о заработной плате и условиях осуществления деятельности работников государственных (муниципальных) учреждений">
        <w:r w:rsidRPr="00610D1C">
          <w:t>Подраздел 1.3 подраздела 1</w:t>
        </w:r>
      </w:hyperlink>
      <w:r w:rsidRPr="00610D1C">
        <w:t xml:space="preserve"> заполняют страхователи, являющиеся государственными (муниципальными) учреждениями, для мониторинга системы оплаты труда работников бюджетной сферы.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113. В </w:t>
      </w:r>
      <w:hyperlink w:anchor="P416" w:tooltip="Отчетный период:">
        <w:r w:rsidRPr="00610D1C">
          <w:t>поле</w:t>
        </w:r>
      </w:hyperlink>
      <w:r w:rsidRPr="00610D1C">
        <w:t xml:space="preserve"> "Отчетный период" указывается месяц и год, за который представляются сведения.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114. В </w:t>
      </w:r>
      <w:hyperlink w:anchor="P427" w:tooltip="Тип сведений:">
        <w:r w:rsidRPr="00610D1C">
          <w:t>поле</w:t>
        </w:r>
      </w:hyperlink>
      <w:r w:rsidRPr="00610D1C">
        <w:t xml:space="preserve"> "Тип сведений" знаком "X" отмечается тип представляемой формы: исхо</w:t>
      </w:r>
      <w:r w:rsidRPr="00610D1C">
        <w:t>дная, корректирующая или отменяющая.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одной </w:t>
      </w:r>
      <w:hyperlink w:anchor="P38" w:tooltip="Единая форма &quot;Сведения">
        <w:r w:rsidRPr="00610D1C">
          <w:t>форме ЕФС-1</w:t>
        </w:r>
      </w:hyperlink>
      <w:r w:rsidRPr="00610D1C">
        <w:t xml:space="preserve"> не могут быть представлены данные с разным типом сведений (например, "Исходная" и "Корректирующая") за один и тот же отчетный период на одно и т</w:t>
      </w:r>
      <w:r w:rsidRPr="00610D1C">
        <w:t>о же застрахованное лицо.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При представлении формы с типом сведений "Отменяющая" заполняется титульный </w:t>
      </w:r>
      <w:hyperlink w:anchor="P38" w:tooltip="Единая форма &quot;Сведения">
        <w:r w:rsidRPr="00610D1C">
          <w:t>лист</w:t>
        </w:r>
      </w:hyperlink>
      <w:r w:rsidRPr="00610D1C">
        <w:t xml:space="preserve">, </w:t>
      </w:r>
      <w:hyperlink w:anchor="P262" w:tooltip="Подраздел 1. Сведения о трудовой (иной) деятельности, страховом стаже, заработной плате зарегистрированного лица">
        <w:r w:rsidRPr="00610D1C">
          <w:t>подраздел 1</w:t>
        </w:r>
      </w:hyperlink>
      <w:r w:rsidRPr="00610D1C">
        <w:t xml:space="preserve"> (сведения о застрахованном лице), </w:t>
      </w:r>
      <w:hyperlink w:anchor="P437" w:tooltip="Корректируемый (отменяемый) период:">
        <w:r w:rsidRPr="00610D1C">
          <w:t>поле</w:t>
        </w:r>
      </w:hyperlink>
      <w:r w:rsidRPr="00610D1C">
        <w:t xml:space="preserve"> "Корректируемый (отменяемый) период" и реквизиты учреждения (КТО &lt;22&gt; организации, ид</w:t>
      </w:r>
      <w:r w:rsidRPr="00610D1C">
        <w:t>ентификационный номер ТОСП &lt;23&gt; (если ТОСП), OID &lt;24&gt; медицинской организации).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&lt;22&gt; Код типа организации (далее - КТО).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>&lt;23&gt; Территориально обособленное структурное подразделение (далее - ТОСП).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&lt;24&gt; Уникальный идентификат</w:t>
      </w:r>
      <w:r w:rsidRPr="00610D1C">
        <w:t>ор медицинской организации (далее - OID).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115. В </w:t>
      </w:r>
      <w:hyperlink w:anchor="P437" w:tooltip="Корректируемый (отменяемый) период:">
        <w:r w:rsidRPr="00610D1C">
          <w:t>поле</w:t>
        </w:r>
      </w:hyperlink>
      <w:r w:rsidRPr="00610D1C">
        <w:t xml:space="preserve"> "Корректируемый (отменяемый) период" указывается месяц и год, за который корректируются или отменяются сведения.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116. В </w:t>
      </w:r>
      <w:hyperlink w:anchor="P447" w:tooltip="КТО &lt;11&gt; организации">
        <w:r w:rsidRPr="00610D1C">
          <w:t>поле</w:t>
        </w:r>
      </w:hyperlink>
      <w:r w:rsidRPr="00610D1C">
        <w:t xml:space="preserve"> "КТО организации" указывается код типа отчитывающейся организации в соответствии с </w:t>
      </w:r>
      <w:hyperlink w:anchor="P3973" w:tooltip="Коды типа организации, используемые">
        <w:r w:rsidRPr="00610D1C">
          <w:t>разделом</w:t>
        </w:r>
      </w:hyperlink>
      <w:r w:rsidRPr="00610D1C">
        <w:t xml:space="preserve"> "Коды типа организации, используемые пр</w:t>
      </w:r>
      <w:r w:rsidRPr="00610D1C">
        <w:t>и заполнении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Классифика</w:t>
      </w:r>
      <w:r w:rsidRPr="00610D1C">
        <w:t>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Данный </w:t>
      </w:r>
      <w:hyperlink w:anchor="P3973" w:tooltip="Коды типа организации, используемые">
        <w:r w:rsidRPr="00610D1C">
          <w:t>раздел</w:t>
        </w:r>
      </w:hyperlink>
      <w:r w:rsidRPr="00610D1C">
        <w:t xml:space="preserve"> Классификатора сформирован на основе перечней типов учреждений для сбора и разработки итогов федерального статистического наблюдения численности и заработной платы раб</w:t>
      </w:r>
      <w:r w:rsidRPr="00610D1C">
        <w:t xml:space="preserve">отников по категориям в организациях социальной сферы и науки, в отношении которых предусмотрены мероприятия по повышению средней заработной платы в соответствии с </w:t>
      </w:r>
      <w:hyperlink r:id="rId213" w:tooltip="Указ Президента РФ от 07.05.2012 N 597 &quot;О мероприятиях по реализации государственной социальной политики&quot; {КонсультантПлюс}">
        <w:r w:rsidRPr="00610D1C">
          <w:t>Указом</w:t>
        </w:r>
      </w:hyperlink>
      <w:r w:rsidRPr="00610D1C">
        <w:t xml:space="preserve"> Президента Российской Федерации от 7 мая 2012 г. N 597 "О мероприятиях по реализации государственной социальной пол</w:t>
      </w:r>
      <w:r w:rsidRPr="00610D1C">
        <w:t>итики".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117. В </w:t>
      </w:r>
      <w:hyperlink w:anchor="P455" w:tooltip="Идентификационный номер ТОСП &lt;12&gt; (если ТОСП):">
        <w:r w:rsidRPr="00610D1C">
          <w:t>поле</w:t>
        </w:r>
      </w:hyperlink>
      <w:r w:rsidRPr="00610D1C">
        <w:t xml:space="preserve"> "Идентификационный номер ТОСП (если ТОСП)" указывается цифровой код, состоящий из 14 цифр, в том случае, если отчитывающаяся организация является территориал</w:t>
      </w:r>
      <w:r w:rsidRPr="00610D1C">
        <w:t xml:space="preserve">ьно обособленным структурным подразделением. В ином случае </w:t>
      </w:r>
      <w:hyperlink w:anchor="P455" w:tooltip="Идентификационный номер ТОСП &lt;12&gt; (если ТОСП):">
        <w:r w:rsidRPr="00610D1C">
          <w:t>поле</w:t>
        </w:r>
      </w:hyperlink>
      <w:r w:rsidRPr="00610D1C">
        <w:t xml:space="preserve"> необходимо оставить пустым. Необходимо вводить только цифры без иных символов, в том числе без символов пробела и</w:t>
      </w:r>
      <w:r w:rsidRPr="00610D1C">
        <w:t>ли переноса.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118. </w:t>
      </w:r>
      <w:hyperlink w:anchor="P471" w:tooltip="OID &lt;13&gt; организации _______">
        <w:r w:rsidRPr="00610D1C">
          <w:t>Поле</w:t>
        </w:r>
      </w:hyperlink>
      <w:r w:rsidRPr="00610D1C">
        <w:t xml:space="preserve"> "OID организации"</w:t>
      </w:r>
      <w:r w:rsidRPr="00610D1C">
        <w:t xml:space="preserve"> заполняется только медицинскими организациями, в нем указывается номер OID медицинской организации (уникальный идентификатор организации) в точном соответствии с соответствующим полем федерального регистра медицинских организаций (ФРМО).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119. </w:t>
      </w:r>
      <w:hyperlink w:anchor="P507" w:tooltip="1">
        <w:r w:rsidRPr="00610D1C">
          <w:t>Графа 1</w:t>
        </w:r>
      </w:hyperlink>
      <w:r w:rsidRPr="00610D1C">
        <w:t xml:space="preserve"> "N п/п" таблицы "Сведения об условиях занятости и заработной плате" заполняется сквозной нумерацией. Номер присваивается строке в случае необходимости отражения нескольких периодов работы застрахованного лица в отчетном месяце</w:t>
      </w:r>
      <w:r w:rsidRPr="00610D1C">
        <w:t>. Номера должны указываться в порядке возрастания без пропусков и повторений.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120. Если работник (исполнитель) работает только по договору гражданско-правового характера, то графы таблицы не заполняются.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121. В </w:t>
      </w:r>
      <w:hyperlink w:anchor="P508" w:tooltip="2">
        <w:r w:rsidRPr="00610D1C">
          <w:t>графе 2</w:t>
        </w:r>
      </w:hyperlink>
      <w:r w:rsidRPr="00610D1C">
        <w:t xml:space="preserve"> "Да</w:t>
      </w:r>
      <w:r w:rsidRPr="00610D1C">
        <w:t>та начала" подраздела "Период работы в отчетном месяце" указывается дата начала периода работы (календарная дата) в отчетном месяце в формате "ДД.ММ.ГГ", в котором ДД - число, ММ - месяц, ГГ - две последние цифры года.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122. В </w:t>
      </w:r>
      <w:hyperlink w:anchor="P509" w:tooltip="3">
        <w:r w:rsidRPr="00610D1C">
          <w:t>графе 3</w:t>
        </w:r>
      </w:hyperlink>
      <w:r w:rsidRPr="00610D1C">
        <w:t xml:space="preserve"> "Дата окончания" подраздела "Период работы в отчетном месяце" указывается дата окончания периода работы (календарная дата) в отчетном месяце в формате "ДД.ММ.ГГ", в котором ДД - число, ММ - месяц, ГГ - две последние цифры года.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123. В </w:t>
      </w:r>
      <w:hyperlink w:anchor="P510" w:tooltip="4">
        <w:r w:rsidRPr="00610D1C">
          <w:t>графе 4</w:t>
        </w:r>
      </w:hyperlink>
      <w:r w:rsidRPr="00610D1C">
        <w:t xml:space="preserve"> "Работники, не включаемые в расчет среднесписочной численности" </w:t>
      </w:r>
      <w:r w:rsidRPr="00610D1C">
        <w:lastRenderedPageBreak/>
        <w:t>указывается значение "1", если работник в отчетном периоде относился (начал относиться) к одной из следующих категорий: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женщины, находившиеся в отпусках по бер</w:t>
      </w:r>
      <w:r w:rsidRPr="00610D1C">
        <w:t>еменности и родам, лица, находившиеся в отпусках в связи с усыновлением ребенка со дня рождения усыновленного ребенка, а также в отпусках по уходу за ребенком (кроме работающих на условиях неполного рабочего времени или на дому с сохранением права на получ</w:t>
      </w:r>
      <w:r w:rsidRPr="00610D1C">
        <w:t>ение пособия по государственному социальному страхованию);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работники, обучающиеся в организациях, осуществляющих образовательную деятельность, и находившиеся в дополнительном отпуске без сохранения заработной платы, а также поступающие в организации, осуще</w:t>
      </w:r>
      <w:r w:rsidRPr="00610D1C">
        <w:t>ствляющие образовательную деятельность, находившиеся в отпуске без сохранения заработной платы для сдачи вступительных экзаменов в соответствии с законодательством Российской Федерации;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работники, призванные по мобилизации, и добровольцы на весь период про</w:t>
      </w:r>
      <w:r w:rsidRPr="00610D1C">
        <w:t>хождения военной службы или оказания добровольного содействия Вооруженным Силам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Если работник в отчетном периоде не относился к вышеуказанным категориям, то в данной </w:t>
      </w:r>
      <w:hyperlink w:anchor="P510" w:tooltip="4">
        <w:r w:rsidRPr="00610D1C">
          <w:t>графе</w:t>
        </w:r>
      </w:hyperlink>
      <w:r w:rsidRPr="00610D1C">
        <w:t xml:space="preserve"> указывается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Если р</w:t>
      </w:r>
      <w:r w:rsidRPr="00610D1C">
        <w:t xml:space="preserve">аботник в отчетном периоде (не с начала периода) начал или перестал относиться к одной из вышеуказанных категорий, то в таком случае в подразделе необходимо разделить сведения о выплатах на несколько строк с указанием в </w:t>
      </w:r>
      <w:hyperlink w:anchor="P508" w:tooltip="2">
        <w:r w:rsidRPr="00610D1C">
          <w:t>гр</w:t>
        </w:r>
        <w:r w:rsidRPr="00610D1C">
          <w:t>афах 2</w:t>
        </w:r>
      </w:hyperlink>
      <w:r w:rsidRPr="00610D1C">
        <w:t xml:space="preserve"> и </w:t>
      </w:r>
      <w:hyperlink w:anchor="P509" w:tooltip="3">
        <w:r w:rsidRPr="00610D1C">
          <w:t>3</w:t>
        </w:r>
      </w:hyperlink>
      <w:r w:rsidRPr="00610D1C">
        <w:t xml:space="preserve"> периодов "до" начала отнесения к категориям, периодов отнесения и периодов "после" окончания отнесения к категориям.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124. В </w:t>
      </w:r>
      <w:hyperlink w:anchor="P511" w:tooltip="5">
        <w:r w:rsidRPr="00610D1C">
          <w:t>графе 5</w:t>
        </w:r>
      </w:hyperlink>
      <w:r w:rsidRPr="00610D1C">
        <w:t xml:space="preserve"> "Наименование структурного подразделения; OID</w:t>
      </w:r>
      <w:r w:rsidRPr="00610D1C">
        <w:t xml:space="preserve">" через знак ";" указывается полное наименование структурного подразделения, в котором непосредственно работает работник по должности, и в случае, если отчитывается медицинская организация, номер OID (уникальный идентификатор структурного подразделения) в </w:t>
      </w:r>
      <w:r w:rsidRPr="00610D1C">
        <w:t>точном соответствии с соответствующим полем федерального регистра медицинских организаций (ФРМО). Для иных организаций OID не заполняется.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125. В </w:t>
      </w:r>
      <w:hyperlink w:anchor="P512" w:tooltip="6">
        <w:r w:rsidRPr="00610D1C">
          <w:t>графе 6</w:t>
        </w:r>
      </w:hyperlink>
      <w:r w:rsidRPr="00610D1C">
        <w:t xml:space="preserve"> "Код наименования должности (профессии)" указывается код в соответст</w:t>
      </w:r>
      <w:r w:rsidRPr="00610D1C">
        <w:t xml:space="preserve">вии с </w:t>
      </w:r>
      <w:hyperlink w:anchor="P4151" w:tooltip="Коды наименования должности (профессии), используемые">
        <w:r w:rsidRPr="00610D1C">
          <w:t>разделом</w:t>
        </w:r>
      </w:hyperlink>
      <w:r w:rsidRPr="00610D1C">
        <w:t xml:space="preserve"> "Коды наименования должности (профессии), используемые при заполнении формы "Сведения для ведения индивидуального (персонифицированного) учета и сведения </w:t>
      </w:r>
      <w:r w:rsidRPr="00610D1C">
        <w:t xml:space="preserve">о начисленных страховых взносах на обязательное социальное страхование от несчастных случаев на производстве и профессиональных заболеваний (ЕФС-1)" Классификатора (в случае отсутствия наименования должности по штатному расписанию в данном </w:t>
      </w:r>
      <w:hyperlink w:anchor="P4151" w:tooltip="Коды наименования должности (профессии), используемые">
        <w:r w:rsidRPr="00610D1C">
          <w:t>разделе</w:t>
        </w:r>
      </w:hyperlink>
      <w:r w:rsidRPr="00610D1C">
        <w:t xml:space="preserve"> Классификатора следует указывать наиболее подходящее обобщенное наименование должности).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126. В </w:t>
      </w:r>
      <w:hyperlink w:anchor="P513" w:tooltip="7">
        <w:r w:rsidRPr="00610D1C">
          <w:t>графе 7</w:t>
        </w:r>
      </w:hyperlink>
      <w:r w:rsidRPr="00610D1C">
        <w:t xml:space="preserve"> "Код категории персонала" указывается т</w:t>
      </w:r>
      <w:r w:rsidRPr="00610D1C">
        <w:t xml:space="preserve">рехзначный цифровой код категории персонала, к которой относится должность (профессия), в соответствии с </w:t>
      </w:r>
      <w:hyperlink w:anchor="P9877" w:tooltip="Коды категорий персонала, используемые">
        <w:r w:rsidRPr="00610D1C">
          <w:t>разделом</w:t>
        </w:r>
      </w:hyperlink>
      <w:r w:rsidRPr="00610D1C">
        <w:t xml:space="preserve"> "Коды категорий персонала, используемые при заполнении формы "</w:t>
      </w:r>
      <w:r w:rsidRPr="00610D1C">
        <w:t xml:space="preserve">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</w:t>
      </w:r>
      <w:r w:rsidRPr="00610D1C">
        <w:lastRenderedPageBreak/>
        <w:t>профессиональных заболеваний (ЕФС-1)" Классификатора, сформированным</w:t>
      </w:r>
      <w:r w:rsidRPr="00610D1C">
        <w:t xml:space="preserve"> на основе указаний по заполнению форм федерального статистического наблюдения </w:t>
      </w:r>
      <w:hyperlink r:id="rId214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<w:r w:rsidRPr="00610D1C">
          <w:t>N ЗП-здрав</w:t>
        </w:r>
      </w:hyperlink>
      <w:r w:rsidRPr="00610D1C">
        <w:t xml:space="preserve">, </w:t>
      </w:r>
      <w:hyperlink r:id="rId215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<w:r w:rsidRPr="00610D1C">
          <w:t>N ЗП-культура</w:t>
        </w:r>
      </w:hyperlink>
      <w:r w:rsidRPr="00610D1C">
        <w:t xml:space="preserve">, </w:t>
      </w:r>
      <w:hyperlink r:id="rId216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<w:r w:rsidRPr="00610D1C">
          <w:t>N ЗП-образование</w:t>
        </w:r>
      </w:hyperlink>
      <w:r w:rsidRPr="00610D1C">
        <w:t xml:space="preserve">, </w:t>
      </w:r>
      <w:hyperlink r:id="rId217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<w:r w:rsidRPr="00610D1C">
          <w:t>N ЗП-наука</w:t>
        </w:r>
      </w:hyperlink>
      <w:r w:rsidRPr="00610D1C">
        <w:t xml:space="preserve">, </w:t>
      </w:r>
      <w:hyperlink r:id="rId218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<w:r w:rsidRPr="00610D1C">
          <w:t>N ЗП-соц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Для должностей, по которым присвоено два или более кодов категории персонала (например, в соответствии с </w:t>
      </w:r>
      <w:hyperlink r:id="rId219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<w:r w:rsidRPr="00610D1C">
          <w:t>формой N ЗП</w:t>
        </w:r>
        <w:r w:rsidRPr="00610D1C">
          <w:t>-здрав</w:t>
        </w:r>
      </w:hyperlink>
      <w:r w:rsidRPr="00610D1C">
        <w:t xml:space="preserve"> преподавателям присваивается два кода - "281" ("педагогические работники") и "282" ("из них преподаватели"), необходимо указать код, соответствующий максимальному уровню разукрупнения (неагрегирующий) (в вышеуказанном примере - "282").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127. В </w:t>
      </w:r>
      <w:hyperlink w:anchor="P514" w:tooltip="8">
        <w:r w:rsidRPr="00610D1C">
          <w:t>графе 8</w:t>
        </w:r>
      </w:hyperlink>
      <w:r w:rsidRPr="00610D1C">
        <w:t xml:space="preserve"> "Звание (степень)" через ";" указываются: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ученая степень работника (одно из следующих значений в соответствии с ученой степенью работника: "КН" - кандидат наук; "ДН" - доктор наук);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ученое звание работника в соответствии</w:t>
      </w:r>
      <w:r w:rsidRPr="00610D1C">
        <w:t xml:space="preserve"> с кодом, указанным в </w:t>
      </w:r>
      <w:hyperlink w:anchor="P10023" w:tooltip="Справочник ученых званий, используемый">
        <w:r w:rsidRPr="00610D1C">
          <w:t>разделе</w:t>
        </w:r>
      </w:hyperlink>
      <w:r w:rsidRPr="00610D1C">
        <w:t xml:space="preserve"> "Справочник ученых званий, используемый при заполнении формы "Сведения для ведения индивидуального (персонифицированного) учета и сведения о начисленных </w:t>
      </w:r>
      <w:r w:rsidRPr="00610D1C">
        <w:t>страховых взносах на обязательное социальное страхование от несчастных случаев на производстве и профессиональных заболеваний (ЕФС-1)" Классификатора;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почетное звание работника в соответствии с кодом, указанным в </w:t>
      </w:r>
      <w:hyperlink w:anchor="P10057" w:tooltip="Справочник почетных званий, используемый">
        <w:r w:rsidRPr="00610D1C">
          <w:t>разделе</w:t>
        </w:r>
      </w:hyperlink>
      <w:r w:rsidRPr="00610D1C">
        <w:t xml:space="preserve"> "Справочник почетных званий, используемый при заполнении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</w:t>
      </w:r>
      <w:r w:rsidRPr="00610D1C">
        <w:t>есчастных случаев на производстве и профессиональных заболеваний (ЕФС-1)" Классификатора.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случае отсутствия у работника званий и ученых степеней в </w:t>
      </w:r>
      <w:hyperlink w:anchor="P514" w:tooltip="8">
        <w:r w:rsidRPr="00610D1C">
          <w:t>графе 8</w:t>
        </w:r>
      </w:hyperlink>
      <w:r w:rsidRPr="00610D1C">
        <w:t xml:space="preserve"> указывается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128. В </w:t>
      </w:r>
      <w:hyperlink w:anchor="P515" w:tooltip="9">
        <w:r w:rsidRPr="00610D1C">
          <w:t>гр</w:t>
        </w:r>
        <w:r w:rsidRPr="00610D1C">
          <w:t>афах 9</w:t>
        </w:r>
      </w:hyperlink>
      <w:r w:rsidRPr="00610D1C">
        <w:t xml:space="preserve"> "Код" и </w:t>
      </w:r>
      <w:hyperlink w:anchor="P516" w:tooltip="10">
        <w:r w:rsidRPr="00610D1C">
          <w:t>10</w:t>
        </w:r>
      </w:hyperlink>
      <w:r w:rsidRPr="00610D1C">
        <w:t xml:space="preserve"> "Значение" подраздела "Специальные (отраслевые) условия занятости" указываются следующие значения кодов условий занятости работников медицинских организаций: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3572"/>
        <w:gridCol w:w="4535"/>
      </w:tblGrid>
      <w:tr w:rsidR="00610D1C" w:rsidRPr="00610D1C">
        <w:tc>
          <w:tcPr>
            <w:tcW w:w="96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3572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Вид специальных (отраслевых) условий занятости</w:t>
            </w:r>
          </w:p>
        </w:tc>
        <w:tc>
          <w:tcPr>
            <w:tcW w:w="4535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Значение кода специальных (отраслевых) условий занятости</w:t>
            </w:r>
          </w:p>
        </w:tc>
      </w:tr>
      <w:tr w:rsidR="00610D1C" w:rsidRPr="00610D1C">
        <w:tc>
          <w:tcPr>
            <w:tcW w:w="96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ВМП</w:t>
            </w:r>
          </w:p>
        </w:tc>
        <w:tc>
          <w:tcPr>
            <w:tcW w:w="357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Вид медицинской помощи (один из основных видов оказываемой медицинской помощи в соответствии со </w:t>
            </w:r>
            <w:hyperlink r:id="rId220" w:tooltip="Федеральный закон от 21.11.2011 N 323-ФЗ (ред. от 17.11.2025) &quot;Об основах охраны здоровья граждан в Российской Федерации&quot; ------------ Недействующая редакция {КонсультантПлюс}">
              <w:r w:rsidRPr="00610D1C">
                <w:t xml:space="preserve">статьей </w:t>
              </w:r>
              <w:r w:rsidRPr="00610D1C">
                <w:t>32</w:t>
              </w:r>
            </w:hyperlink>
            <w:r w:rsidRPr="00610D1C">
              <w:t xml:space="preserve"> Федерального закона от 21 ноября 2011 г. N 323-ФЗ "Об основах охраны здоровья граждан в Российской Федерации")</w:t>
            </w:r>
          </w:p>
        </w:tc>
        <w:tc>
          <w:tcPr>
            <w:tcW w:w="453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1 - первичная медико-санитарная помощь,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2 - специализированная, в том числе высокотехнологичная, медицинская помощь,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3 - скорая, в том числе скорая специализированная, медицинская помощь,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4 - паллиативная медицинская помощь,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0 - структурное подразделение не оказывает медицинскую помощь</w:t>
            </w:r>
          </w:p>
        </w:tc>
      </w:tr>
      <w:tr w:rsidR="00610D1C" w:rsidRPr="00610D1C">
        <w:tc>
          <w:tcPr>
            <w:tcW w:w="96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УОМП</w:t>
            </w:r>
          </w:p>
        </w:tc>
        <w:tc>
          <w:tcPr>
            <w:tcW w:w="357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Условие оказания медицинской помощи (одно из условий оказания медицинской помощи</w:t>
            </w:r>
            <w:r w:rsidRPr="00610D1C">
              <w:t xml:space="preserve"> в соответствии со </w:t>
            </w:r>
            <w:hyperlink r:id="rId221" w:tooltip="Федеральный закон от 21.11.2011 N 323-ФЗ (ред. от 17.11.2025) &quot;Об основах охраны здоровья граждан в Российской Федерации&quot; ------------ Недействующая редакция {КонсультантПлюс}">
              <w:r w:rsidRPr="00610D1C">
                <w:t>статьей 32</w:t>
              </w:r>
            </w:hyperlink>
            <w:r w:rsidRPr="00610D1C">
              <w:t xml:space="preserve"> Федерального закона от 21 ноября 2011 г. N 323-ФЗ "Об основах охраны здоровья граждан в Российской Федерации")</w:t>
            </w:r>
          </w:p>
        </w:tc>
        <w:tc>
          <w:tcPr>
            <w:tcW w:w="453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1 - амбулаторно,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2 - в дневном стационаре,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3 - в круглосуточном стациона</w:t>
            </w:r>
            <w:r w:rsidRPr="00610D1C">
              <w:t>ре,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0 - структурн</w:t>
            </w:r>
            <w:r w:rsidRPr="00610D1C">
              <w:lastRenderedPageBreak/>
              <w:t>ое подразделение не оказывает медицинскую помощь</w:t>
            </w:r>
          </w:p>
        </w:tc>
      </w:tr>
      <w:tr w:rsidR="00610D1C" w:rsidRPr="00610D1C">
        <w:tc>
          <w:tcPr>
            <w:tcW w:w="96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ПС</w:t>
            </w:r>
          </w:p>
        </w:tc>
        <w:tc>
          <w:tcPr>
            <w:tcW w:w="357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Профиль стационара</w:t>
            </w:r>
          </w:p>
        </w:tc>
        <w:tc>
          <w:tcPr>
            <w:tcW w:w="453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1 - хирургический,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2 - нехирургический,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0 - в структурном подразделении не оказывается медицинская помощь в условиях круглосуточного стационара</w:t>
            </w:r>
          </w:p>
        </w:tc>
      </w:tr>
      <w:tr w:rsidR="00610D1C" w:rsidRPr="00610D1C">
        <w:tc>
          <w:tcPr>
            <w:tcW w:w="96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ФМП</w:t>
            </w:r>
          </w:p>
        </w:tc>
        <w:tc>
          <w:tcPr>
            <w:tcW w:w="3572" w:type="dxa"/>
          </w:tcPr>
          <w:p w:rsidR="00E81FFF" w:rsidRPr="00610D1C" w:rsidRDefault="003627E3">
            <w:pPr>
              <w:pStyle w:val="ConsPlusNormal0"/>
            </w:pPr>
            <w:r w:rsidRPr="00610D1C">
              <w:t>Форма оказания медицинской помощи</w:t>
            </w:r>
          </w:p>
        </w:tc>
        <w:tc>
          <w:tcPr>
            <w:tcW w:w="453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1 - является отделением интенсивной и экстренной медицинской помощи,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0 - не является отделением интенсивной и экстренной медицинской помощи</w:t>
            </w:r>
          </w:p>
        </w:tc>
      </w:tr>
      <w:tr w:rsidR="00610D1C" w:rsidRPr="00610D1C">
        <w:tc>
          <w:tcPr>
            <w:tcW w:w="96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РМБ</w:t>
            </w:r>
          </w:p>
        </w:tc>
        <w:tc>
          <w:tcPr>
            <w:tcW w:w="357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составе мобильных бригад</w:t>
            </w:r>
          </w:p>
        </w:tc>
        <w:tc>
          <w:tcPr>
            <w:tcW w:w="453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1 - работа сотрудника в составе мобильных б</w:t>
            </w:r>
            <w:r w:rsidRPr="00610D1C">
              <w:t>ригад,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0 - работа в других подразделениях</w:t>
            </w:r>
          </w:p>
        </w:tc>
      </w:tr>
      <w:tr w:rsidR="00610D1C" w:rsidRPr="00610D1C">
        <w:tc>
          <w:tcPr>
            <w:tcW w:w="96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РСМП</w:t>
            </w:r>
          </w:p>
        </w:tc>
        <w:tc>
          <w:tcPr>
            <w:tcW w:w="357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специализированных станциях (отделениях) скорой медицинской помощи, бригадах экстренного реагирования службы медицины катастрофы, отделениях экстренной консультативной помощи (санитарная авиация)</w:t>
            </w:r>
          </w:p>
        </w:tc>
        <w:tc>
          <w:tcPr>
            <w:tcW w:w="453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1 - работа сотрудника на специализированных станциях (отделениях) скорой медицинской помощи, бригадах экстренного реагирования службы медицины катастрофы, отделениях экстренной консультативной помощи (санитарная авиация),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0 - работа в других подразделениях</w:t>
            </w:r>
          </w:p>
        </w:tc>
      </w:tr>
      <w:tr w:rsidR="00610D1C" w:rsidRPr="00610D1C">
        <w:tc>
          <w:tcPr>
            <w:tcW w:w="96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ФАП</w:t>
            </w:r>
          </w:p>
        </w:tc>
        <w:tc>
          <w:tcPr>
            <w:tcW w:w="357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фельдшерско-акушерском пункте (ФАП)</w:t>
            </w:r>
          </w:p>
        </w:tc>
        <w:tc>
          <w:tcPr>
            <w:tcW w:w="453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1 - работа сотрудника в ФАП,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0 - работа в других подразделениях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Для работников других отраслей бюджетной сферы в </w:t>
      </w:r>
      <w:hyperlink w:anchor="P515" w:tooltip="9">
        <w:r w:rsidRPr="00610D1C">
          <w:t>графах 9</w:t>
        </w:r>
      </w:hyperlink>
      <w:r w:rsidRPr="00610D1C">
        <w:t xml:space="preserve"> и </w:t>
      </w:r>
      <w:hyperlink w:anchor="P516" w:tooltip="10">
        <w:r w:rsidRPr="00610D1C">
          <w:t>10</w:t>
        </w:r>
      </w:hyperlink>
      <w:r w:rsidRPr="00610D1C">
        <w:t xml:space="preserve"> подразд</w:t>
      </w:r>
      <w:r w:rsidRPr="00610D1C">
        <w:t>ела "Специальные (отраслевые) условия занятости" указывается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129. В </w:t>
      </w:r>
      <w:hyperlink w:anchor="P517" w:tooltip="11">
        <w:r w:rsidRPr="00610D1C">
          <w:t>графе 11</w:t>
        </w:r>
      </w:hyperlink>
      <w:r w:rsidRPr="00610D1C">
        <w:t xml:space="preserve"> "Вид" подраздела "Информация о договоре" указывается одно из следующих значений в соответствии с видом договора: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"1"</w:t>
      </w:r>
      <w:r w:rsidRPr="00610D1C">
        <w:t xml:space="preserve"> - трудовой договор, работа является для работника основной;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"2" - трудовой договор, работа является для работника работой по совместительству, внутреннее совместительство;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 xml:space="preserve">"3" - трудовой договор, работа является для работника работой по совместительству, </w:t>
      </w:r>
      <w:r w:rsidRPr="00610D1C">
        <w:t>внешнее совместительство (случай приема на работу по совместительству из другой организации, то есть у работника основное место работы в другой организации).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Необходимо вводить только цифры без иных символов, в том числе без символов пробела или переноса.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Если в течение месяца вид заключенного с работником договора или его существенные условия труда (перечисленные в </w:t>
      </w:r>
      <w:hyperlink r:id="rId222" w:tooltip="&quot;Трудовой кодекс Российской Федерации&quot; от 30.12.2001 N 197-ФЗ (ред. от 29.12.2025, с изм. от 06.02.2026) {КонсультантПлюс}">
        <w:r w:rsidRPr="00610D1C">
          <w:t>статье 57</w:t>
        </w:r>
      </w:hyperlink>
      <w:r w:rsidRPr="00610D1C">
        <w:t xml:space="preserve"> Трудового кодекса Российской Федерации) изменились, сведения о начисленных выплатах заполняются в отношении каждого варианта договора в разных стр</w:t>
      </w:r>
      <w:r w:rsidRPr="00610D1C">
        <w:t xml:space="preserve">оках таблицы с указанием в </w:t>
      </w:r>
      <w:hyperlink w:anchor="P508" w:tooltip="2">
        <w:r w:rsidRPr="00610D1C">
          <w:t>графах 2</w:t>
        </w:r>
      </w:hyperlink>
      <w:r w:rsidRPr="00610D1C">
        <w:t xml:space="preserve"> - </w:t>
      </w:r>
      <w:hyperlink w:anchor="P509" w:tooltip="3">
        <w:r w:rsidRPr="00610D1C">
          <w:t>3</w:t>
        </w:r>
      </w:hyperlink>
      <w:r w:rsidRPr="00610D1C">
        <w:t xml:space="preserve"> подраздела "Период работы в отчетном месяце" соответствующего периода работы в течение отчетного месяца.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</w:t>
      </w:r>
      <w:hyperlink w:anchor="P518" w:tooltip="12">
        <w:r w:rsidRPr="00610D1C">
          <w:t xml:space="preserve">графе </w:t>
        </w:r>
        <w:r w:rsidRPr="00610D1C">
          <w:t>12</w:t>
        </w:r>
      </w:hyperlink>
      <w:r w:rsidRPr="00610D1C">
        <w:t xml:space="preserve"> "Срок" подраздела "Информация о договоре" указывается одно из следующих значений в соответствии со сроком договора: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"1" - трудовой договор, заключенный на неопределенный срок;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"2" - срочный трудовой договор.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Необходимо вводить только цифры без иных симв</w:t>
      </w:r>
      <w:r w:rsidRPr="00610D1C">
        <w:t>олов, в том числе без символов пробела или переноса.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130. В </w:t>
      </w:r>
      <w:hyperlink w:anchor="P507" w:tooltip="1">
        <w:r w:rsidRPr="00610D1C">
          <w:t>графе 13</w:t>
        </w:r>
      </w:hyperlink>
      <w:r w:rsidRPr="00610D1C">
        <w:t xml:space="preserve"> "Профессиональная квалификационная группа" и </w:t>
      </w:r>
      <w:hyperlink w:anchor="P520" w:tooltip="14">
        <w:r w:rsidRPr="00610D1C">
          <w:t>графе 14</w:t>
        </w:r>
      </w:hyperlink>
      <w:r w:rsidRPr="00610D1C">
        <w:t xml:space="preserve"> "Квалификационный уровень" указываются код профессиональной квал</w:t>
      </w:r>
      <w:r w:rsidRPr="00610D1C">
        <w:t xml:space="preserve">ификационной группы, к которой относится должность (профессия), и соответствующий ей квалификационный уровень в соответствии с </w:t>
      </w:r>
      <w:hyperlink w:anchor="P10331" w:tooltip="Справочник профессиональных квалификационных">
        <w:r w:rsidRPr="00610D1C">
          <w:t>разделом</w:t>
        </w:r>
      </w:hyperlink>
      <w:r w:rsidRPr="00610D1C">
        <w:t xml:space="preserve"> "Справочник профессиональных квалификацио</w:t>
      </w:r>
      <w:r w:rsidRPr="00610D1C">
        <w:t>нных групп и квалификационных уровней (КУ), используемый при заполнении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</w:t>
      </w:r>
      <w:r w:rsidRPr="00610D1C">
        <w:t>зводстве и профессиональных заболеваний (ЕФС-1)" Классификатора.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Если должность (профессия), указанная в </w:t>
      </w:r>
      <w:hyperlink w:anchor="P512" w:tooltip="6">
        <w:r w:rsidRPr="00610D1C">
          <w:t>графе 6</w:t>
        </w:r>
      </w:hyperlink>
      <w:r w:rsidRPr="00610D1C">
        <w:t xml:space="preserve">, не включена в профессиональные квалификационные группы, в </w:t>
      </w:r>
      <w:hyperlink w:anchor="P519" w:tooltip="13">
        <w:r w:rsidRPr="00610D1C">
          <w:t>графах 13</w:t>
        </w:r>
      </w:hyperlink>
      <w:r w:rsidRPr="00610D1C">
        <w:t xml:space="preserve"> и </w:t>
      </w:r>
      <w:hyperlink w:anchor="P520" w:tooltip="14">
        <w:r w:rsidRPr="00610D1C">
          <w:t>14</w:t>
        </w:r>
      </w:hyperlink>
      <w:r w:rsidRPr="00610D1C">
        <w:t xml:space="preserve"> указывается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Если должность (профессия), указанная в </w:t>
      </w:r>
      <w:hyperlink w:anchor="P512" w:tooltip="6">
        <w:r w:rsidRPr="00610D1C">
          <w:t>графе 6</w:t>
        </w:r>
      </w:hyperlink>
      <w:r w:rsidRPr="00610D1C">
        <w:t xml:space="preserve">, включена в профессиональную квалификационную группу, но для нее не определен квалификационный уровень, в </w:t>
      </w:r>
      <w:hyperlink w:anchor="P520" w:tooltip="14">
        <w:r w:rsidRPr="00610D1C">
          <w:t>графе 14</w:t>
        </w:r>
      </w:hyperlink>
      <w:r w:rsidRPr="00610D1C">
        <w:t xml:space="preserve"> указывается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131. В </w:t>
      </w:r>
      <w:hyperlink w:anchor="P521" w:tooltip="15">
        <w:r w:rsidRPr="00610D1C">
          <w:t>графе 15</w:t>
        </w:r>
      </w:hyperlink>
      <w:r w:rsidRPr="00610D1C">
        <w:t xml:space="preserve"> "Класс (подкласс) условий труда по степени вредности и (или) опасности" указывается класс (подкласс) условий труда по степени вредности и (или) опасно</w:t>
      </w:r>
      <w:r w:rsidRPr="00610D1C">
        <w:t xml:space="preserve">сти по итогам проведения специальной оценки условий труда в соответствии со </w:t>
      </w:r>
      <w:hyperlink r:id="rId223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 w:rsidRPr="00610D1C">
          <w:t>статьей 14</w:t>
        </w:r>
      </w:hyperlink>
      <w:r w:rsidRPr="00610D1C">
        <w:t xml:space="preserve"> Федерального закона от 28 декабря 2013 г. N 426-ФЗ "О специальной оценке условий труда" в соответствии с </w:t>
      </w:r>
      <w:hyperlink w:anchor="P3916" w:tooltip="Коды специальной оценки условий труда, используемые">
        <w:r w:rsidRPr="00610D1C">
          <w:t>разделом</w:t>
        </w:r>
      </w:hyperlink>
      <w:r w:rsidRPr="00610D1C">
        <w:t xml:space="preserve"> "Коды специальной оценки условий труда, используемые при заполнении формы "Сведения для ведения индивидуального (персонифицированного) учета и сведения о начисленных страховых взносах на обязательно</w:t>
      </w:r>
      <w:r w:rsidRPr="00610D1C">
        <w:t>е социальное страхование от несчастных случаев на производстве и профессиональных заболеваний (ЕФС-1)" Классификатора.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 xml:space="preserve">Если информация о присвоенном классе (подклассе) условий труда отсутствует, в </w:t>
      </w:r>
      <w:hyperlink w:anchor="P521" w:tooltip="15">
        <w:r w:rsidRPr="00610D1C">
          <w:t>графе 15</w:t>
        </w:r>
      </w:hyperlink>
      <w:r w:rsidRPr="00610D1C">
        <w:t xml:space="preserve"> указывается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132. В </w:t>
      </w:r>
      <w:hyperlink w:anchor="P522" w:tooltip="16">
        <w:r w:rsidRPr="00610D1C">
          <w:t>графе 16</w:t>
        </w:r>
      </w:hyperlink>
      <w:r w:rsidRPr="00610D1C">
        <w:t xml:space="preserve"> "Квалификационная категория, присвоенная по итогам аттестации" указывается одно из следующих значений в соответствии с присвоенной (установленной) работнику по итогам аттестации квал</w:t>
      </w:r>
      <w:r w:rsidRPr="00610D1C">
        <w:t>ификационной категорией по специальности (должности):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"1" - вторая квалификационная категория;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"2" - первая квалификационная категория;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"3" - высшая квалификационная категория;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"4" - третья квалификационная категория.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Если у работника квалификационная кате</w:t>
      </w:r>
      <w:r w:rsidRPr="00610D1C">
        <w:t xml:space="preserve">гория отсутствует, в </w:t>
      </w:r>
      <w:hyperlink w:anchor="P522" w:tooltip="16">
        <w:r w:rsidRPr="00610D1C">
          <w:t>графе 16</w:t>
        </w:r>
      </w:hyperlink>
      <w:r w:rsidRPr="00610D1C">
        <w:t xml:space="preserve"> указывается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133. В </w:t>
      </w:r>
      <w:hyperlink w:anchor="P523" w:tooltip="17">
        <w:r w:rsidRPr="00610D1C">
          <w:t>графе 17</w:t>
        </w:r>
      </w:hyperlink>
      <w:r w:rsidRPr="00610D1C">
        <w:t xml:space="preserve"> "Число занятых штатных единиц (по должности (профессии)" указывается число штатных единиц, занятых работником в соотве</w:t>
      </w:r>
      <w:r w:rsidRPr="00610D1C">
        <w:t xml:space="preserve">тствии с условиями трудового договора по должности (профессии), указанной в </w:t>
      </w:r>
      <w:hyperlink w:anchor="P512" w:tooltip="6">
        <w:r w:rsidRPr="00610D1C">
          <w:t>графе 6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В случае работы на условиях полной занятости (на полную ставку), в том числе при сокращенной продолжительности рабочего времени, установл</w:t>
      </w:r>
      <w:r w:rsidRPr="00610D1C">
        <w:t xml:space="preserve">енной в соответствии с законодательством Российской Федерации, в данной </w:t>
      </w:r>
      <w:hyperlink w:anchor="P523" w:tooltip="17">
        <w:r w:rsidRPr="00610D1C">
          <w:t>графе</w:t>
        </w:r>
      </w:hyperlink>
      <w:r w:rsidRPr="00610D1C">
        <w:t xml:space="preserve"> указывается значение 1,000 (максимально допустимое значение). При работе по основному месту работы и совместительству данные заполняются отдель</w:t>
      </w:r>
      <w:r w:rsidRPr="00610D1C">
        <w:t>ными строками по каждому трудовому договору.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При работе на условиях неполного рабочего времени (неполной занятости) указывается соответствующая доля занятости (доля ставки) с тремя знаками после запятой: 0,750; 0,500; 0,250; 0,125 и тому подобное.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Если в т</w:t>
      </w:r>
      <w:r w:rsidRPr="00610D1C">
        <w:t xml:space="preserve">ечение месяца число штатных единиц, занятых работником в соответствии с условиями трудового договора, изменялось, сведения о начисленных выплатах заполняются в отношении каждого значения числа штатных единиц в разных строках таблицы с указанием в </w:t>
      </w:r>
      <w:hyperlink w:anchor="P508" w:tooltip="2">
        <w:r w:rsidRPr="00610D1C">
          <w:t>графах 2</w:t>
        </w:r>
      </w:hyperlink>
      <w:r w:rsidRPr="00610D1C">
        <w:t xml:space="preserve"> - </w:t>
      </w:r>
      <w:hyperlink w:anchor="P509" w:tooltip="3">
        <w:r w:rsidRPr="00610D1C">
          <w:t>3</w:t>
        </w:r>
      </w:hyperlink>
      <w:r w:rsidRPr="00610D1C">
        <w:t xml:space="preserve"> подраздела "Период работы в отчетном месяце" соответствующего периода работы в течение отчетного месяца.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134. В </w:t>
      </w:r>
      <w:hyperlink w:anchor="P524" w:tooltip="18">
        <w:r w:rsidRPr="00610D1C">
          <w:t>графе 18</w:t>
        </w:r>
      </w:hyperlink>
      <w:r w:rsidRPr="00610D1C">
        <w:t xml:space="preserve"> "Система оплаты труда" указы</w:t>
      </w:r>
      <w:r w:rsidRPr="00610D1C">
        <w:t>вается система оплаты труда работника по трудовому договору: сдельная - "1", повременная (работнику установлен оклад, должностной оклад, месячная ставка) - "2", повременная (работнику установлена часовая ставка) - "3", иная - "4".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135. В </w:t>
      </w:r>
      <w:hyperlink w:anchor="P525" w:tooltip="19">
        <w:r w:rsidRPr="00610D1C">
          <w:t>графе 19</w:t>
        </w:r>
      </w:hyperlink>
      <w:r w:rsidRPr="00610D1C">
        <w:t xml:space="preserve"> "Размер фиксированной части в соответствии с трудовым договором (оклад, сдельная расценка за единицу выработки, часовая тарифная ставка, размер разовой концертной ставки)" указывается нормативный размер выплаты (оклад, сдельная ра</w:t>
      </w:r>
      <w:r w:rsidRPr="00610D1C">
        <w:t>сценка за единицу выработки, часовая тарифная ставка, размер разовой концертной ставки) в зависимости от системы оплаты труда.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случае если система оплаты труда сдельная и работнику установлено несколько сдельных </w:t>
      </w:r>
      <w:r w:rsidRPr="00610D1C">
        <w:lastRenderedPageBreak/>
        <w:t>расценок за единицу выработки, то сведения</w:t>
      </w:r>
      <w:r w:rsidRPr="00610D1C">
        <w:t xml:space="preserve"> о начисленных выплатах заполняются в отношении каждого размера сдельной расценки за единицу работы.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136. В </w:t>
      </w:r>
      <w:hyperlink w:anchor="P526" w:tooltip="20">
        <w:r w:rsidRPr="00610D1C">
          <w:t>графе 20</w:t>
        </w:r>
      </w:hyperlink>
      <w:r w:rsidRPr="00610D1C">
        <w:t xml:space="preserve"> "Норма" подраздела "Количество рабочих часов (выступлений, постановок) в отчетном месяце"</w:t>
      </w:r>
      <w:r w:rsidRPr="00610D1C">
        <w:t xml:space="preserve"> указывается норма рабочих часов (выступлений, постановок) в отчетном месяце в соответствии с установленным режимом рабочего времени.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137. В </w:t>
      </w:r>
      <w:hyperlink w:anchor="P527" w:tooltip="21">
        <w:r w:rsidRPr="00610D1C">
          <w:t>графе 21</w:t>
        </w:r>
      </w:hyperlink>
      <w:r w:rsidRPr="00610D1C">
        <w:t xml:space="preserve"> "Факт" подраздела "Количество рабочих часов (выступлений, постановок) в</w:t>
      </w:r>
      <w:r w:rsidRPr="00610D1C">
        <w:t xml:space="preserve"> отчетном месяце" указывается количество фактически отработанных рабочих часов (выступлений, постановок) в отчетном месяце.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138. В </w:t>
      </w:r>
      <w:hyperlink w:anchor="P528" w:tooltip="22">
        <w:r w:rsidRPr="00610D1C">
          <w:t>графе 22</w:t>
        </w:r>
      </w:hyperlink>
      <w:r w:rsidRPr="00610D1C">
        <w:t xml:space="preserve"> "Код специальных часов работы" подраздела "Количество специальных часов работы"</w:t>
      </w:r>
      <w:r w:rsidRPr="00610D1C">
        <w:t xml:space="preserve"> указывается один из следующих кодов: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7143"/>
      </w:tblGrid>
      <w:tr w:rsidR="00610D1C" w:rsidRPr="00610D1C">
        <w:tc>
          <w:tcPr>
            <w:tcW w:w="1928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 специальных часов работы</w:t>
            </w:r>
          </w:p>
        </w:tc>
        <w:tc>
          <w:tcPr>
            <w:tcW w:w="714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Расшифровка кода</w:t>
            </w:r>
          </w:p>
        </w:tc>
      </w:tr>
      <w:tr w:rsidR="00610D1C" w:rsidRPr="00610D1C">
        <w:tc>
          <w:tcPr>
            <w:tcW w:w="1928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СРПР</w:t>
            </w:r>
          </w:p>
        </w:tc>
        <w:tc>
          <w:tcPr>
            <w:tcW w:w="714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количество часов сверхурочной работы, оплаченной не менее чем в полуторном размере</w:t>
            </w:r>
          </w:p>
        </w:tc>
      </w:tr>
      <w:tr w:rsidR="00610D1C" w:rsidRPr="00610D1C">
        <w:tc>
          <w:tcPr>
            <w:tcW w:w="1928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СРДР</w:t>
            </w:r>
          </w:p>
        </w:tc>
        <w:tc>
          <w:tcPr>
            <w:tcW w:w="714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количество часов сверхурочной работы, оплаченной не менее чем в двойном размере</w:t>
            </w:r>
          </w:p>
        </w:tc>
      </w:tr>
      <w:tr w:rsidR="00610D1C" w:rsidRPr="00610D1C">
        <w:tc>
          <w:tcPr>
            <w:tcW w:w="1928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ВПДН</w:t>
            </w:r>
          </w:p>
        </w:tc>
        <w:tc>
          <w:tcPr>
            <w:tcW w:w="714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количество часов, отработанных в выходные и праздничные дни, входящих в норму времени по графику</w:t>
            </w:r>
          </w:p>
        </w:tc>
      </w:tr>
      <w:tr w:rsidR="00610D1C" w:rsidRPr="00610D1C">
        <w:tc>
          <w:tcPr>
            <w:tcW w:w="1928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ВПДС</w:t>
            </w:r>
          </w:p>
        </w:tc>
        <w:tc>
          <w:tcPr>
            <w:tcW w:w="714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количество часов, отработанных в выходные и праздничные дни, сверх </w:t>
            </w:r>
            <w:r w:rsidRPr="00610D1C">
              <w:t>нормы времени по графику</w:t>
            </w:r>
          </w:p>
        </w:tc>
      </w:tr>
      <w:tr w:rsidR="00610D1C" w:rsidRPr="00610D1C">
        <w:tc>
          <w:tcPr>
            <w:tcW w:w="1928" w:type="dxa"/>
            <w:vAlign w:val="bottom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КЧНВ</w:t>
            </w:r>
          </w:p>
        </w:tc>
        <w:tc>
          <w:tcPr>
            <w:tcW w:w="714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количество часов, отработанных в ночное время</w:t>
            </w:r>
          </w:p>
        </w:tc>
      </w:tr>
      <w:tr w:rsidR="00610D1C" w:rsidRPr="00610D1C">
        <w:tc>
          <w:tcPr>
            <w:tcW w:w="1928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КЧДД</w:t>
            </w:r>
          </w:p>
        </w:tc>
        <w:tc>
          <w:tcPr>
            <w:tcW w:w="714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количество часов дежурства на дому (если не включаются в норму времени по графику)</w:t>
            </w:r>
          </w:p>
        </w:tc>
      </w:tr>
      <w:tr w:rsidR="00610D1C" w:rsidRPr="00610D1C">
        <w:tc>
          <w:tcPr>
            <w:tcW w:w="1928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КЧДЧ</w:t>
            </w:r>
          </w:p>
        </w:tc>
        <w:tc>
          <w:tcPr>
            <w:tcW w:w="714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количество отработанных часов за дни, в которые было разделение рабочего дня на части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При отсутствии у работника в течение отчетного месяца специальных часов работы в </w:t>
      </w:r>
      <w:hyperlink w:anchor="P528" w:tooltip="22">
        <w:r w:rsidRPr="00610D1C">
          <w:t>графах 22</w:t>
        </w:r>
      </w:hyperlink>
      <w:r w:rsidRPr="00610D1C">
        <w:t xml:space="preserve"> и </w:t>
      </w:r>
      <w:hyperlink w:anchor="P529" w:tooltip="23">
        <w:r w:rsidRPr="00610D1C">
          <w:t>23</w:t>
        </w:r>
      </w:hyperlink>
      <w:r w:rsidRPr="00610D1C">
        <w:t xml:space="preserve"> указывается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139. В </w:t>
      </w:r>
      <w:hyperlink w:anchor="P529" w:tooltip="23">
        <w:r w:rsidRPr="00610D1C">
          <w:t>графе 23</w:t>
        </w:r>
      </w:hyperlink>
      <w:r w:rsidRPr="00610D1C">
        <w:t xml:space="preserve"> "Количество часов" подраздела "Количество специальных часов работы" указывается количество часов, соответствующих коду, указанному в </w:t>
      </w:r>
      <w:hyperlink w:anchor="P528" w:tooltip="22">
        <w:r w:rsidRPr="00610D1C">
          <w:t>графе 22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140.</w:t>
      </w:r>
      <w:r w:rsidRPr="00610D1C">
        <w:t xml:space="preserve"> В </w:t>
      </w:r>
      <w:hyperlink w:anchor="P530" w:tooltip="24">
        <w:r w:rsidRPr="00610D1C">
          <w:t>графе 24</w:t>
        </w:r>
      </w:hyperlink>
      <w:r w:rsidRPr="00610D1C">
        <w:t xml:space="preserve"> "Код выплаты" подраздела "Сведения о заработной плате" указывается код выплаты в соответствии с </w:t>
      </w:r>
      <w:hyperlink w:anchor="P11046" w:tooltip="Классификатор выплат, используемый">
        <w:r w:rsidRPr="00610D1C">
          <w:t>разделом</w:t>
        </w:r>
      </w:hyperlink>
      <w:r w:rsidRPr="00610D1C">
        <w:t xml:space="preserve"> "Классификатор выплат, используемый</w:t>
      </w:r>
      <w:r w:rsidRPr="00610D1C">
        <w:t xml:space="preserve"> при заполнении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</w:t>
      </w:r>
      <w:r w:rsidRPr="00610D1C">
        <w:lastRenderedPageBreak/>
        <w:t>на производстве и профессиональных заболеваний (ЕФС-1)" Классиф</w:t>
      </w:r>
      <w:r w:rsidRPr="00610D1C">
        <w:t>икатора.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Вознаграждения по договорам гражданско-правового характера, заключенным работниками списочного состава со своим учреждением, отражаются соответствующим кодом выплаты в соответствии с Классификатором.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141. В </w:t>
      </w:r>
      <w:hyperlink w:anchor="P531" w:tooltip="25">
        <w:r w:rsidRPr="00610D1C">
          <w:t>графе</w:t>
        </w:r>
        <w:r w:rsidRPr="00610D1C">
          <w:t xml:space="preserve"> 25</w:t>
        </w:r>
      </w:hyperlink>
      <w:r w:rsidRPr="00610D1C">
        <w:t xml:space="preserve"> "Сумма" подраздела "Сведения о заработной плате" указывается размер выплаты (с двумя знаками после запятой), соответствующей коду, указанному в </w:t>
      </w:r>
      <w:hyperlink w:anchor="P530" w:tooltip="24">
        <w:r w:rsidRPr="00610D1C">
          <w:t>графе 24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</w:t>
      </w:r>
      <w:hyperlink w:anchor="P531" w:tooltip="25">
        <w:r w:rsidRPr="00610D1C">
          <w:t>графе 25</w:t>
        </w:r>
      </w:hyperlink>
      <w:r w:rsidRPr="00610D1C">
        <w:t xml:space="preserve"> отражаются фактич</w:t>
      </w:r>
      <w:r w:rsidRPr="00610D1C">
        <w:t>еские размеры выплат, начисленные работнику как в отчетном месяце, так и за предыдущие периоды. Корректировка данных производится в соответствии с законодательством Российской Федерации.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Не допускается указание в </w:t>
      </w:r>
      <w:hyperlink w:anchor="P531" w:tooltip="25">
        <w:r w:rsidRPr="00610D1C">
          <w:t>графе 25</w:t>
        </w:r>
      </w:hyperlink>
      <w:r w:rsidRPr="00610D1C">
        <w:t xml:space="preserve"> отрицательных значений, которые образовались в результате неотражения или неполноты отражения сведений, а также ошибок, приводящих к занижению суммы заработной платы.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142. </w:t>
      </w:r>
      <w:hyperlink w:anchor="P532" w:tooltip="26">
        <w:r w:rsidRPr="00610D1C">
          <w:t>Графа 26</w:t>
        </w:r>
      </w:hyperlink>
      <w:r w:rsidRPr="00610D1C">
        <w:t xml:space="preserve"> "Итого" подраздела "Сведения о заработн</w:t>
      </w:r>
      <w:r w:rsidRPr="00610D1C">
        <w:t>ой плате" единожды заполняется для каждой уникальной комбинации характеристик условий работы, определяющей уникальность строк подраздела, и значение в ней рассчитывается как общая сумма всех выплат для каждой комбинации, с двумя знаками после запятой. Набо</w:t>
      </w:r>
      <w:r w:rsidRPr="00610D1C">
        <w:t>р граф, определяющий комбинацию характеристик условий работы, следующий: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08" w:tooltip="2">
        <w:r w:rsidRPr="00610D1C">
          <w:t>графа 2</w:t>
        </w:r>
      </w:hyperlink>
      <w:r w:rsidRPr="00610D1C">
        <w:t xml:space="preserve"> "Дата начала" подраздела "Период работы в отчетном месяце";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09" w:tooltip="3">
        <w:r w:rsidRPr="00610D1C">
          <w:t>графа 3</w:t>
        </w:r>
      </w:hyperlink>
      <w:r w:rsidRPr="00610D1C">
        <w:t xml:space="preserve"> "Дата окончания" подраздела "Период раб</w:t>
      </w:r>
      <w:r w:rsidRPr="00610D1C">
        <w:t>оты в отчетном месяце";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10" w:tooltip="4">
        <w:r w:rsidRPr="00610D1C">
          <w:t>графа 4</w:t>
        </w:r>
      </w:hyperlink>
      <w:r w:rsidRPr="00610D1C">
        <w:t xml:space="preserve"> "Работники, не включаемые в расчет среднесписочной численности";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11" w:tooltip="5">
        <w:r w:rsidRPr="00610D1C">
          <w:t>графа 5</w:t>
        </w:r>
      </w:hyperlink>
      <w:r w:rsidRPr="00610D1C">
        <w:t xml:space="preserve"> "Наименование структурного подразделения; OID";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12" w:tooltip="6">
        <w:r w:rsidRPr="00610D1C">
          <w:t>г</w:t>
        </w:r>
        <w:r w:rsidRPr="00610D1C">
          <w:t>рафа 6</w:t>
        </w:r>
      </w:hyperlink>
      <w:r w:rsidRPr="00610D1C">
        <w:t xml:space="preserve"> "Код наименования должности (профессии)";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15" w:tooltip="9">
        <w:r w:rsidRPr="00610D1C">
          <w:t>графа 9</w:t>
        </w:r>
      </w:hyperlink>
      <w:r w:rsidRPr="00610D1C">
        <w:t xml:space="preserve"> "Код" подраздела "Специальные (отраслевые) условия занятости";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16" w:tooltip="10">
        <w:r w:rsidRPr="00610D1C">
          <w:t>графа 10</w:t>
        </w:r>
      </w:hyperlink>
      <w:r w:rsidRPr="00610D1C">
        <w:t xml:space="preserve"> "Значение" подраздела "Специальные (отраслевые) условия за</w:t>
      </w:r>
      <w:r w:rsidRPr="00610D1C">
        <w:t>нятости";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17" w:tooltip="11">
        <w:r w:rsidRPr="00610D1C">
          <w:t>графа 11</w:t>
        </w:r>
      </w:hyperlink>
      <w:r w:rsidRPr="00610D1C">
        <w:t xml:space="preserve"> "Вид" подраздела "Информация о договоре";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18" w:tooltip="12">
        <w:r w:rsidRPr="00610D1C">
          <w:t>графа 12</w:t>
        </w:r>
      </w:hyperlink>
      <w:r w:rsidRPr="00610D1C">
        <w:t xml:space="preserve"> "Срок" подраздела "Информация о договоре";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19" w:tooltip="13">
        <w:r w:rsidRPr="00610D1C">
          <w:t>графа 13</w:t>
        </w:r>
      </w:hyperlink>
      <w:r w:rsidRPr="00610D1C">
        <w:t xml:space="preserve"> "Профессиональная квалификаци</w:t>
      </w:r>
      <w:r w:rsidRPr="00610D1C">
        <w:t>онная группа";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20" w:tooltip="14">
        <w:r w:rsidRPr="00610D1C">
          <w:t>графа 14</w:t>
        </w:r>
      </w:hyperlink>
      <w:r w:rsidRPr="00610D1C">
        <w:t xml:space="preserve"> "Квалификационный уровень";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23" w:tooltip="17">
        <w:r w:rsidRPr="00610D1C">
          <w:t>графа 17</w:t>
        </w:r>
      </w:hyperlink>
      <w:r w:rsidRPr="00610D1C">
        <w:t xml:space="preserve"> "Число занятых штатных единиц по должности (профессии)";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25" w:tooltip="19">
        <w:r w:rsidRPr="00610D1C">
          <w:t>графа 19</w:t>
        </w:r>
      </w:hyperlink>
      <w:r w:rsidRPr="00610D1C">
        <w:t xml:space="preserve"> "Размер фиксированной ча</w:t>
      </w:r>
      <w:r w:rsidRPr="00610D1C">
        <w:t xml:space="preserve">сти в соответствии с трудовым договором (оклад, сдельная расценка за единицу выработки, часовая тарифная ставка, размер разовой концертной </w:t>
      </w:r>
      <w:r w:rsidRPr="00610D1C">
        <w:lastRenderedPageBreak/>
        <w:t>ставки)".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VII. Заполнение </w:t>
      </w:r>
      <w:hyperlink w:anchor="P560" w:tooltip="Подраздел 2. Основание для отражения данных о периодах работы застрахованного лица в условиях, дающих право на досрочное назначение пенсии в соответствии с частью 1 статьи 30 и статьей 31 Федерального закона от 28 декабря 2013 г. N 400-ФЗ &quot;О страховых пенсиях&quot;">
        <w:r w:rsidRPr="00610D1C">
          <w:t>подраздела 2 раздела 1</w:t>
        </w:r>
      </w:hyperlink>
      <w:r w:rsidRPr="00610D1C">
        <w:t xml:space="preserve"> "Основание</w:t>
      </w:r>
    </w:p>
    <w:p w:rsidR="00E81FFF" w:rsidRPr="00610D1C" w:rsidRDefault="003627E3">
      <w:pPr>
        <w:pStyle w:val="ConsPlusTitle0"/>
        <w:jc w:val="center"/>
      </w:pPr>
      <w:r w:rsidRPr="00610D1C">
        <w:t>для отражения данных о периодах работы застрахованного лица</w:t>
      </w:r>
    </w:p>
    <w:p w:rsidR="00E81FFF" w:rsidRPr="00610D1C" w:rsidRDefault="003627E3">
      <w:pPr>
        <w:pStyle w:val="ConsPlusTitle0"/>
        <w:jc w:val="center"/>
      </w:pPr>
      <w:r w:rsidRPr="00610D1C">
        <w:t>в условиях, дающих право на досрочное назначение пенсии</w:t>
      </w:r>
    </w:p>
    <w:p w:rsidR="00E81FFF" w:rsidRPr="00610D1C" w:rsidRDefault="003627E3">
      <w:pPr>
        <w:pStyle w:val="ConsPlusTitle0"/>
        <w:jc w:val="center"/>
      </w:pPr>
      <w:r w:rsidRPr="00610D1C">
        <w:t xml:space="preserve">в соответствии с </w:t>
      </w:r>
      <w:hyperlink r:id="rId224" w:tooltip="Федеральный закон от 28.12.2013 N 400-ФЗ (ред. от 28.11.2025) &quot;О страховых пенсиях&quot; {КонсультантПлюс}">
        <w:r w:rsidRPr="00610D1C">
          <w:t>частью 1 статьи 30</w:t>
        </w:r>
      </w:hyperlink>
      <w:r w:rsidRPr="00610D1C">
        <w:t xml:space="preserve"> и </w:t>
      </w:r>
      <w:hyperlink r:id="rId225" w:tooltip="Федеральный закон от 28.12.2013 N 400-ФЗ (ред. от 28.11.2025) &quot;О страховых пенсиях&quot; {КонсультантПлюс}">
        <w:r w:rsidRPr="00610D1C">
          <w:t>статьей 31</w:t>
        </w:r>
      </w:hyperlink>
    </w:p>
    <w:p w:rsidR="00E81FFF" w:rsidRPr="00610D1C" w:rsidRDefault="003627E3">
      <w:pPr>
        <w:pStyle w:val="ConsPlusTitle0"/>
        <w:jc w:val="center"/>
      </w:pPr>
      <w:r w:rsidRPr="00610D1C">
        <w:t>Федерального закона от 28 декабр</w:t>
      </w:r>
      <w:r w:rsidRPr="00610D1C">
        <w:t>я 2013 г. N 400-ФЗ</w:t>
      </w:r>
    </w:p>
    <w:p w:rsidR="00E81FFF" w:rsidRPr="00610D1C" w:rsidRDefault="003627E3">
      <w:pPr>
        <w:pStyle w:val="ConsPlusTitle0"/>
        <w:jc w:val="center"/>
      </w:pPr>
      <w:r w:rsidRPr="00610D1C">
        <w:t>"О страховых пенсиях" 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143. </w:t>
      </w:r>
      <w:hyperlink w:anchor="P560" w:tooltip="Подраздел 2. Основание для отражения данных о периодах работы застрахованного лица в условиях, дающих право на досрочное назначение пенсии в соответствии с частью 1 статьи 30 и статьей 31 Федерального закона от 28 декабря 2013 г. N 400-ФЗ &quot;О страховых пенсиях&quot;">
        <w:r w:rsidRPr="00610D1C">
          <w:t>Подраздел 2 раздела 1</w:t>
        </w:r>
      </w:hyperlink>
      <w:r w:rsidRPr="00610D1C">
        <w:t xml:space="preserve"> содержит сведения в целом по страхователю и представляется одновременно с </w:t>
      </w:r>
      <w:hyperlink w:anchor="P343" w:tooltip=" Подраздел 1.2. Сведения о страховом стаже">
        <w:r w:rsidRPr="00610D1C">
          <w:t>подразделом 1.2 подраздела 1</w:t>
        </w:r>
      </w:hyperlink>
      <w:r w:rsidRPr="00610D1C">
        <w:t xml:space="preserve">, содержащим сведения о застрахованных лицах, занятых на соответствующих видах работ, предусмотренных </w:t>
      </w:r>
      <w:hyperlink r:id="rId226" w:tooltip="Федеральный закон от 28.12.2013 N 400-ФЗ (ред. от 28.11.2025) &quot;О страховых пенсиях&quot; {КонсультантПлюс}">
        <w:r w:rsidRPr="00610D1C">
          <w:t>частью 1 статьи 30</w:t>
        </w:r>
      </w:hyperlink>
      <w:r w:rsidRPr="00610D1C">
        <w:t xml:space="preserve"> и </w:t>
      </w:r>
      <w:hyperlink r:id="rId227" w:tooltip="Федеральный закон от 28.12.2013 N 400-ФЗ (ред. от 28.11.2025) &quot;О страховых пенсиях&quot; {КонсультантПлюс}">
        <w:r w:rsidRPr="00610D1C">
          <w:t>статьей 31</w:t>
        </w:r>
      </w:hyperlink>
      <w:r w:rsidRPr="00610D1C">
        <w:t xml:space="preserve"> Федерального закона от 28 декабря 2013 г. N 400-ФЗ.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144. В </w:t>
      </w:r>
      <w:hyperlink w:anchor="P562" w:tooltip="Отчетный период:">
        <w:r w:rsidRPr="00610D1C">
          <w:t>поле</w:t>
        </w:r>
      </w:hyperlink>
      <w:r w:rsidRPr="00610D1C">
        <w:t xml:space="preserve"> "Отчетный период" указывается </w:t>
      </w:r>
      <w:r w:rsidRPr="00610D1C">
        <w:t>год, за который представляется подраздел 2 раздела 1, в формате ГГГГ.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562" w:tooltip="Отчетный период:">
        <w:r w:rsidRPr="00610D1C">
          <w:t>Поле</w:t>
        </w:r>
      </w:hyperlink>
      <w:r w:rsidRPr="00610D1C">
        <w:t xml:space="preserve"> "Отчетный период" имеет значение, равное или больше "2023".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145. В </w:t>
      </w:r>
      <w:hyperlink w:anchor="P569" w:tooltip="Тип сведений:">
        <w:r w:rsidRPr="00610D1C">
          <w:t>поле</w:t>
        </w:r>
      </w:hyperlink>
      <w:r w:rsidRPr="00610D1C">
        <w:t xml:space="preserve"> "Тип сведений"</w:t>
      </w:r>
      <w:r w:rsidRPr="00610D1C">
        <w:t xml:space="preserve"> знаком "X" отмечается тип представляемой формы: исходная, корректирующая или отменяющая.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Форма с типом "Корректирующая" представляется при необходимости корректировки данных </w:t>
      </w:r>
      <w:hyperlink w:anchor="P560" w:tooltip="Подраздел 2. Основание для отражения данных о периодах работы застрахованного лица в условиях, дающих право на досрочное назначение пенсии в соответствии с частью 1 статьи 30 и статьей 31 Федерального закона от 28 декабря 2013 г. N 400-ФЗ &quot;О страховых пенсиях&quot;">
        <w:r w:rsidRPr="00610D1C">
          <w:t>подраздела 2 раздела 1</w:t>
        </w:r>
      </w:hyperlink>
      <w:r w:rsidRPr="00610D1C">
        <w:t xml:space="preserve"> с типом "Исходная".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Форма с типом "Отменяющая" представляется при необходимости отмены данных </w:t>
      </w:r>
      <w:hyperlink w:anchor="P560" w:tooltip="Подраздел 2. Основание для отражения данных о периодах работы застрахованного лица в условиях, дающих право на досрочное назначение пенсии в соответствии с частью 1 статьи 30 и статьей 31 Федерального закона от 28 декабря 2013 г. N 400-ФЗ &quot;О страховых пенсиях&quot;">
        <w:r w:rsidRPr="00610D1C">
          <w:t>подраздела 2 раздела 1</w:t>
        </w:r>
      </w:hyperlink>
      <w:r w:rsidRPr="00610D1C">
        <w:t xml:space="preserve"> с типом "Исходная".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При представлении формы с типом сведений "Отменяющая" заполняется титульный лист и </w:t>
      </w:r>
      <w:hyperlink w:anchor="P579" w:tooltip="Корректируемый (отменяемый) период:">
        <w:r w:rsidRPr="00610D1C">
          <w:t>поле</w:t>
        </w:r>
      </w:hyperlink>
      <w:r w:rsidRPr="00610D1C">
        <w:t xml:space="preserve"> "Корректируемый (отменяемый) период".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</w:t>
      </w:r>
      <w:hyperlink w:anchor="P579" w:tooltip="Корректируемый (отменяемый) период:">
        <w:r w:rsidRPr="00610D1C">
          <w:t>поле</w:t>
        </w:r>
      </w:hyperlink>
      <w:r w:rsidRPr="00610D1C">
        <w:t xml:space="preserve"> "Корректируемый (отменяемый) период" указывается год, за который корректируются или от</w:t>
      </w:r>
      <w:r w:rsidRPr="00610D1C">
        <w:t>меняются сведения.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146. В </w:t>
      </w:r>
      <w:hyperlink w:anchor="P602" w:tooltip="8">
        <w:r w:rsidRPr="00610D1C">
          <w:t>графе 8</w:t>
        </w:r>
      </w:hyperlink>
      <w:r w:rsidRPr="00610D1C">
        <w:t xml:space="preserve"> "Код особых условий труда/код выслуги лет" указываются коды особых условий труда и (или) коды выслуги лет в соответствии с разделами </w:t>
      </w:r>
      <w:hyperlink w:anchor="P3660" w:tooltip="Коды &quot;Условия досрочного назначения страховой пенсии: особые">
        <w:r w:rsidRPr="00610D1C">
          <w:t>"Коды "Условия досрочного назначения</w:t>
        </w:r>
      </w:hyperlink>
      <w:r w:rsidRPr="00610D1C">
        <w:t xml:space="preserve"> страховой пенсии: особые условия труда", используемые при заполнении формы "Сведения для ведения индивидуального (персонифицир</w:t>
      </w:r>
      <w:r w:rsidRPr="00610D1C">
        <w:t xml:space="preserve">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и </w:t>
      </w:r>
      <w:hyperlink w:anchor="P3732" w:tooltip="Коды &quot;Условия досрочного назначения страховой пенсии:">
        <w:r w:rsidRPr="00610D1C">
          <w:t>"Коды "Условия досрочного назначения</w:t>
        </w:r>
      </w:hyperlink>
      <w:r w:rsidRPr="00610D1C">
        <w:t xml:space="preserve"> страховой пенсии: основание", используемые при заполнении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</w:t>
      </w:r>
      <w:r w:rsidRPr="00610D1C">
        <w:t>ние от несчастных случаев на производстве и профессиональных заболеваний (ЕФС-1)" Классификатора.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147. В </w:t>
      </w:r>
      <w:hyperlink w:anchor="P603" w:tooltip="9">
        <w:r w:rsidRPr="00610D1C">
          <w:t>графе 9</w:t>
        </w:r>
      </w:hyperlink>
      <w:r w:rsidRPr="00610D1C">
        <w:t xml:space="preserve"> "Код позиции списков" указывается код профессии в соответствии с </w:t>
      </w:r>
      <w:hyperlink r:id="rId228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<w:r w:rsidRPr="00610D1C">
          <w:t>постановлением</w:t>
        </w:r>
      </w:hyperlink>
      <w:r w:rsidRPr="00610D1C">
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(организаций), с учетом </w:t>
      </w:r>
      <w:r w:rsidRPr="00610D1C">
        <w:lastRenderedPageBreak/>
        <w:t>которых досро</w:t>
      </w:r>
      <w:r w:rsidRPr="00610D1C">
        <w:t>чно назначается страховая пенсия по старости, и правилах исчисления периодов работы (деятельности), дающей право на досрочное пенсионное обеспечение".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VIII. Заполнение </w:t>
      </w:r>
      <w:hyperlink w:anchor="P617" w:tooltip="Подраздел 3. Сведения о застрахованных лицах, за которых перечислены дополнительные страховые взносы на накопительную пенсию и уплачены взносы работодателя">
        <w:r w:rsidRPr="00610D1C">
          <w:t>подраздела 3 раздела 1</w:t>
        </w:r>
      </w:hyperlink>
    </w:p>
    <w:p w:rsidR="00E81FFF" w:rsidRPr="00610D1C" w:rsidRDefault="003627E3">
      <w:pPr>
        <w:pStyle w:val="ConsPlusTitle0"/>
        <w:jc w:val="center"/>
      </w:pPr>
      <w:r w:rsidRPr="00610D1C">
        <w:t>"Сведения о застрахованных лицах, за которых перечислены</w:t>
      </w:r>
    </w:p>
    <w:p w:rsidR="00E81FFF" w:rsidRPr="00610D1C" w:rsidRDefault="003627E3">
      <w:pPr>
        <w:pStyle w:val="ConsPlusTitle0"/>
        <w:jc w:val="center"/>
      </w:pPr>
      <w:r w:rsidRPr="00610D1C">
        <w:t>дополнительные страховые взносы на накопительную пенсию</w:t>
      </w:r>
    </w:p>
    <w:p w:rsidR="00E81FFF" w:rsidRPr="00610D1C" w:rsidRDefault="003627E3">
      <w:pPr>
        <w:pStyle w:val="ConsPlusTitle0"/>
        <w:jc w:val="center"/>
      </w:pPr>
      <w:r w:rsidRPr="00610D1C">
        <w:t>и уплачены взносы р</w:t>
      </w:r>
      <w:r w:rsidRPr="00610D1C">
        <w:t>аботодателя" 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148. В полях </w:t>
      </w:r>
      <w:hyperlink w:anchor="P619" w:tooltip="Платежное поручение N _______ от &quot;__&quot; _________ 20__ г.">
        <w:r w:rsidRPr="00610D1C">
          <w:t>"Платежное поручение"</w:t>
        </w:r>
      </w:hyperlink>
      <w:r w:rsidRPr="00610D1C">
        <w:t xml:space="preserve"> и </w:t>
      </w:r>
      <w:hyperlink w:anchor="P620" w:tooltip="Дата исполнения платежного поручения &quot;__&quot; _________ 20__ г.">
        <w:r w:rsidRPr="00610D1C">
          <w:t>"Дата исп</w:t>
        </w:r>
        <w:r w:rsidRPr="00610D1C">
          <w:t>олнения платежного поручения"</w:t>
        </w:r>
      </w:hyperlink>
      <w:r w:rsidRPr="00610D1C">
        <w:t xml:space="preserve"> указываются номер, дата и дата исполнения платежного поручения на перечисление дополнительных страховых взносов на накопительную пенсию и взносов работодателя за застрахованных лиц.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149. В </w:t>
      </w:r>
      <w:hyperlink w:anchor="P621" w:tooltip="Период уплаты __________">
        <w:r w:rsidRPr="00610D1C">
          <w:t>поле</w:t>
        </w:r>
      </w:hyperlink>
      <w:r w:rsidRPr="00610D1C">
        <w:t xml:space="preserve"> "Период уплаты" указывается год, за который перечислены дополнительные страховые взносы на накопительную пенсию и взносы работодателя за застрахованных лиц.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150. </w:t>
      </w:r>
      <w:hyperlink w:anchor="P628" w:tooltip="1">
        <w:r w:rsidRPr="00610D1C">
          <w:t>Графа 1</w:t>
        </w:r>
      </w:hyperlink>
      <w:r w:rsidRPr="00610D1C">
        <w:t xml:space="preserve"> "N п/п" таблицы заполняется</w:t>
      </w:r>
      <w:r w:rsidRPr="00610D1C">
        <w:t xml:space="preserve"> сквозной нумерацией. Номера должны указываться в порядке возрастания без пропусков и повторений.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151. </w:t>
      </w:r>
      <w:hyperlink w:anchor="P629" w:tooltip="2">
        <w:r w:rsidRPr="00610D1C">
          <w:t>Графа</w:t>
        </w:r>
      </w:hyperlink>
      <w:r w:rsidRPr="00610D1C">
        <w:t xml:space="preserve"> "Фамилия, имя, отчество (при наличии) застрахованного лица" заполняется на русском языке в именительном падеже по</w:t>
      </w:r>
      <w:r w:rsidRPr="00610D1C">
        <w:t>лностью, без сокращений или замены имени и отчества инициалами.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Фамилия и (или) имя застрахованного лица обязательны для заполнения, отчество заполняется при наличии.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152. В </w:t>
      </w:r>
      <w:hyperlink w:anchor="P630" w:tooltip="3">
        <w:r w:rsidRPr="00610D1C">
          <w:t>графе</w:t>
        </w:r>
      </w:hyperlink>
      <w:r w:rsidRPr="00610D1C">
        <w:t xml:space="preserve"> "СНИЛС" указывается СНИЛС застрахованного </w:t>
      </w:r>
      <w:r w:rsidRPr="00610D1C">
        <w:t xml:space="preserve">лица, в отношении которого представляется </w:t>
      </w:r>
      <w:hyperlink w:anchor="P790" w:tooltip="Подраздел 2.1. Расчет сумм страховых взносов">
        <w:r w:rsidRPr="00610D1C">
          <w:t>подраздел 2 раздела 1</w:t>
        </w:r>
      </w:hyperlink>
      <w:r w:rsidRPr="00610D1C">
        <w:t xml:space="preserve"> формы ЕФС-1.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СНИЛС должен состоять из 11 цифр по формату XXX-XXX-XXX-XX или XXX-XXX-XXX XX.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153. Сведения, указанные в графах </w:t>
      </w:r>
      <w:hyperlink w:anchor="P629" w:tooltip="2">
        <w:r w:rsidRPr="00610D1C">
          <w:t>"ФИО застрахованного лица"</w:t>
        </w:r>
      </w:hyperlink>
      <w:r w:rsidRPr="00610D1C">
        <w:t xml:space="preserve"> и "</w:t>
      </w:r>
      <w:hyperlink w:anchor="P630" w:tooltip="3">
        <w:r w:rsidRPr="00610D1C">
          <w:t>Страховой номер</w:t>
        </w:r>
      </w:hyperlink>
      <w:r w:rsidRPr="00610D1C">
        <w:t xml:space="preserve"> индивидуального лицевого счета застрахованного лица (СНИЛС)"</w:t>
      </w:r>
      <w:r w:rsidRPr="00610D1C">
        <w:t>, должны соответствовать сведениям, указанным в документе, подтверждающем регистрацию в системе индивидуального (персонифицированного) учета.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154. В графах "</w:t>
      </w:r>
      <w:hyperlink w:anchor="P631" w:tooltip="4">
        <w:r w:rsidRPr="00610D1C">
          <w:t>Сумма перечисленных дополнительных страховых взносов</w:t>
        </w:r>
      </w:hyperlink>
      <w:r w:rsidRPr="00610D1C">
        <w:t xml:space="preserve"> на накопител</w:t>
      </w:r>
      <w:r w:rsidRPr="00610D1C">
        <w:t>ьную пенсию" и "</w:t>
      </w:r>
      <w:hyperlink w:anchor="P632" w:tooltip="5">
        <w:r w:rsidRPr="00610D1C">
          <w:t>Сумма уплаченных взносов работодателя</w:t>
        </w:r>
      </w:hyperlink>
      <w:r w:rsidRPr="00610D1C">
        <w:t xml:space="preserve"> (в случае их уплаты)" указываются суммы, уплаченные за каждое застрахованное лицо, указанное в таблице.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155. В </w:t>
      </w:r>
      <w:hyperlink w:anchor="P669" w:tooltip="Общая сумма перечисленных средств составляет ___________ рублей.">
        <w:r w:rsidRPr="00610D1C">
          <w:t>поле</w:t>
        </w:r>
      </w:hyperlink>
      <w:r w:rsidRPr="00610D1C">
        <w:t xml:space="preserve"> "Общая сумма перечисленных средств составляет _______ рублей" указывается общая сумма по платежному поручению.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IX. Заполнение </w:t>
      </w:r>
      <w:hyperlink w:anchor="P671" w:tooltip="Раздел 2.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">
        <w:r w:rsidRPr="00610D1C">
          <w:t>раздела 2</w:t>
        </w:r>
      </w:hyperlink>
      <w:r w:rsidRPr="00610D1C">
        <w:t xml:space="preserve"> "Сведения о начисленных</w:t>
      </w:r>
    </w:p>
    <w:p w:rsidR="00E81FFF" w:rsidRPr="00610D1C" w:rsidRDefault="003627E3">
      <w:pPr>
        <w:pStyle w:val="ConsPlusTitle0"/>
        <w:jc w:val="center"/>
      </w:pPr>
      <w:r w:rsidRPr="00610D1C">
        <w:t>страховых взносах на обязательное социальное страхование</w:t>
      </w:r>
    </w:p>
    <w:p w:rsidR="00E81FFF" w:rsidRPr="00610D1C" w:rsidRDefault="003627E3">
      <w:pPr>
        <w:pStyle w:val="ConsPlusTitle0"/>
        <w:jc w:val="center"/>
      </w:pPr>
      <w:r w:rsidRPr="00610D1C">
        <w:t>от несчастных случаев на производстве и профессиональных</w:t>
      </w:r>
    </w:p>
    <w:p w:rsidR="00E81FFF" w:rsidRPr="00610D1C" w:rsidRDefault="003627E3">
      <w:pPr>
        <w:pStyle w:val="ConsPlusTitle0"/>
        <w:jc w:val="center"/>
      </w:pPr>
      <w:r w:rsidRPr="00610D1C">
        <w:t>з</w:t>
      </w:r>
      <w:r w:rsidRPr="00610D1C">
        <w:t>аболеваний" 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156. В </w:t>
      </w:r>
      <w:hyperlink w:anchor="P673" w:tooltip="Номер корректировки">
        <w:r w:rsidRPr="00610D1C">
          <w:t>поле</w:t>
        </w:r>
      </w:hyperlink>
      <w:r w:rsidRPr="00610D1C">
        <w:t xml:space="preserve"> "Номер корректировки":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при первичном представлении </w:t>
      </w:r>
      <w:hyperlink w:anchor="P671" w:tooltip="Раздел 2.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">
        <w:r w:rsidRPr="00610D1C">
          <w:t>раздела 2</w:t>
        </w:r>
      </w:hyperlink>
      <w:r w:rsidRPr="00610D1C">
        <w:t xml:space="preserve"> указывается код "000";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при представлении в территориальный орган СФР </w:t>
      </w:r>
      <w:hyperlink w:anchor="P671" w:tooltip="Раздел 2.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">
        <w:r w:rsidRPr="00610D1C">
          <w:t>раздела 2</w:t>
        </w:r>
      </w:hyperlink>
      <w:r w:rsidRPr="00610D1C">
        <w:t xml:space="preserve">, в котором отражены изменения в соответствии со </w:t>
      </w:r>
      <w:hyperlink r:id="rId229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 w:rsidRPr="00610D1C">
          <w:t>статьей 24</w:t>
        </w:r>
      </w:hyperlink>
      <w:r w:rsidRPr="00610D1C">
        <w:t xml:space="preserve"> Федерального закона от 24 июля 1998 г. N 125</w:t>
      </w:r>
      <w:r w:rsidRPr="00610D1C">
        <w:t>-ФЗ (уточненные сведения о начисленных страховых взносах за соответствующий период), проставляется номер, указывающий, какие по счету уточненные сведения о начисленных страховых взносах с учетом внесенных изменений и дополнений представляются страхователем</w:t>
      </w:r>
      <w:r w:rsidRPr="00610D1C">
        <w:t xml:space="preserve"> (например, "001", "002", "003", ..."010").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157. В </w:t>
      </w:r>
      <w:hyperlink w:anchor="P678" w:tooltip="Расчетный (отчетный) период (код)">
        <w:r w:rsidRPr="00610D1C">
          <w:t>поле</w:t>
        </w:r>
      </w:hyperlink>
      <w:r w:rsidRPr="00610D1C">
        <w:t xml:space="preserve"> "Расчетный (отчетный) период (код)" проставляется код периода, за который представляется </w:t>
      </w:r>
      <w:hyperlink w:anchor="P671" w:tooltip="Раздел 2.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">
        <w:r w:rsidRPr="00610D1C">
          <w:t>раздел 2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Отчетными периодами признаются первый квартал, полугодие и девять месяцев календарного года, которые</w:t>
      </w:r>
      <w:r w:rsidRPr="00610D1C">
        <w:t xml:space="preserve"> обозначаются как "03", "06", "09" соответственно. Расчетным периодом признается календарный год, который обозначается цифрой "12".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158. В </w:t>
      </w:r>
      <w:hyperlink w:anchor="P682" w:tooltip="Календарный год">
        <w:r w:rsidRPr="00610D1C">
          <w:t>поле</w:t>
        </w:r>
      </w:hyperlink>
      <w:r w:rsidRPr="00610D1C">
        <w:t xml:space="preserve"> "Календарный год" проставляется календарный год, за расчетный пе</w:t>
      </w:r>
      <w:r w:rsidRPr="00610D1C">
        <w:t xml:space="preserve">риод которого представляется </w:t>
      </w:r>
      <w:hyperlink w:anchor="P671" w:tooltip="Раздел 2.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">
        <w:r w:rsidRPr="00610D1C">
          <w:t>раздел 2</w:t>
        </w:r>
      </w:hyperlink>
      <w:r w:rsidRPr="00610D1C">
        <w:t xml:space="preserve"> (уточненные сведения о начи</w:t>
      </w:r>
      <w:r w:rsidRPr="00610D1C">
        <w:t>сленных страховых взносах).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159. </w:t>
      </w:r>
      <w:hyperlink w:anchor="P698" w:tooltip="Прекращение деятельности">
        <w:r w:rsidRPr="00610D1C">
          <w:t>Поле</w:t>
        </w:r>
      </w:hyperlink>
      <w:r w:rsidRPr="00610D1C">
        <w:t xml:space="preserve"> "Прекращение деятельности"</w:t>
      </w:r>
      <w:r w:rsidRPr="00610D1C">
        <w:t xml:space="preserve"> заполняется только в случае прекращения деятельности организации в связи с ликвидацией либо прекращением физическим лицом деятельности в качестве индивидуального предпринимателя в соответствии с </w:t>
      </w:r>
      <w:hyperlink r:id="rId230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 w:rsidRPr="00610D1C">
          <w:t>пункто</w:t>
        </w:r>
        <w:r w:rsidRPr="00610D1C">
          <w:t>м 15 статьи 22.1</w:t>
        </w:r>
      </w:hyperlink>
      <w:r w:rsidRPr="00610D1C">
        <w:t xml:space="preserve"> Федерального закона от 24 июля 1998 г. N 125-ФЗ. В указанных случаях в данном </w:t>
      </w:r>
      <w:hyperlink w:anchor="P629" w:tooltip="2">
        <w:r w:rsidRPr="00610D1C">
          <w:t>поле</w:t>
        </w:r>
      </w:hyperlink>
      <w:r w:rsidRPr="00610D1C">
        <w:t xml:space="preserve"> проставляется буква "Л".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160. В </w:t>
      </w:r>
      <w:hyperlink w:anchor="P703" w:tooltip="Среднесписочная численность работников">
        <w:r w:rsidRPr="00610D1C">
          <w:t>поле</w:t>
        </w:r>
      </w:hyperlink>
      <w:r w:rsidRPr="00610D1C">
        <w:t xml:space="preserve"> "Среднесписочн</w:t>
      </w:r>
      <w:r w:rsidRPr="00610D1C">
        <w:t>ая численность работников" указывается среднесписочная численность работников, рассчитанная в соответствии с утвержденными уполномоченным Правительством Российской Федерации федеральным органом исполнительной власти формами федерального статистического наб</w:t>
      </w:r>
      <w:r w:rsidRPr="00610D1C">
        <w:t>людения и указаниями по их заполнению (</w:t>
      </w:r>
      <w:hyperlink r:id="rId231" w:tooltip="Федеральный закон от 29.11.2007 N 282-ФЗ (ред. от 15.12.2025) &quot;Об официальном статистическом учете и системе государственной статистики в Российской Федерации&quot; {КонсультантПлюс}">
        <w:r w:rsidRPr="00610D1C">
          <w:t>часть 4 статьи 6</w:t>
        </w:r>
      </w:hyperlink>
      <w:r w:rsidRPr="00610D1C">
        <w:t xml:space="preserve"> Федерального закона от 29 ноября 2007 г. N 282-ФЗ "Об официальном статистическом учете и системе государственной статистики в Российской Федерации" &lt;25&gt;) за пе</w:t>
      </w:r>
      <w:r w:rsidRPr="00610D1C">
        <w:t>риод с начала года.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&lt;25&gt; Далее - Федеральный закон от 29 ноября 2007 г. N 282-ФЗ.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161. В </w:t>
      </w:r>
      <w:hyperlink w:anchor="P725" w:tooltip="Численность работающих застрахованных лиц по обязательному социальному страхованию от несчастных случаев на производстве и профессиональных заболеваний">
        <w:r w:rsidRPr="00610D1C">
          <w:t>поле</w:t>
        </w:r>
      </w:hyperlink>
      <w:r w:rsidRPr="00610D1C">
        <w:t xml:space="preserve"> "Численность работающих застрахованных лиц по обязательному социальному страхованию от несчастных случаев на производстве и профессиональных заболеваний" указывается численность работающих у страховат</w:t>
      </w:r>
      <w:r w:rsidRPr="00610D1C">
        <w:t xml:space="preserve">еля застрахованных лиц, включая лиц, заключивших договоры гражданско-правового характера, на вознаграждения по которым в соответствии с Федеральным </w:t>
      </w:r>
      <w:hyperlink r:id="rId232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 w:rsidRPr="00610D1C">
          <w:t>законом</w:t>
        </w:r>
      </w:hyperlink>
      <w:r w:rsidRPr="00610D1C">
        <w:t xml:space="preserve"> от 24 июля 1998 г. N 125-ФЗ начисляются страховые взносы, в отче</w:t>
      </w:r>
      <w:r w:rsidRPr="00610D1C">
        <w:t>тном периоде.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162. В </w:t>
      </w:r>
      <w:hyperlink w:anchor="P746" w:tooltip="Численность работающих инвалидов">
        <w:r w:rsidRPr="00610D1C">
          <w:t>поле</w:t>
        </w:r>
      </w:hyperlink>
      <w:r w:rsidRPr="00610D1C">
        <w:t xml:space="preserve"> "Численность работающих инвалидов" указывается численность работающих инвалидов, на выплаты или иные вознаграждения которым начисляются страховые взносы в </w:t>
      </w:r>
      <w:r w:rsidRPr="00610D1C">
        <w:lastRenderedPageBreak/>
        <w:t>соответств</w:t>
      </w:r>
      <w:r w:rsidRPr="00610D1C">
        <w:t xml:space="preserve">ии с Федеральным </w:t>
      </w:r>
      <w:hyperlink r:id="rId233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 w:rsidRPr="00610D1C">
          <w:t>законом</w:t>
        </w:r>
      </w:hyperlink>
      <w:r w:rsidRPr="00610D1C">
        <w:t xml:space="preserve"> от 24 июля 1998 г. N 125-ФЗ, в отчетном периоде.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163. В </w:t>
      </w:r>
      <w:hyperlink w:anchor="P768" w:tooltip="Численность работников, занятых на работах с вредными и (или) опасными производственными факторами">
        <w:r w:rsidRPr="00610D1C">
          <w:t>поле</w:t>
        </w:r>
      </w:hyperlink>
      <w:r w:rsidRPr="00610D1C">
        <w:t xml:space="preserve"> "Чи</w:t>
      </w:r>
      <w:r w:rsidRPr="00610D1C">
        <w:t>сленность работников, занятых на работах с вредными и (или) опасными производственными факторами" указывается списочная численность работников, занятых на работах с вредными и (или) опасными производственными факторами, рассчитанная в соответствии с утверж</w:t>
      </w:r>
      <w:r w:rsidRPr="00610D1C">
        <w:t>денными уполномоченным Правительством Российской Федерации федеральным органом исполнительной власти формами федерального статистического наблюдения и указаниями по их заполнению (</w:t>
      </w:r>
      <w:hyperlink r:id="rId234" w:tooltip="Федеральный закон от 29.11.2007 N 282-ФЗ (ред. от 15.12.2025) &quot;Об официальном статистическом учете и системе государственной статистики в Российской Федерации&quot; {КонсультантПлюс}">
        <w:r w:rsidRPr="00610D1C">
          <w:t>часть 4 статьи 6</w:t>
        </w:r>
      </w:hyperlink>
      <w:r w:rsidRPr="00610D1C">
        <w:t xml:space="preserve"> Федерального закон</w:t>
      </w:r>
      <w:r w:rsidRPr="00610D1C">
        <w:t>а от 29 ноября 2007 г. N 282-ФЗ), в отчетном периоде.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164. </w:t>
      </w:r>
      <w:hyperlink w:anchor="P710" w:tooltip="Льгота">
        <w:r w:rsidRPr="00610D1C">
          <w:t>Поле</w:t>
        </w:r>
      </w:hyperlink>
      <w:r w:rsidRPr="00610D1C">
        <w:t xml:space="preserve"> "Льгота" заполняется в соответствии с </w:t>
      </w:r>
      <w:hyperlink r:id="rId235" w:tooltip="Федеральный закон от 22.12.2005 N 179-ФЗ (с изм. от 28.11.2025) &quot;О страховых тарифах на обязательное социальное страхование от несчастных случаев на производстве и профессиональных заболеваний на 2006 год&quot; {КонсультантПлюс}">
        <w:r w:rsidRPr="00610D1C">
          <w:t>пунктом 2 статьи 2</w:t>
        </w:r>
      </w:hyperlink>
      <w:r w:rsidRPr="00610D1C">
        <w:t xml:space="preserve"> Федера</w:t>
      </w:r>
      <w:r w:rsidRPr="00610D1C">
        <w:t>льного закона от 22 декабря 2005 г. N 179-ФЗ "О страховых тарифах на обязательное социальное страхование от несчастных случаев на производстве и профессиональных заболеваний на 2006 год" следующими категориями работодателей: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общественными организациями инв</w:t>
      </w:r>
      <w:r w:rsidRPr="00610D1C">
        <w:t>алидов (в том числе созданными как союзы общественных организаций инвалидов), среди членов которых инвалиды и их законные представители составляют не менее 80 процентов;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организациями, уставный капитал которых полностью состоит из вкладов общественных организаций инвалидов и в которых среднесписочная численность инвалидов составляет не менее 50 процентов, а доля заработной платы инвалидов в фонде оплаты труда составляет не</w:t>
      </w:r>
      <w:r w:rsidRPr="00610D1C">
        <w:t xml:space="preserve"> менее 25 процентов;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учреждениями, которые созданы для достижения образовательных, культурных, лечебно-оздоровительных, физкультурно-спортивных, научных, информационных и иных социальных целей, а также для оказания правовой и иной помощи инвалидам, детям-и</w:t>
      </w:r>
      <w:r w:rsidRPr="00610D1C">
        <w:t>нвалидам и их родителям, единственными собственниками имущества которых являются указанные общественные организации инвалидов.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указанных случаях в данном </w:t>
      </w:r>
      <w:hyperlink w:anchor="P710" w:tooltip="Льгота">
        <w:r w:rsidRPr="00610D1C">
          <w:t>поле</w:t>
        </w:r>
      </w:hyperlink>
      <w:r w:rsidRPr="00610D1C">
        <w:t xml:space="preserve"> проставляется знак "X".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X. Заполнение </w:t>
      </w:r>
      <w:hyperlink w:anchor="P790" w:tooltip="Подраздел 2.1. Расчет сумм страховых взносов">
        <w:r w:rsidRPr="00610D1C">
          <w:t>подраздела 2.1</w:t>
        </w:r>
      </w:hyperlink>
      <w:r w:rsidRPr="00610D1C">
        <w:t xml:space="preserve"> "Расчет сумм страховых взносов"</w:t>
      </w:r>
    </w:p>
    <w:p w:rsidR="00E81FFF" w:rsidRPr="00610D1C" w:rsidRDefault="003627E3">
      <w:pPr>
        <w:pStyle w:val="ConsPlusTitle0"/>
        <w:jc w:val="center"/>
      </w:pPr>
      <w:r w:rsidRPr="00610D1C">
        <w:t>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>165. Страхователи, у которых структурные подразделения были выделены в самостоятельные классификационные единицы (далее -</w:t>
      </w:r>
      <w:r w:rsidRPr="00610D1C">
        <w:t xml:space="preserve"> СКЕ) в соответствии с </w:t>
      </w:r>
      <w:hyperlink r:id="rId236" w:tooltip="Приказ Минтруда России от 24.07.2025 N 463н &quot;Об утверждении Порядка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">
        <w:r w:rsidRPr="00610D1C">
          <w:t>приказом</w:t>
        </w:r>
      </w:hyperlink>
      <w:r w:rsidRPr="00610D1C">
        <w:t xml:space="preserve"> Минтруда России от 24 июля 2025 г. N 463н, а также организации - государственные (муниципальные) учреждения, часть дея</w:t>
      </w:r>
      <w:r w:rsidRPr="00610D1C">
        <w:t xml:space="preserve">тельности которых финансируется из бюджетов всех уровней и приравненных к ним источников, заполняющие и представляющие </w:t>
      </w:r>
      <w:hyperlink w:anchor="P857" w:tooltip="Подраздел 2.1.1. Сведения об облагаемой базе для исчисления страховых взносов и исчисленных страховых взносах для организаций с выделенными самостоятельными классификационными единицами (СКЕ) или для организаций - государственных (муниципальных) учреждений, ча">
        <w:r w:rsidRPr="00610D1C">
          <w:t>подраздел 2.1.1 подраздела 2.1</w:t>
        </w:r>
      </w:hyperlink>
      <w:r w:rsidRPr="00610D1C">
        <w:t xml:space="preserve">, </w:t>
      </w:r>
      <w:hyperlink w:anchor="P838" w:tooltip="5">
        <w:r w:rsidRPr="00610D1C">
          <w:t>строки 5</w:t>
        </w:r>
      </w:hyperlink>
      <w:r w:rsidRPr="00610D1C">
        <w:t xml:space="preserve">, </w:t>
      </w:r>
      <w:hyperlink w:anchor="P841" w:tooltip="6">
        <w:r w:rsidRPr="00610D1C">
          <w:t>6</w:t>
        </w:r>
      </w:hyperlink>
      <w:r w:rsidRPr="00610D1C">
        <w:t xml:space="preserve">, </w:t>
      </w:r>
      <w:hyperlink w:anchor="P844" w:tooltip="7">
        <w:r w:rsidRPr="00610D1C">
          <w:t>7</w:t>
        </w:r>
      </w:hyperlink>
      <w:r w:rsidRPr="00610D1C">
        <w:t xml:space="preserve"> и </w:t>
      </w:r>
      <w:hyperlink w:anchor="P847" w:tooltip="8">
        <w:r w:rsidRPr="00610D1C">
          <w:t>8 подраздела 2.1</w:t>
        </w:r>
      </w:hyperlink>
      <w:r w:rsidRPr="00610D1C">
        <w:t xml:space="preserve"> не заполняют.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Страхователи, состоящие на регистрационном учете в СФР по нескольким основаниям одновременно (как страхователи - физические лица, являющиеся</w:t>
      </w:r>
      <w:r w:rsidRPr="00610D1C">
        <w:t xml:space="preserve"> индивидуальными предпринимателями, заключившие трудовой договор с работником, и (или) страхователи - физические лица, не являющиеся индивидуальными предпринимателями, заключившие трудовой договор с работником, и (или) страхователи - физические лица, обяза</w:t>
      </w:r>
      <w:r w:rsidRPr="00610D1C">
        <w:t xml:space="preserve">нные уплачивать страховые взносы в связи с заключением гражданско-правового договора, предметом которого являются </w:t>
      </w:r>
      <w:r w:rsidRPr="00610D1C">
        <w:lastRenderedPageBreak/>
        <w:t xml:space="preserve">выполнение работ и (или) оказание услуг, договора авторского заказа), которые заполняют и представляют </w:t>
      </w:r>
      <w:hyperlink w:anchor="P857" w:tooltip="Подраздел 2.1.1. Сведения об облагаемой базе для исчисления страховых взносов и исчисленных страховых взносах для организаций с выделенными самостоятельными классификационными единицами (СКЕ) или для организаций - государственных (муниципальных) учреждений, ча">
        <w:r w:rsidRPr="00610D1C">
          <w:t>по</w:t>
        </w:r>
        <w:r w:rsidRPr="00610D1C">
          <w:t>драздел 2.1.1 подраздела 2.1</w:t>
        </w:r>
      </w:hyperlink>
      <w:r w:rsidRPr="00610D1C">
        <w:t xml:space="preserve">, </w:t>
      </w:r>
      <w:hyperlink w:anchor="P838" w:tooltip="5">
        <w:r w:rsidRPr="00610D1C">
          <w:t>строки 5</w:t>
        </w:r>
      </w:hyperlink>
      <w:r w:rsidRPr="00610D1C">
        <w:t xml:space="preserve">, </w:t>
      </w:r>
      <w:hyperlink w:anchor="P841" w:tooltip="6">
        <w:r w:rsidRPr="00610D1C">
          <w:t>6</w:t>
        </w:r>
      </w:hyperlink>
      <w:r w:rsidRPr="00610D1C">
        <w:t xml:space="preserve">, </w:t>
      </w:r>
      <w:hyperlink w:anchor="P844" w:tooltip="7">
        <w:r w:rsidRPr="00610D1C">
          <w:t>7</w:t>
        </w:r>
      </w:hyperlink>
      <w:r w:rsidRPr="00610D1C">
        <w:t xml:space="preserve"> и </w:t>
      </w:r>
      <w:hyperlink w:anchor="P847" w:tooltip="8">
        <w:r w:rsidRPr="00610D1C">
          <w:t>8 подраздела 2.1</w:t>
        </w:r>
      </w:hyperlink>
      <w:r w:rsidRPr="00610D1C">
        <w:t xml:space="preserve"> не заполняют.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Страхователи, временно направляющие своих </w:t>
      </w:r>
      <w:r w:rsidRPr="00610D1C">
        <w:t xml:space="preserve">работников по договору о предоставлении труда работников (персонала) в случаях и на условиях, установленных Трудовым </w:t>
      </w:r>
      <w:hyperlink r:id="rId237" w:tooltip="&quot;Трудовой кодекс Российской Федерации&quot; от 30.12.2001 N 197-ФЗ (ред. от 29.12.2025, с изм. от 06.02.2026) {КонсультантПлюс}">
        <w:r w:rsidRPr="00610D1C">
          <w:t>кодексом</w:t>
        </w:r>
      </w:hyperlink>
      <w:r w:rsidRPr="00610D1C">
        <w:t xml:space="preserve"> Российской Федерации, Федеральным </w:t>
      </w:r>
      <w:hyperlink r:id="rId238" w:tooltip="Федеральный закон от 12.12.2023 N 565-ФЗ (ред. от 28.11.2025) &quot;О занятости населения в Российской Федерации&quot; {КонсультантПлюс}">
        <w:r w:rsidRPr="00610D1C">
          <w:t>законом</w:t>
        </w:r>
      </w:hyperlink>
      <w:r w:rsidRPr="00610D1C">
        <w:t xml:space="preserve"> от 12 декабря 2023 г. N 565-ФЗ "О занятости населения в Российской Федерации" и другими федеральными законами (далее - договор о предоставлении тр</w:t>
      </w:r>
      <w:r w:rsidRPr="00610D1C">
        <w:t xml:space="preserve">уда работников), для работы у другого юридического лица или индивидуального предпринимателя, которые заполняют и представляют </w:t>
      </w:r>
      <w:hyperlink w:anchor="P1097" w:tooltip="Подраздел 2.2. Сведения, необходимые для исчисления страховых взносов страхователями, указанными в пункте 2.1 статьи 22 Федерального закона от 24 июля 1998 г. N 125-ФЗ &quot;Об обязательном социальном страховании от несчастных случаев на производстве и профессионал">
        <w:r w:rsidRPr="00610D1C">
          <w:t>подраздел 2.2 раздела 2</w:t>
        </w:r>
      </w:hyperlink>
      <w:r w:rsidRPr="00610D1C">
        <w:t xml:space="preserve">, </w:t>
      </w:r>
      <w:hyperlink w:anchor="P838" w:tooltip="5">
        <w:r w:rsidRPr="00610D1C">
          <w:t>строки 5</w:t>
        </w:r>
      </w:hyperlink>
      <w:r w:rsidRPr="00610D1C">
        <w:t xml:space="preserve">, </w:t>
      </w:r>
      <w:hyperlink w:anchor="P841" w:tooltip="6">
        <w:r w:rsidRPr="00610D1C">
          <w:t>6</w:t>
        </w:r>
      </w:hyperlink>
      <w:r w:rsidRPr="00610D1C">
        <w:t xml:space="preserve">, </w:t>
      </w:r>
      <w:hyperlink w:anchor="P844" w:tooltip="7">
        <w:r w:rsidRPr="00610D1C">
          <w:t>7</w:t>
        </w:r>
      </w:hyperlink>
      <w:r w:rsidRPr="00610D1C">
        <w:t xml:space="preserve"> и </w:t>
      </w:r>
      <w:hyperlink w:anchor="P847" w:tooltip="8">
        <w:r w:rsidRPr="00610D1C">
          <w:t>8 подраздела 2.1</w:t>
        </w:r>
      </w:hyperlink>
      <w:r w:rsidRPr="00610D1C">
        <w:t xml:space="preserve"> не заполняют.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166. В </w:t>
      </w:r>
      <w:hyperlink w:anchor="P810" w:tooltip="1">
        <w:r w:rsidRPr="00610D1C">
          <w:t>строке 1</w:t>
        </w:r>
      </w:hyperlink>
      <w:r w:rsidRPr="00610D1C">
        <w:t xml:space="preserve"> в соответствующих графах отражается сумма выплат и иных вознаграждений, начисленных в пользу физических лиц в соответствии со </w:t>
      </w:r>
      <w:hyperlink r:id="rId239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 w:rsidRPr="00610D1C">
          <w:t>статьей 20.1</w:t>
        </w:r>
      </w:hyperlink>
      <w:r w:rsidRPr="00610D1C">
        <w:t xml:space="preserve"> Федерального закона от 24 июля 1998 г. N 125-ФЗ, нарастающим ит</w:t>
      </w:r>
      <w:r w:rsidRPr="00610D1C">
        <w:t>огом с начала расчетного периода, на конец предыдущего отчетного периода и за каждый из последних трех месяцев отчетного периода.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Страхователи, часть деятельности которых финансируется из бюджетов всех уровней и приравненных к ним источников, или состоящие</w:t>
      </w:r>
      <w:r w:rsidRPr="00610D1C">
        <w:t xml:space="preserve"> на регистрационном учете в СФР по нескольким основаниям одновременно, в </w:t>
      </w:r>
      <w:hyperlink w:anchor="P810" w:tooltip="1">
        <w:r w:rsidRPr="00610D1C">
          <w:t>строке 1</w:t>
        </w:r>
      </w:hyperlink>
      <w:r w:rsidRPr="00610D1C">
        <w:t xml:space="preserve"> в соответствующих графах отражают данные суммарно.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Страхователи, которые временно направляют своих работников по договору о предоставлении т</w:t>
      </w:r>
      <w:r w:rsidRPr="00610D1C">
        <w:t xml:space="preserve">руда работников для работы у другого юридического лица или индивидуального предпринимателя, в </w:t>
      </w:r>
      <w:hyperlink w:anchor="P810" w:tooltip="1">
        <w:r w:rsidRPr="00610D1C">
          <w:t>строке 1</w:t>
        </w:r>
      </w:hyperlink>
      <w:r w:rsidRPr="00610D1C">
        <w:t xml:space="preserve"> в соответствующих графах отражают данные суммарно.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167. В </w:t>
      </w:r>
      <w:hyperlink w:anchor="P817" w:tooltip="2">
        <w:r w:rsidRPr="00610D1C">
          <w:t>строке 2</w:t>
        </w:r>
      </w:hyperlink>
      <w:r w:rsidRPr="00610D1C">
        <w:t xml:space="preserve"> в соответствующих </w:t>
      </w:r>
      <w:r w:rsidRPr="00610D1C">
        <w:t xml:space="preserve">графах отражается сумма, не подлежащая обложению страховыми взносами в соответствии со </w:t>
      </w:r>
      <w:hyperlink r:id="rId240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 w:rsidRPr="00610D1C">
          <w:t>статьей 20.2</w:t>
        </w:r>
      </w:hyperlink>
      <w:r w:rsidRPr="00610D1C">
        <w:t xml:space="preserve"> Федерального закона от 24 июля 1998 г. N 125-ФЗ, нарастающим итогом с начала расчетного периода, на кон</w:t>
      </w:r>
      <w:r w:rsidRPr="00610D1C">
        <w:t>ец предыдущего отчетного периода и за каждый из последних трех месяцев отчетного периода.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Страхователи, часть деятельности которых финансируется из бюджетов всех уровней и приравненных к ним источников, или состоящие на регистрационном учете в СФР по неско</w:t>
      </w:r>
      <w:r w:rsidRPr="00610D1C">
        <w:t xml:space="preserve">льким основаниям одновременно, в </w:t>
      </w:r>
      <w:hyperlink w:anchor="P817" w:tooltip="2">
        <w:r w:rsidRPr="00610D1C">
          <w:t>строке 2</w:t>
        </w:r>
      </w:hyperlink>
      <w:r w:rsidRPr="00610D1C">
        <w:t xml:space="preserve"> в соответствующих графах отражают данные суммарно.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Страхователи, которые временно направляют своих работников по договору о предоставлении труда работников для работы у другого юри</w:t>
      </w:r>
      <w:r w:rsidRPr="00610D1C">
        <w:t xml:space="preserve">дического лица или индивидуального предпринимателя, в </w:t>
      </w:r>
      <w:hyperlink w:anchor="P817" w:tooltip="2">
        <w:r w:rsidRPr="00610D1C">
          <w:t>строке 2</w:t>
        </w:r>
      </w:hyperlink>
      <w:r w:rsidRPr="00610D1C">
        <w:t xml:space="preserve"> в соответствующих графах отражают данные суммарно.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168. В </w:t>
      </w:r>
      <w:hyperlink w:anchor="P824" w:tooltip="3">
        <w:r w:rsidRPr="00610D1C">
          <w:t>строке 3</w:t>
        </w:r>
      </w:hyperlink>
      <w:r w:rsidRPr="00610D1C">
        <w:t xml:space="preserve"> отражается база для исчисления страховых взносов, которая </w:t>
      </w:r>
      <w:r w:rsidRPr="00610D1C">
        <w:t>определяется как разница показателей строк (</w:t>
      </w:r>
      <w:hyperlink w:anchor="P810" w:tooltip="1">
        <w:r w:rsidRPr="00610D1C">
          <w:t>строка 1</w:t>
        </w:r>
      </w:hyperlink>
      <w:r w:rsidRPr="00610D1C">
        <w:t xml:space="preserve"> минус </w:t>
      </w:r>
      <w:hyperlink w:anchor="P817" w:tooltip="2">
        <w:r w:rsidRPr="00610D1C">
          <w:t>строка 2</w:t>
        </w:r>
      </w:hyperlink>
      <w:r w:rsidRPr="00610D1C">
        <w:t>), нарастающим итогом с начала расчетного периода, на конец предыдущего отчетного периода и за каждый из последних трех м</w:t>
      </w:r>
      <w:r w:rsidRPr="00610D1C">
        <w:t>есяцев отчетного периода.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Страхователи, часть деятельности которых финансируется из бюджетов всех уровней и приравненных к ним источников, или состоящие на регистрационном учете в СФР по нескольким основаниям одновременно, в </w:t>
      </w:r>
      <w:hyperlink w:anchor="P824" w:tooltip="3">
        <w:r w:rsidRPr="00610D1C">
          <w:t>строке 3</w:t>
        </w:r>
      </w:hyperlink>
      <w:r w:rsidRPr="00610D1C">
        <w:t xml:space="preserve"> в соответствующих графах отражают данные суммарно.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Страхователи, которые временно направляют своих работников по договору о предоставлении труда работников для работы у другого юридического лица или индивидуального </w:t>
      </w:r>
      <w:r w:rsidRPr="00610D1C">
        <w:lastRenderedPageBreak/>
        <w:t xml:space="preserve">предпринимателя, в </w:t>
      </w:r>
      <w:hyperlink w:anchor="P824" w:tooltip="3">
        <w:r w:rsidRPr="00610D1C">
          <w:t>строке 3</w:t>
        </w:r>
      </w:hyperlink>
      <w:r w:rsidRPr="00610D1C">
        <w:t xml:space="preserve"> в соответствующих графах отражают данные суммарно.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169. По </w:t>
      </w:r>
      <w:hyperlink w:anchor="P831" w:tooltip="4">
        <w:r w:rsidRPr="00610D1C">
          <w:t>строке 4</w:t>
        </w:r>
      </w:hyperlink>
      <w:r w:rsidRPr="00610D1C">
        <w:t xml:space="preserve"> в соответствующих графах отражается сумма выплат в пользу работающих инвалидов нарастающим итогом с начала расчетного периода, на конец предыдущего отчетного периода и за каждый из последних трех месяцев отчетного периода.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Страхователи, часть деятельности</w:t>
      </w:r>
      <w:r w:rsidRPr="00610D1C">
        <w:t xml:space="preserve"> которых финансируется из бюджетов всех уровней и приравненных к ним источников, или состоящие на регистрационном учете в СФР по нескольким основаниям одновременно, в </w:t>
      </w:r>
      <w:hyperlink w:anchor="P831" w:tooltip="4">
        <w:r w:rsidRPr="00610D1C">
          <w:t>строке 4</w:t>
        </w:r>
      </w:hyperlink>
      <w:r w:rsidRPr="00610D1C">
        <w:t xml:space="preserve"> в соответствующих графах отражают данные сумма</w:t>
      </w:r>
      <w:r w:rsidRPr="00610D1C">
        <w:t>рно.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Страхователи, которые временно направляют своих работников по договору о предоставлении труда работников для работы у другого юридического лица или индивидуального предпринимателя, в </w:t>
      </w:r>
      <w:hyperlink w:anchor="P831" w:tooltip="4">
        <w:r w:rsidRPr="00610D1C">
          <w:t>строке 4</w:t>
        </w:r>
      </w:hyperlink>
      <w:r w:rsidRPr="00610D1C">
        <w:t xml:space="preserve"> в соответствующих графах </w:t>
      </w:r>
      <w:r w:rsidRPr="00610D1C">
        <w:t>отражают данные суммарно.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170. В </w:t>
      </w:r>
      <w:hyperlink w:anchor="P838" w:tooltip="5">
        <w:r w:rsidRPr="00610D1C">
          <w:t>строке 5</w:t>
        </w:r>
      </w:hyperlink>
      <w:r w:rsidRPr="00610D1C">
        <w:t xml:space="preserve"> указывается размер страхового тарифа, который устанавливается в зависимости от класса профессионального риска, к которому относится страхователь (обособленное подразделение).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171. </w:t>
      </w:r>
      <w:r w:rsidRPr="00610D1C">
        <w:t xml:space="preserve">В </w:t>
      </w:r>
      <w:hyperlink w:anchor="P841" w:tooltip="6">
        <w:r w:rsidRPr="00610D1C">
          <w:t>строке 6</w:t>
        </w:r>
      </w:hyperlink>
      <w:r w:rsidRPr="00610D1C">
        <w:t xml:space="preserve"> проставляется процент скидки к страховому тарифу, установленной территориальным органом СФР на текущий календарный год в соответствии с </w:t>
      </w:r>
      <w:hyperlink r:id="rId241" w:tooltip="Постановление Правительства РФ от 30.05.2012 N 524 (ред. от 28.01.2025) &quot;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">
        <w:r w:rsidRPr="00610D1C">
          <w:t>Правилами</w:t>
        </w:r>
      </w:hyperlink>
      <w:r w:rsidRPr="00610D1C">
        <w:t xml:space="preserve">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утвержденными постан</w:t>
      </w:r>
      <w:r w:rsidRPr="00610D1C">
        <w:t>овлением Правительства Российской Федерации от 30 мая 2012 г. N 524 &lt;26&gt;.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&lt;26&gt; Далее - Правила от 30 мая 2012 г. N 524.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172. В </w:t>
      </w:r>
      <w:hyperlink w:anchor="P844" w:tooltip="7">
        <w:r w:rsidRPr="00610D1C">
          <w:t>строке 7</w:t>
        </w:r>
      </w:hyperlink>
      <w:r w:rsidRPr="00610D1C">
        <w:t xml:space="preserve"> проставляется процент надбавки к страховому тарифу, установленной территориальным органом СФР на текущий календарный год в соответствии с </w:t>
      </w:r>
      <w:hyperlink r:id="rId242" w:tooltip="Постановление Правительства РФ от 30.05.2012 N 524 (ред. от 28.01.2025) &quot;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">
        <w:r w:rsidRPr="00610D1C">
          <w:t>Правилами</w:t>
        </w:r>
      </w:hyperlink>
      <w:r w:rsidRPr="00610D1C">
        <w:t xml:space="preserve"> от 30 мая 2012 г. N 524.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173. В </w:t>
      </w:r>
      <w:hyperlink w:anchor="P847" w:tooltip="8">
        <w:r w:rsidRPr="00610D1C">
          <w:t>строке 8</w:t>
        </w:r>
      </w:hyperlink>
      <w:r w:rsidRPr="00610D1C">
        <w:t xml:space="preserve"> указывается размер страхового тарифа с учетом установленной скидки или надбавки к страховому тарифу. Данные заполняются с тремя десятичными знаками после запятой</w:t>
      </w:r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174. В </w:t>
      </w:r>
      <w:hyperlink w:anchor="P850" w:tooltip="9">
        <w:r w:rsidRPr="00610D1C">
          <w:t>строке 9</w:t>
        </w:r>
      </w:hyperlink>
      <w:r w:rsidRPr="00610D1C">
        <w:t xml:space="preserve"> в соответствующих графах отражаются суммы исчисленных страховых взносов на обязательное социальное страхование от несчастных случаев на производстве и профессиональных заболеваний нарастающим итогом с нач</w:t>
      </w:r>
      <w:r w:rsidRPr="00610D1C">
        <w:t>ала расчетного периода, на конец предыдущего отчетного периода и за каждый из последних трех месяцев отчетного периода.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Страхователи, часть деятельности которых финансируется из бюджетов всех уровней и приравненных к ним источников, или состоящие на регист</w:t>
      </w:r>
      <w:r w:rsidRPr="00610D1C">
        <w:t xml:space="preserve">рационном учете в СФР по нескольким основаниям одновременно, в </w:t>
      </w:r>
      <w:hyperlink w:anchor="P850" w:tooltip="9">
        <w:r w:rsidRPr="00610D1C">
          <w:t>строке 9</w:t>
        </w:r>
      </w:hyperlink>
      <w:r w:rsidRPr="00610D1C">
        <w:t xml:space="preserve"> в соответствующих графах отражают данные суммарно.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Страхователи, которые временно направляют своих работников по договору о предоставлении труда работ</w:t>
      </w:r>
      <w:r w:rsidRPr="00610D1C">
        <w:t xml:space="preserve">ников для работы у другого юридического лица или индивидуального предпринимателя, в </w:t>
      </w:r>
      <w:hyperlink w:anchor="P850" w:tooltip="9">
        <w:r w:rsidRPr="00610D1C">
          <w:t>строке 9</w:t>
        </w:r>
      </w:hyperlink>
      <w:r w:rsidRPr="00610D1C">
        <w:t xml:space="preserve"> в соответствующих графах отражают данные суммарно.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 xml:space="preserve">175. Всего сумма по </w:t>
      </w:r>
      <w:hyperlink w:anchor="P804" w:tooltip="3">
        <w:r w:rsidRPr="00610D1C">
          <w:t>графе 3</w:t>
        </w:r>
      </w:hyperlink>
      <w:r w:rsidRPr="00610D1C">
        <w:t xml:space="preserve"> должна быть равн</w:t>
      </w:r>
      <w:r w:rsidRPr="00610D1C">
        <w:t xml:space="preserve">а сумме по </w:t>
      </w:r>
      <w:hyperlink w:anchor="P805" w:tooltip="4">
        <w:r w:rsidRPr="00610D1C">
          <w:t>графам 4</w:t>
        </w:r>
      </w:hyperlink>
      <w:r w:rsidRPr="00610D1C">
        <w:t xml:space="preserve">, </w:t>
      </w:r>
      <w:hyperlink w:anchor="P806" w:tooltip="5">
        <w:r w:rsidRPr="00610D1C">
          <w:t>5</w:t>
        </w:r>
      </w:hyperlink>
      <w:r w:rsidRPr="00610D1C">
        <w:t xml:space="preserve">, </w:t>
      </w:r>
      <w:hyperlink w:anchor="P807" w:tooltip="6">
        <w:r w:rsidRPr="00610D1C">
          <w:t>6</w:t>
        </w:r>
      </w:hyperlink>
      <w:r w:rsidRPr="00610D1C">
        <w:t xml:space="preserve"> и </w:t>
      </w:r>
      <w:hyperlink w:anchor="P808" w:tooltip="7">
        <w:r w:rsidRPr="00610D1C">
          <w:t>7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176. В </w:t>
      </w:r>
      <w:hyperlink w:anchor="P805" w:tooltip="4">
        <w:r w:rsidRPr="00610D1C">
          <w:t>графе 4</w:t>
        </w:r>
      </w:hyperlink>
      <w:r w:rsidRPr="00610D1C">
        <w:t xml:space="preserve"> "На конец предыдущего отчетного периода"</w:t>
      </w:r>
      <w:r w:rsidRPr="00610D1C">
        <w:t xml:space="preserve"> отражаются сведения на конец предыдущего отчетного периода.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случае представления сведений за отчетный период, равный первому кварталу, в </w:t>
      </w:r>
      <w:hyperlink w:anchor="P805" w:tooltip="4">
        <w:r w:rsidRPr="00610D1C">
          <w:t>графе 4</w:t>
        </w:r>
      </w:hyperlink>
      <w:r w:rsidRPr="00610D1C">
        <w:t xml:space="preserve"> "На конец предыдущего отчетного периода" проставляется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177. При </w:t>
      </w:r>
      <w:r w:rsidRPr="00610D1C">
        <w:t xml:space="preserve">изменении размера страхового тарифа сумма перерасчета страховых взносов (с начала отчетного (расчетного) периода) с учетом установленного с начала текущего года размера страхового тарифа отражается в графах 5 - 7 </w:t>
      </w:r>
      <w:hyperlink w:anchor="P850" w:tooltip="9">
        <w:r w:rsidRPr="00610D1C">
          <w:t>строки 9</w:t>
        </w:r>
      </w:hyperlink>
      <w:r w:rsidRPr="00610D1C">
        <w:t xml:space="preserve"> </w:t>
      </w:r>
      <w:r w:rsidRPr="00610D1C">
        <w:t>в графе месяца, соответствующего месяцу получения уведомления об установленном с начала текущего года размере страхового тарифа.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XI. Заполнение </w:t>
      </w:r>
      <w:hyperlink w:anchor="P857" w:tooltip="Подраздел 2.1.1. Сведения об облагаемой базе для исчисления страховых взносов и исчисленных страховых взносах для организаций с выделенными самостоятельными классификационными единицами (СКЕ) или для организаций - государственных (муниципальных) учреждений, ча">
        <w:r w:rsidRPr="00610D1C">
          <w:t>подраздела 2.1.1 подраздела 2.1</w:t>
        </w:r>
      </w:hyperlink>
    </w:p>
    <w:p w:rsidR="00E81FFF" w:rsidRPr="00610D1C" w:rsidRDefault="003627E3">
      <w:pPr>
        <w:pStyle w:val="ConsPlusTitle0"/>
        <w:jc w:val="center"/>
      </w:pPr>
      <w:r w:rsidRPr="00610D1C">
        <w:t>"Сведения об облагаемой базе для исчислени</w:t>
      </w:r>
      <w:r w:rsidRPr="00610D1C">
        <w:t>я страховых</w:t>
      </w:r>
    </w:p>
    <w:p w:rsidR="00E81FFF" w:rsidRPr="00610D1C" w:rsidRDefault="003627E3">
      <w:pPr>
        <w:pStyle w:val="ConsPlusTitle0"/>
        <w:jc w:val="center"/>
      </w:pPr>
      <w:r w:rsidRPr="00610D1C">
        <w:t>взносов и исчисленных страховых взносах для организаций</w:t>
      </w:r>
    </w:p>
    <w:p w:rsidR="00E81FFF" w:rsidRPr="00610D1C" w:rsidRDefault="003627E3">
      <w:pPr>
        <w:pStyle w:val="ConsPlusTitle0"/>
        <w:jc w:val="center"/>
      </w:pPr>
      <w:r w:rsidRPr="00610D1C">
        <w:t>с выделенными самостоятельными классификационными единицами</w:t>
      </w:r>
    </w:p>
    <w:p w:rsidR="00E81FFF" w:rsidRPr="00610D1C" w:rsidRDefault="003627E3">
      <w:pPr>
        <w:pStyle w:val="ConsPlusTitle0"/>
        <w:jc w:val="center"/>
      </w:pPr>
      <w:r w:rsidRPr="00610D1C">
        <w:t>(СКЕ) или для организаций - государственных (муниципальных)</w:t>
      </w:r>
    </w:p>
    <w:p w:rsidR="00E81FFF" w:rsidRPr="00610D1C" w:rsidRDefault="003627E3">
      <w:pPr>
        <w:pStyle w:val="ConsPlusTitle0"/>
        <w:jc w:val="center"/>
      </w:pPr>
      <w:r w:rsidRPr="00610D1C">
        <w:t>учреждений, часть деятельности которых финансируется</w:t>
      </w:r>
    </w:p>
    <w:p w:rsidR="00E81FFF" w:rsidRPr="00610D1C" w:rsidRDefault="003627E3">
      <w:pPr>
        <w:pStyle w:val="ConsPlusTitle0"/>
        <w:jc w:val="center"/>
      </w:pPr>
      <w:r w:rsidRPr="00610D1C">
        <w:t>из бюджетов все</w:t>
      </w:r>
      <w:r w:rsidRPr="00610D1C">
        <w:t>х уровней и приравненных к ним источников</w:t>
      </w:r>
    </w:p>
    <w:p w:rsidR="00E81FFF" w:rsidRPr="00610D1C" w:rsidRDefault="003627E3">
      <w:pPr>
        <w:pStyle w:val="ConsPlusTitle0"/>
        <w:jc w:val="center"/>
      </w:pPr>
      <w:r w:rsidRPr="00610D1C">
        <w:t>(частичное финансирование), а также страхователей,</w:t>
      </w:r>
    </w:p>
    <w:p w:rsidR="00E81FFF" w:rsidRPr="00610D1C" w:rsidRDefault="003627E3">
      <w:pPr>
        <w:pStyle w:val="ConsPlusTitle0"/>
        <w:jc w:val="center"/>
      </w:pPr>
      <w:r w:rsidRPr="00610D1C">
        <w:t>исчисляющих страховые взносы по нескольким</w:t>
      </w:r>
    </w:p>
    <w:p w:rsidR="00E81FFF" w:rsidRPr="00610D1C" w:rsidRDefault="003627E3">
      <w:pPr>
        <w:pStyle w:val="ConsPlusTitle0"/>
        <w:jc w:val="center"/>
      </w:pPr>
      <w:r w:rsidRPr="00610D1C">
        <w:t>основаниям" 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178. </w:t>
      </w:r>
      <w:hyperlink w:anchor="P857" w:tooltip="Подраздел 2.1.1. Сведения об облагаемой базе для исчисления страховых взносов и исчисленных страховых взносах для организаций с выделенными самостоятельными классификационными единицами (СКЕ) или для организаций - государственных (муниципальных) учреждений, ча">
        <w:r w:rsidRPr="00610D1C">
          <w:t>Подраздел 2.1.1 подраздела 2.1</w:t>
        </w:r>
      </w:hyperlink>
      <w:r w:rsidRPr="00610D1C">
        <w:t xml:space="preserve"> заполняется страховате</w:t>
      </w:r>
      <w:r w:rsidRPr="00610D1C">
        <w:t xml:space="preserve">лями, у которых структурные подразделения были выделены в самостоятельные классификационные единицы (СКЕ) (в </w:t>
      </w:r>
      <w:hyperlink w:anchor="P859" w:tooltip="СКЕ &lt;15&gt; ">
        <w:r w:rsidRPr="00610D1C">
          <w:t>поле</w:t>
        </w:r>
      </w:hyperlink>
      <w:r w:rsidRPr="00610D1C">
        <w:t xml:space="preserve"> "СКЕ" проставляется знак "X"), или страхователями, являющимися государственными (муниципальными) учр</w:t>
      </w:r>
      <w:r w:rsidRPr="00610D1C">
        <w:t xml:space="preserve">еждениями, часть деятельности которых финансируется из бюджетов всех уровней и приравненных к ним источников (частичное финансирование) (в </w:t>
      </w:r>
      <w:hyperlink w:anchor="P859" w:tooltip="СКЕ &lt;15&gt; ">
        <w:r w:rsidRPr="00610D1C">
          <w:t>поле</w:t>
        </w:r>
      </w:hyperlink>
      <w:r w:rsidRPr="00610D1C">
        <w:t xml:space="preserve"> "Частичное финансирование" проставляется знак "X"), или страхователями</w:t>
      </w:r>
      <w:r w:rsidRPr="00610D1C">
        <w:t xml:space="preserve"> - физическими лицами, являющимися индивидуальными предпринимателями, заключившими трудовой договор с работником, и (или) страхователями - физическими лицами, не являющимися индивидуальными предпринимателями, заключившими трудовой договор с работником, и (</w:t>
      </w:r>
      <w:r w:rsidRPr="00610D1C">
        <w:t>или) страхователями - физическими лицами, обязанными уплачивать страховые взносы в связи с заключением гражданско-правового договора, предметом которого являются выполнение работ и (или) оказание услуг, договора авторского заказа, состоящими на регистрацио</w:t>
      </w:r>
      <w:r w:rsidRPr="00610D1C">
        <w:t xml:space="preserve">нном учете в СФР по нескольким основаниям по обязательному социальному страхованию от несчастных случаев на производстве и профессиональных заболеваний (в </w:t>
      </w:r>
      <w:hyperlink w:anchor="P859" w:tooltip="СКЕ &lt;15&gt; ">
        <w:r w:rsidRPr="00610D1C">
          <w:t>поле</w:t>
        </w:r>
      </w:hyperlink>
      <w:r w:rsidRPr="00610D1C">
        <w:t xml:space="preserve"> "Страхователь, исчисляющий страховые взносы по несколь</w:t>
      </w:r>
      <w:r w:rsidRPr="00610D1C">
        <w:t>ким основаниям" проставляется знак "X").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Одновременное заполнение знаками полей </w:t>
      </w:r>
      <w:hyperlink w:anchor="P859" w:tooltip="СКЕ &lt;15&gt; ">
        <w:r w:rsidRPr="00610D1C">
          <w:t>"СКЕ"</w:t>
        </w:r>
      </w:hyperlink>
      <w:r w:rsidRPr="00610D1C">
        <w:t xml:space="preserve">, </w:t>
      </w:r>
      <w:hyperlink w:anchor="P859" w:tooltip="СКЕ &lt;15&gt; ">
        <w:r w:rsidRPr="00610D1C">
          <w:t>"Частичное финансирование"</w:t>
        </w:r>
      </w:hyperlink>
      <w:r w:rsidRPr="00610D1C">
        <w:t xml:space="preserve"> и "</w:t>
      </w:r>
      <w:hyperlink w:anchor="P859" w:tooltip="СКЕ &lt;15&gt; ">
        <w:r w:rsidRPr="00610D1C">
          <w:t>Страхователь, исчисляющий страховые взносы</w:t>
        </w:r>
      </w:hyperlink>
      <w:r w:rsidRPr="00610D1C">
        <w:t xml:space="preserve"> по нескольким основаниям" не допускается.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179. В </w:t>
      </w:r>
      <w:hyperlink w:anchor="P927" w:tooltip="Всего,">
        <w:r w:rsidRPr="00610D1C">
          <w:t>первой строке</w:t>
        </w:r>
      </w:hyperlink>
      <w:r w:rsidRPr="00610D1C">
        <w:t xml:space="preserve"> "Всего, в том числе" указываются итоговые данные по каждой строке граф с 9 по 24.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180. В </w:t>
      </w:r>
      <w:hyperlink w:anchor="P952" w:tooltip="основной ВЭД">
        <w:r w:rsidRPr="00610D1C">
          <w:t>строке</w:t>
        </w:r>
      </w:hyperlink>
      <w:r w:rsidRPr="00610D1C">
        <w:t xml:space="preserve"> "Основной ВЭД" указываются данные, относящиеся к той части производства (деятельности), которая осуществляется в соответствии с основным видом экономической </w:t>
      </w:r>
      <w:r w:rsidRPr="00610D1C">
        <w:lastRenderedPageBreak/>
        <w:t>деятельности страхователя и не выделена в самостоятельную классификац</w:t>
      </w:r>
      <w:r w:rsidRPr="00610D1C">
        <w:t>ионную единицу (СКЕ).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Для страхователей, являющихся государственными (муниципальными) учреждениями, часть основного вида экономической деятельности которых финансируется из бюджетов всех уровней и приравненных к ним источников (частичное финансирование), </w:t>
      </w:r>
      <w:hyperlink w:anchor="P952" w:tooltip="основной ВЭД">
        <w:r w:rsidRPr="00610D1C">
          <w:t>строка</w:t>
        </w:r>
      </w:hyperlink>
      <w:r w:rsidRPr="00610D1C">
        <w:t xml:space="preserve"> "Основной ВЭД" заполняется по каждому виду финансирования (финансирование за счет бюджетных средств и за счет доходов по основному виду экономической деятельности) путем добавления строк.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Для страхователей</w:t>
      </w:r>
      <w:r w:rsidRPr="00610D1C">
        <w:t xml:space="preserve">, исчисляющих страховые взносы по нескольким основаниям, </w:t>
      </w:r>
      <w:hyperlink w:anchor="P952" w:tooltip="основной ВЭД">
        <w:r w:rsidRPr="00610D1C">
          <w:t>строка</w:t>
        </w:r>
      </w:hyperlink>
      <w:r w:rsidRPr="00610D1C">
        <w:t xml:space="preserve"> "Основной ВЭД" заполняется по каждому основному виду экономической деятельности, для целей осуществления которой используется труд лиц, подлежащих </w:t>
      </w:r>
      <w:r w:rsidRPr="00610D1C">
        <w:t>обязательному социальному страхованию от несчастных случаев на производстве и профессиональных заболеваний, путем добавления строк.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181. Во второй и следующих строках указываются данные, относящиеся к той части производства (деятельности), которая выделена</w:t>
      </w:r>
      <w:r w:rsidRPr="00610D1C">
        <w:t xml:space="preserve"> в самостоятельные классификационные единицы (СКЕ) и осуществляется в соответствии с видом экономической деятельности самостоятельных классификационных единиц (СКЕ).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182. В </w:t>
      </w:r>
      <w:hyperlink w:anchor="P903" w:tooltip="1">
        <w:r w:rsidRPr="00610D1C">
          <w:t>графе 1</w:t>
        </w:r>
      </w:hyperlink>
      <w:r w:rsidRPr="00610D1C">
        <w:t xml:space="preserve"> указывается номер по порядку.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183. В </w:t>
      </w:r>
      <w:hyperlink w:anchor="P904" w:tooltip="2">
        <w:r w:rsidRPr="00610D1C">
          <w:t>графе 2</w:t>
        </w:r>
      </w:hyperlink>
      <w:r w:rsidRPr="00610D1C">
        <w:t xml:space="preserve"> указывается наименование основного вида экономической деятельности организации в </w:t>
      </w:r>
      <w:hyperlink w:anchor="P952" w:tooltip="основной ВЭД">
        <w:r w:rsidRPr="00610D1C">
          <w:t>строке</w:t>
        </w:r>
      </w:hyperlink>
      <w:r w:rsidRPr="00610D1C">
        <w:t xml:space="preserve"> "Основной ВЭД", а в следующих строках - виды экономической деятельности подразделений</w:t>
      </w:r>
      <w:r w:rsidRPr="00610D1C">
        <w:t xml:space="preserve"> страхователя, выделенных в самостоятельные классификационные единицы (СКЕ).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184. В </w:t>
      </w:r>
      <w:hyperlink w:anchor="P905" w:tooltip="3">
        <w:r w:rsidRPr="00610D1C">
          <w:t>графе 3</w:t>
        </w:r>
      </w:hyperlink>
      <w:r w:rsidRPr="00610D1C">
        <w:t xml:space="preserve"> указывается код по </w:t>
      </w:r>
      <w:hyperlink r:id="rId243" w:tooltip="&quot;ОК 029-2014 (КДЕС Ред. 2). Общероссийский классификатор видов экономической деятельности&quot; (утв. Приказом Росстандарта от 31.01.2014 N 14-ст) (ред. от 23.01.2026) {КонсультантПлюс}">
        <w:r w:rsidRPr="00610D1C">
          <w:t>ОКВЭД</w:t>
        </w:r>
      </w:hyperlink>
      <w:r w:rsidRPr="00610D1C">
        <w:t xml:space="preserve"> страхователя, а также по каждой самостоятельной классификационной единице (СКЕ</w:t>
      </w:r>
      <w:r w:rsidRPr="00610D1C">
        <w:t>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185. В </w:t>
      </w:r>
      <w:hyperlink w:anchor="P906" w:tooltip="4">
        <w:r w:rsidRPr="00610D1C">
          <w:t>графе 4</w:t>
        </w:r>
      </w:hyperlink>
      <w:r w:rsidRPr="00610D1C">
        <w:t xml:space="preserve"> указывается наименование структурного подразделения - самостоятельной классификационной единицы (СКЕ); по </w:t>
      </w:r>
      <w:hyperlink w:anchor="P952" w:tooltip="основной ВЭД">
        <w:r w:rsidRPr="00610D1C">
          <w:t>строке</w:t>
        </w:r>
      </w:hyperlink>
      <w:r w:rsidRPr="00610D1C">
        <w:t xml:space="preserve"> "Основной ВЭД" указывается наименование страхо</w:t>
      </w:r>
      <w:r w:rsidRPr="00610D1C">
        <w:t>вателя.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186. В </w:t>
      </w:r>
      <w:hyperlink w:anchor="P907" w:tooltip="5">
        <w:r w:rsidRPr="00610D1C">
          <w:t>графе 5</w:t>
        </w:r>
      </w:hyperlink>
      <w:r w:rsidRPr="00610D1C">
        <w:t xml:space="preserve"> указывается размер страхового тарифа, который устанавливается в зависимости от класса профессионального риска, к которому относится страхователь, и его самостоятельные классификационные единицы (СКЕ)</w:t>
      </w:r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Государственными (муниципальными) учреждениями в части деятельности, которая финансируется из бюджетов всех уровней и приравненных к ним источников, указывается размер страхового тарифа, соответствующий 01 классу профессионального риска.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hyperlink w:anchor="P908" w:tooltip="6">
        <w:r w:rsidRPr="00610D1C">
          <w:t>Графы 6</w:t>
        </w:r>
      </w:hyperlink>
      <w:r w:rsidRPr="00610D1C">
        <w:t xml:space="preserve">, </w:t>
      </w:r>
      <w:hyperlink w:anchor="P909" w:tooltip="7">
        <w:r w:rsidRPr="00610D1C">
          <w:t>7</w:t>
        </w:r>
      </w:hyperlink>
      <w:r w:rsidRPr="00610D1C">
        <w:t xml:space="preserve">, </w:t>
      </w:r>
      <w:hyperlink w:anchor="P910" w:tooltip="8">
        <w:r w:rsidRPr="00610D1C">
          <w:t>8</w:t>
        </w:r>
      </w:hyperlink>
      <w:r w:rsidRPr="00610D1C">
        <w:t xml:space="preserve"> заполняются только по </w:t>
      </w:r>
      <w:hyperlink w:anchor="P952" w:tooltip="основной ВЭД">
        <w:r w:rsidRPr="00610D1C">
          <w:t>строке</w:t>
        </w:r>
      </w:hyperlink>
      <w:r w:rsidRPr="00610D1C">
        <w:t xml:space="preserve"> "Основной ВЭД" по основному виду деятельности страхователя.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187. В </w:t>
      </w:r>
      <w:hyperlink w:anchor="P908" w:tooltip="6">
        <w:r w:rsidRPr="00610D1C">
          <w:t>графе 6</w:t>
        </w:r>
      </w:hyperlink>
      <w:r w:rsidRPr="00610D1C">
        <w:t xml:space="preserve"> проставляется процент скидки к страховому тарифу, установленной территориальным органом СФР на текущий календарный год в соответствии с </w:t>
      </w:r>
      <w:hyperlink r:id="rId244" w:tooltip="Постановление Правительства РФ от 30.05.2012 N 524 (ред. от 28.01.2025) &quot;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">
        <w:r w:rsidRPr="00610D1C">
          <w:t>Правилами</w:t>
        </w:r>
      </w:hyperlink>
      <w:r w:rsidRPr="00610D1C">
        <w:t xml:space="preserve"> от 30 мая 2012 г. N 524.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 xml:space="preserve">188. В </w:t>
      </w:r>
      <w:hyperlink w:anchor="P909" w:tooltip="7">
        <w:r w:rsidRPr="00610D1C">
          <w:t>графе 7</w:t>
        </w:r>
      </w:hyperlink>
      <w:r w:rsidRPr="00610D1C">
        <w:t xml:space="preserve"> проставляется процент надбавки к страховому тарифу, установленной территориальным органом СФР на текущий календарный год в со</w:t>
      </w:r>
      <w:r w:rsidRPr="00610D1C">
        <w:t xml:space="preserve">ответствии с </w:t>
      </w:r>
      <w:hyperlink r:id="rId245" w:tooltip="Постановление Правительства РФ от 30.05.2012 N 524 (ред. от 28.01.2025) &quot;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">
        <w:r w:rsidRPr="00610D1C">
          <w:t>Правилами</w:t>
        </w:r>
      </w:hyperlink>
      <w:r w:rsidRPr="00610D1C">
        <w:t xml:space="preserve"> от 30 мая 2012 г. N 524.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189. В </w:t>
      </w:r>
      <w:hyperlink w:anchor="P910" w:tooltip="8">
        <w:r w:rsidRPr="00610D1C">
          <w:t>графе 8</w:t>
        </w:r>
      </w:hyperlink>
      <w:r w:rsidRPr="00610D1C">
        <w:t xml:space="preserve"> указывается размер страхового та</w:t>
      </w:r>
      <w:r w:rsidRPr="00610D1C">
        <w:t>рифа с учетом скидки (надбавки) по основному виду экономической деятельности, заполняется с тремя десятичными знаками после запятой.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При этом указывать размер страхового тарифа в </w:t>
      </w:r>
      <w:hyperlink w:anchor="P847" w:tooltip="8">
        <w:r w:rsidRPr="00610D1C">
          <w:t>строке 8 подраздела 2.1</w:t>
        </w:r>
      </w:hyperlink>
      <w:r w:rsidRPr="00610D1C">
        <w:t xml:space="preserve"> не требуется.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190. </w:t>
      </w:r>
      <w:r w:rsidRPr="00610D1C">
        <w:t xml:space="preserve">В </w:t>
      </w:r>
      <w:hyperlink w:anchor="P911" w:tooltip="9">
        <w:r w:rsidRPr="00610D1C">
          <w:t>графах 9</w:t>
        </w:r>
      </w:hyperlink>
      <w:r w:rsidRPr="00610D1C">
        <w:t xml:space="preserve"> - </w:t>
      </w:r>
      <w:hyperlink w:anchor="P920" w:tooltip="18">
        <w:r w:rsidRPr="00610D1C">
          <w:t>18</w:t>
        </w:r>
      </w:hyperlink>
      <w:r w:rsidRPr="00610D1C">
        <w:t xml:space="preserve"> "База для исчисления страховых взносов" отражается база для исчисления страховых взносов, которая определяется как разница показателей суммы выплат и иных вознаграждений, </w:t>
      </w:r>
      <w:r w:rsidRPr="00610D1C">
        <w:t xml:space="preserve">начисленных в пользу физических лиц в соответствии со </w:t>
      </w:r>
      <w:hyperlink r:id="rId246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 w:rsidRPr="00610D1C">
          <w:t>статьей 20.1</w:t>
        </w:r>
      </w:hyperlink>
      <w:r w:rsidRPr="00610D1C">
        <w:t xml:space="preserve"> Федерального закона от 24 июля 1998 г. N 125-ФЗ, и суммы, не подлежащей обложению страховыми взносами в соответствии со </w:t>
      </w:r>
      <w:hyperlink r:id="rId247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 w:rsidRPr="00610D1C">
          <w:t>статьей 20.2</w:t>
        </w:r>
      </w:hyperlink>
      <w:r w:rsidRPr="00610D1C">
        <w:t xml:space="preserve"> Федерального закона от 24 июля 1998 г. N 125-ФЗ.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191. В </w:t>
      </w:r>
      <w:hyperlink w:anchor="P911" w:tooltip="9">
        <w:r w:rsidRPr="00610D1C">
          <w:t>графе 9</w:t>
        </w:r>
      </w:hyperlink>
      <w:r w:rsidRPr="00610D1C">
        <w:t xml:space="preserve"> отражается база для исчисления страховых взносов нарастающим итогом с начала расчетного периода соответствен</w:t>
      </w:r>
      <w:r w:rsidRPr="00610D1C">
        <w:t>но за первый квартал, полугодие, 9 месяцев текущего периода и год.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11" w:tooltip="9">
        <w:r w:rsidRPr="00610D1C">
          <w:t>графе 9</w:t>
        </w:r>
      </w:hyperlink>
      <w:r w:rsidRPr="00610D1C">
        <w:t xml:space="preserve"> должна быть равна сумме по графе 3 </w:t>
      </w:r>
      <w:hyperlink w:anchor="P824" w:tooltip="3">
        <w:r w:rsidRPr="00610D1C">
          <w:t>строки 3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192. В </w:t>
      </w:r>
      <w:hyperlink w:anchor="P912" w:tooltip="10">
        <w:r w:rsidRPr="00610D1C">
          <w:t>графе 10</w:t>
        </w:r>
      </w:hyperlink>
      <w:r w:rsidRPr="00610D1C">
        <w:t xml:space="preserve"> указывается база для исчисления страховых взносов как сумма выплат в пользу работающих инвалидов, с которых исчисляются страховые взносы, нарастающим итогом соответственно за первый квартал, полугодие, 9 месяцев те</w:t>
      </w:r>
      <w:r w:rsidRPr="00610D1C">
        <w:t>кущего периода и год.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12" w:tooltip="10">
        <w:r w:rsidRPr="00610D1C">
          <w:t>графе 10</w:t>
        </w:r>
      </w:hyperlink>
      <w:r w:rsidRPr="00610D1C">
        <w:t xml:space="preserve"> должна быть равна сумме по графе 3 </w:t>
      </w:r>
      <w:hyperlink w:anchor="P831" w:tooltip="4">
        <w:r w:rsidRPr="00610D1C">
          <w:t>строки 4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193. В </w:t>
      </w:r>
      <w:hyperlink w:anchor="P913" w:tooltip="11">
        <w:r w:rsidRPr="00610D1C">
          <w:t>графе 11</w:t>
        </w:r>
      </w:hyperlink>
      <w:r w:rsidRPr="00610D1C">
        <w:t xml:space="preserve"> отражается база для исчисления</w:t>
      </w:r>
      <w:r w:rsidRPr="00610D1C">
        <w:t xml:space="preserve"> страховых взносов на конец предыдущего отчетного периода.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случае представления сведений за отчетный период, равный первому кварталу, в </w:t>
      </w:r>
      <w:hyperlink w:anchor="P913" w:tooltip="11">
        <w:r w:rsidRPr="00610D1C">
          <w:t>графе 11</w:t>
        </w:r>
      </w:hyperlink>
      <w:r w:rsidRPr="00610D1C">
        <w:t xml:space="preserve"> проставляется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13" w:tooltip="11">
        <w:r w:rsidRPr="00610D1C">
          <w:t>графе 11</w:t>
        </w:r>
      </w:hyperlink>
      <w:r w:rsidRPr="00610D1C">
        <w:t xml:space="preserve"> должна быть равна сумме по графе 4 </w:t>
      </w:r>
      <w:hyperlink w:anchor="P824" w:tooltip="3">
        <w:r w:rsidRPr="00610D1C">
          <w:t>строки 3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194. В </w:t>
      </w:r>
      <w:hyperlink w:anchor="P914" w:tooltip="12">
        <w:r w:rsidRPr="00610D1C">
          <w:t>графе 12</w:t>
        </w:r>
      </w:hyperlink>
      <w:r w:rsidRPr="00610D1C">
        <w:t xml:space="preserve"> указывается база для исчисления страховых взносов как сумма выплат в пользу работающих инвалидов, с ко</w:t>
      </w:r>
      <w:r w:rsidRPr="00610D1C">
        <w:t>торых исчисляются страховые взносы, на конец предыдущего отчетного периода.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случае представления сведений за отчетный период, равный первому кварталу, в </w:t>
      </w:r>
      <w:hyperlink w:anchor="P914" w:tooltip="12">
        <w:r w:rsidRPr="00610D1C">
          <w:t>графе 12</w:t>
        </w:r>
      </w:hyperlink>
      <w:r w:rsidRPr="00610D1C">
        <w:t xml:space="preserve"> проставляется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14" w:tooltip="12">
        <w:r w:rsidRPr="00610D1C">
          <w:t>графе 12</w:t>
        </w:r>
      </w:hyperlink>
      <w:r w:rsidRPr="00610D1C">
        <w:t xml:space="preserve"> должна быть равна сумме по графе 4 </w:t>
      </w:r>
      <w:hyperlink w:anchor="P831" w:tooltip="4">
        <w:r w:rsidRPr="00610D1C">
          <w:t>строки 4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195. В </w:t>
      </w:r>
      <w:hyperlink w:anchor="P915" w:tooltip="13">
        <w:r w:rsidRPr="00610D1C">
          <w:t>графах 13</w:t>
        </w:r>
      </w:hyperlink>
      <w:r w:rsidRPr="00610D1C">
        <w:t xml:space="preserve">, </w:t>
      </w:r>
      <w:hyperlink w:anchor="P917" w:tooltip="15">
        <w:r w:rsidRPr="00610D1C">
          <w:t>15</w:t>
        </w:r>
      </w:hyperlink>
      <w:r w:rsidRPr="00610D1C">
        <w:t xml:space="preserve">, </w:t>
      </w:r>
      <w:hyperlink w:anchor="P919" w:tooltip="17">
        <w:r w:rsidRPr="00610D1C">
          <w:t>17</w:t>
        </w:r>
      </w:hyperlink>
      <w:r w:rsidRPr="00610D1C">
        <w:t xml:space="preserve"> отража</w:t>
      </w:r>
      <w:r w:rsidRPr="00610D1C">
        <w:t>ется база для исчисления страховых взносов, с которых начислены страховые взносы, помесячно.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 xml:space="preserve">Всего сумма по </w:t>
      </w:r>
      <w:hyperlink w:anchor="P915" w:tooltip="13">
        <w:r w:rsidRPr="00610D1C">
          <w:t>графе 13</w:t>
        </w:r>
      </w:hyperlink>
      <w:r w:rsidRPr="00610D1C">
        <w:t xml:space="preserve"> должна быть равна сумме по графе 5 </w:t>
      </w:r>
      <w:hyperlink w:anchor="P824" w:tooltip="3">
        <w:r w:rsidRPr="00610D1C">
          <w:t>строки 3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17" w:tooltip="15">
        <w:r w:rsidRPr="00610D1C">
          <w:t>графе 15</w:t>
        </w:r>
      </w:hyperlink>
      <w:r w:rsidRPr="00610D1C">
        <w:t xml:space="preserve"> должна быть равна сумме по графе 6 </w:t>
      </w:r>
      <w:hyperlink w:anchor="P824" w:tooltip="3">
        <w:r w:rsidRPr="00610D1C">
          <w:t>строки 3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19" w:tooltip="17">
        <w:r w:rsidRPr="00610D1C">
          <w:t>графе 17</w:t>
        </w:r>
      </w:hyperlink>
      <w:r w:rsidRPr="00610D1C">
        <w:t xml:space="preserve"> должна быть равна сумме по графе 7 </w:t>
      </w:r>
      <w:hyperlink w:anchor="P824" w:tooltip="3">
        <w:r w:rsidRPr="00610D1C">
          <w:t>строки 3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196. В </w:t>
      </w:r>
      <w:hyperlink w:anchor="P916" w:tooltip="14">
        <w:r w:rsidRPr="00610D1C">
          <w:t>графах 14</w:t>
        </w:r>
      </w:hyperlink>
      <w:r w:rsidRPr="00610D1C">
        <w:t xml:space="preserve">, </w:t>
      </w:r>
      <w:hyperlink w:anchor="P918" w:tooltip="16">
        <w:r w:rsidRPr="00610D1C">
          <w:t>16</w:t>
        </w:r>
      </w:hyperlink>
      <w:r w:rsidRPr="00610D1C">
        <w:t xml:space="preserve">, </w:t>
      </w:r>
      <w:hyperlink w:anchor="P920" w:tooltip="18">
        <w:r w:rsidRPr="00610D1C">
          <w:t>18</w:t>
        </w:r>
      </w:hyperlink>
      <w:r w:rsidRPr="00610D1C">
        <w:t xml:space="preserve"> отражается база для исчисления страховых взносов с выплат в пользу ра</w:t>
      </w:r>
      <w:r w:rsidRPr="00610D1C">
        <w:t>ботающих инвалидов, с которых исчислены страховые взносы, помесячно.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16" w:tooltip="14">
        <w:r w:rsidRPr="00610D1C">
          <w:t>графе 14</w:t>
        </w:r>
      </w:hyperlink>
      <w:r w:rsidRPr="00610D1C">
        <w:t xml:space="preserve"> должна быть равна сумме по графе 5 </w:t>
      </w:r>
      <w:hyperlink w:anchor="P831" w:tooltip="4">
        <w:r w:rsidRPr="00610D1C">
          <w:t>строки 4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18" w:tooltip="16">
        <w:r w:rsidRPr="00610D1C">
          <w:t>графе 16</w:t>
        </w:r>
      </w:hyperlink>
      <w:r w:rsidRPr="00610D1C">
        <w:t xml:space="preserve"> должна быть равна сумме по графе 6 </w:t>
      </w:r>
      <w:hyperlink w:anchor="P831" w:tooltip="4">
        <w:r w:rsidRPr="00610D1C">
          <w:t>строки 4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20" w:tooltip="18">
        <w:r w:rsidRPr="00610D1C">
          <w:t>графе 18</w:t>
        </w:r>
      </w:hyperlink>
      <w:r w:rsidRPr="00610D1C">
        <w:t xml:space="preserve"> должна быть равна сумме по графе 7 </w:t>
      </w:r>
      <w:hyperlink w:anchor="P831" w:tooltip="4">
        <w:r w:rsidRPr="00610D1C">
          <w:t xml:space="preserve">строки 4 </w:t>
        </w:r>
        <w:r w:rsidRPr="00610D1C">
          <w:t>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197. В </w:t>
      </w:r>
      <w:hyperlink w:anchor="P921" w:tooltip="19">
        <w:r w:rsidRPr="00610D1C">
          <w:t>графе 19</w:t>
        </w:r>
      </w:hyperlink>
      <w:r w:rsidRPr="00610D1C">
        <w:t xml:space="preserve"> указывается сумма исчисленных страховых взносов нарастающим итогом соответственно за первый квартал, полугодие, 9 месяцев текущего периода и год.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21" w:tooltip="19">
        <w:r w:rsidRPr="00610D1C">
          <w:t>графе 19</w:t>
        </w:r>
      </w:hyperlink>
      <w:r w:rsidRPr="00610D1C">
        <w:t xml:space="preserve"> должна быть равна сумме по графе 3 </w:t>
      </w:r>
      <w:hyperlink w:anchor="P850" w:tooltip="9">
        <w:r w:rsidRPr="00610D1C">
          <w:t>строки 9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198. В </w:t>
      </w:r>
      <w:hyperlink w:anchor="P922" w:tooltip="20">
        <w:r w:rsidRPr="00610D1C">
          <w:t>графе 20</w:t>
        </w:r>
      </w:hyperlink>
      <w:r w:rsidRPr="00610D1C">
        <w:t xml:space="preserve"> указывается сумма исчисленных страховых взносов на конец предыдущего </w:t>
      </w:r>
      <w:r w:rsidRPr="00610D1C">
        <w:t>отчетного периода.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 случае представления сведений за отчетный период, равный первому кварталу, в </w:t>
      </w:r>
      <w:hyperlink w:anchor="P922" w:tooltip="20">
        <w:r w:rsidRPr="00610D1C">
          <w:t>графе 20</w:t>
        </w:r>
      </w:hyperlink>
      <w:r w:rsidRPr="00610D1C">
        <w:t xml:space="preserve"> проставляется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22" w:tooltip="20">
        <w:r w:rsidRPr="00610D1C">
          <w:t>графе 20</w:t>
        </w:r>
      </w:hyperlink>
      <w:r w:rsidRPr="00610D1C">
        <w:t xml:space="preserve"> должна быть равна сумме по граф</w:t>
      </w:r>
      <w:r w:rsidRPr="00610D1C">
        <w:t xml:space="preserve">е 4 </w:t>
      </w:r>
      <w:hyperlink w:anchor="P850" w:tooltip="9">
        <w:r w:rsidRPr="00610D1C">
          <w:t>строки 9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199. В </w:t>
      </w:r>
      <w:hyperlink w:anchor="P923" w:tooltip="21">
        <w:r w:rsidRPr="00610D1C">
          <w:t>графе 21</w:t>
        </w:r>
      </w:hyperlink>
      <w:r w:rsidRPr="00610D1C">
        <w:t xml:space="preserve"> указывается сумма исчисленных страховых взносов всего за последние три месяца.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200. В </w:t>
      </w:r>
      <w:hyperlink w:anchor="P924" w:tooltip="22">
        <w:r w:rsidRPr="00610D1C">
          <w:t>графах 22</w:t>
        </w:r>
      </w:hyperlink>
      <w:r w:rsidRPr="00610D1C">
        <w:t xml:space="preserve">, </w:t>
      </w:r>
      <w:hyperlink w:anchor="P925" w:tooltip="23">
        <w:r w:rsidRPr="00610D1C">
          <w:t>23</w:t>
        </w:r>
      </w:hyperlink>
      <w:r w:rsidRPr="00610D1C">
        <w:t xml:space="preserve">, </w:t>
      </w:r>
      <w:hyperlink w:anchor="P926" w:tooltip="24">
        <w:r w:rsidRPr="00610D1C">
          <w:t>24</w:t>
        </w:r>
      </w:hyperlink>
      <w:r w:rsidRPr="00610D1C">
        <w:t xml:space="preserve"> отражается сумма исчисленных страховых взносов помесячно.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24" w:tooltip="22">
        <w:r w:rsidRPr="00610D1C">
          <w:t>графе 22</w:t>
        </w:r>
      </w:hyperlink>
      <w:r w:rsidRPr="00610D1C">
        <w:t xml:space="preserve"> должна быть равна сумме по графе 5 </w:t>
      </w:r>
      <w:hyperlink w:anchor="P850" w:tooltip="9">
        <w:r w:rsidRPr="00610D1C">
          <w:t>стр</w:t>
        </w:r>
        <w:r w:rsidRPr="00610D1C">
          <w:t>оки 9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25" w:tooltip="23">
        <w:r w:rsidRPr="00610D1C">
          <w:t>графе 23</w:t>
        </w:r>
      </w:hyperlink>
      <w:r w:rsidRPr="00610D1C">
        <w:t xml:space="preserve"> должна быть равна сумме по графе 6 </w:t>
      </w:r>
      <w:hyperlink w:anchor="P850" w:tooltip="9">
        <w:r w:rsidRPr="00610D1C">
          <w:t>строки 9 подраздела 2.1</w:t>
        </w:r>
      </w:hyperlink>
      <w:r w:rsidRPr="00610D1C">
        <w:t>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Всего сумма по </w:t>
      </w:r>
      <w:hyperlink w:anchor="P926" w:tooltip="24">
        <w:r w:rsidRPr="00610D1C">
          <w:t>графе 24</w:t>
        </w:r>
      </w:hyperlink>
      <w:r w:rsidRPr="00610D1C">
        <w:t xml:space="preserve"> должна быть равна сумм</w:t>
      </w:r>
      <w:r w:rsidRPr="00610D1C">
        <w:t xml:space="preserve">е по графе 7 </w:t>
      </w:r>
      <w:hyperlink w:anchor="P850" w:tooltip="9">
        <w:r w:rsidRPr="00610D1C">
          <w:t>строки 9 подраздела 2.1</w:t>
        </w:r>
      </w:hyperlink>
      <w:r w:rsidRPr="00610D1C">
        <w:t>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XII. Заполнение </w:t>
      </w:r>
      <w:hyperlink w:anchor="P1097" w:tooltip="Подраздел 2.2. Сведения, необходимые для исчисления страховых взносов страхователями, указанными в пункте 2.1 статьи 22 Федерального закона от 24 июля 1998 г. N 125-ФЗ &quot;Об обязательном социальном страховании от несчастных случаев на производстве и профессионал">
        <w:r w:rsidRPr="00610D1C">
          <w:t>подраздела 2.2 раздела 2</w:t>
        </w:r>
      </w:hyperlink>
      <w:r w:rsidRPr="00610D1C">
        <w:t xml:space="preserve"> "Сведения,</w:t>
      </w:r>
    </w:p>
    <w:p w:rsidR="00E81FFF" w:rsidRPr="00610D1C" w:rsidRDefault="003627E3">
      <w:pPr>
        <w:pStyle w:val="ConsPlusTitle0"/>
        <w:jc w:val="center"/>
      </w:pPr>
      <w:r w:rsidRPr="00610D1C">
        <w:t>необходимые для исчисления страховых взносов страхователями,</w:t>
      </w:r>
    </w:p>
    <w:p w:rsidR="00E81FFF" w:rsidRPr="00610D1C" w:rsidRDefault="003627E3">
      <w:pPr>
        <w:pStyle w:val="ConsPlusTitle0"/>
        <w:jc w:val="center"/>
      </w:pPr>
      <w:r w:rsidRPr="00610D1C">
        <w:t xml:space="preserve">указанными в </w:t>
      </w:r>
      <w:hyperlink r:id="rId248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 w:rsidRPr="00610D1C">
          <w:t>пункте 2.1 статьи 22</w:t>
        </w:r>
      </w:hyperlink>
      <w:r w:rsidRPr="00610D1C">
        <w:t xml:space="preserve"> Федерального закона</w:t>
      </w:r>
    </w:p>
    <w:p w:rsidR="00E81FFF" w:rsidRPr="00610D1C" w:rsidRDefault="003627E3">
      <w:pPr>
        <w:pStyle w:val="ConsPlusTitle0"/>
        <w:jc w:val="center"/>
      </w:pPr>
      <w:r w:rsidRPr="00610D1C">
        <w:t xml:space="preserve">от 24 июля </w:t>
      </w:r>
      <w:r w:rsidRPr="00610D1C">
        <w:t>1998 г. N 125-ФЗ "Об обязательном социальном</w:t>
      </w:r>
    </w:p>
    <w:p w:rsidR="00E81FFF" w:rsidRPr="00610D1C" w:rsidRDefault="003627E3">
      <w:pPr>
        <w:pStyle w:val="ConsPlusTitle0"/>
        <w:jc w:val="center"/>
      </w:pPr>
      <w:r w:rsidRPr="00610D1C">
        <w:t>страховании от несчастных случаев на производстве</w:t>
      </w:r>
    </w:p>
    <w:p w:rsidR="00E81FFF" w:rsidRPr="00610D1C" w:rsidRDefault="003627E3">
      <w:pPr>
        <w:pStyle w:val="ConsPlusTitle0"/>
        <w:jc w:val="center"/>
      </w:pPr>
      <w:r w:rsidRPr="00610D1C">
        <w:t>и профессиональных заболеваний" 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 xml:space="preserve">201. </w:t>
      </w:r>
      <w:hyperlink w:anchor="P1097" w:tooltip="Подраздел 2.2. Сведения, необходимые для исчисления страховых взносов страхователями, указанными в пункте 2.1 статьи 22 Федерального закона от 24 июля 1998 г. N 125-ФЗ &quot;Об обязательном социальном страховании от несчастных случаев на производстве и профессионал">
        <w:r w:rsidRPr="00610D1C">
          <w:t>Подраздел 2.2 раздела 2</w:t>
        </w:r>
      </w:hyperlink>
      <w:r w:rsidRPr="00610D1C">
        <w:t xml:space="preserve"> заполняется страхователями, направляющими времен</w:t>
      </w:r>
      <w:r w:rsidRPr="00610D1C">
        <w:t>но своих работников по договору о предоставлении труда работников для работы у другого юридического лица или индивидуального предпринимателя.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 xml:space="preserve">202. Количество заполненных строк в </w:t>
      </w:r>
      <w:hyperlink w:anchor="P1097" w:tooltip="Подраздел 2.2. Сведения, необходимые для исчисления страховых взносов страхователями, указанными в пункте 2.1 статьи 22 Федерального закона от 24 июля 1998 г. N 125-ФЗ &quot;Об обязательном социальном страховании от несчастных случаев на производстве и профессионал">
        <w:r w:rsidRPr="00610D1C">
          <w:t>подразделе 2.2 раздела 2</w:t>
        </w:r>
      </w:hyperlink>
      <w:r w:rsidRPr="00610D1C">
        <w:t xml:space="preserve"> должно соответ</w:t>
      </w:r>
      <w:r w:rsidRPr="00610D1C">
        <w:t>ствовать количеству юридических лиц или индивидуальных предпринимателей, к которым страхователь временно направлял своих работников по договору.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203. В </w:t>
      </w:r>
      <w:hyperlink w:anchor="P1127" w:tooltip="2">
        <w:r w:rsidRPr="00610D1C">
          <w:t>графах 2</w:t>
        </w:r>
      </w:hyperlink>
      <w:r w:rsidRPr="00610D1C">
        <w:t xml:space="preserve">, </w:t>
      </w:r>
      <w:hyperlink w:anchor="P1128" w:tooltip="3">
        <w:r w:rsidRPr="00610D1C">
          <w:t>3</w:t>
        </w:r>
      </w:hyperlink>
      <w:r w:rsidRPr="00610D1C">
        <w:t xml:space="preserve">, </w:t>
      </w:r>
      <w:hyperlink w:anchor="P1129" w:tooltip="4">
        <w:r w:rsidRPr="00610D1C">
          <w:t>4</w:t>
        </w:r>
      </w:hyperlink>
      <w:r w:rsidRPr="00610D1C">
        <w:t xml:space="preserve">, </w:t>
      </w:r>
      <w:hyperlink w:anchor="P1130" w:tooltip="5">
        <w:r w:rsidRPr="00610D1C">
          <w:t>5</w:t>
        </w:r>
      </w:hyperlink>
      <w:r w:rsidRPr="00610D1C">
        <w:t xml:space="preserve"> указывается соответственно регистрационный номер в территориальном органе СФР, ИНН, КПП и </w:t>
      </w:r>
      <w:hyperlink r:id="rId249" w:tooltip="&quot;ОК 029-2014 (КДЕС Ред. 2). Общероссийский классификатор видов экономической деятельности&quot; (утв. Приказом Росстандарта от 31.01.2014 N 14-ст) (ред. от 23.01.2026) {КонсультантПлюс}">
        <w:r w:rsidRPr="00610D1C">
          <w:t>ОКВЭД</w:t>
        </w:r>
      </w:hyperlink>
      <w:r w:rsidRPr="00610D1C">
        <w:t xml:space="preserve"> принимающего юридического лица или индивидуального предпринимателя.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204. В </w:t>
      </w:r>
      <w:hyperlink w:anchor="P1131" w:tooltip="6">
        <w:r w:rsidRPr="00610D1C">
          <w:t>графе 6</w:t>
        </w:r>
      </w:hyperlink>
      <w:r w:rsidRPr="00610D1C">
        <w:t xml:space="preserve"> указывается общая численность работников, временно направленных по договору для работы у конкретного юридического лица или индивидуального предпринимателя.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205. В </w:t>
      </w:r>
      <w:hyperlink w:anchor="P1132" w:tooltip="7">
        <w:r w:rsidRPr="00610D1C">
          <w:t>графе 7</w:t>
        </w:r>
      </w:hyperlink>
      <w:r w:rsidRPr="00610D1C">
        <w:t xml:space="preserve"> указывает</w:t>
      </w:r>
      <w:r w:rsidRPr="00610D1C">
        <w:t>ся общая численность работающих инвалидов, временно направленных по договору для работы у конкретного юридического лица или индивидуального предпринимателя.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206. В </w:t>
      </w:r>
      <w:hyperlink w:anchor="P1133" w:tooltip="8">
        <w:r w:rsidRPr="00610D1C">
          <w:t>графе 8</w:t>
        </w:r>
      </w:hyperlink>
      <w:r w:rsidRPr="00610D1C">
        <w:t xml:space="preserve"> отражаются выплаты в пользу работников, временно </w:t>
      </w:r>
      <w:r w:rsidRPr="00610D1C">
        <w:t>направленных по договору, с которых начислены страховые взносы, нарастающим итогом соответственно за первый квартал, полугодие, 9 месяцев текущего периода и год.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207. В </w:t>
      </w:r>
      <w:hyperlink w:anchor="P1134" w:tooltip="9">
        <w:r w:rsidRPr="00610D1C">
          <w:t>графе 9</w:t>
        </w:r>
      </w:hyperlink>
      <w:r w:rsidRPr="00610D1C">
        <w:t xml:space="preserve"> отражаются выплаты в пользу работающих инвалидов, временно направленных по договору, с которых начислены страховые взносы, нарастающим итогом соответственно за первый квартал, полугодие, 9 месяцев текущего периода и год.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208. В </w:t>
      </w:r>
      <w:hyperlink w:anchor="P1135" w:tooltip="10">
        <w:r w:rsidRPr="00610D1C">
          <w:t>графах 10</w:t>
        </w:r>
      </w:hyperlink>
      <w:r w:rsidRPr="00610D1C">
        <w:t xml:space="preserve">, </w:t>
      </w:r>
      <w:hyperlink w:anchor="P1137" w:tooltip="12">
        <w:r w:rsidRPr="00610D1C">
          <w:t>12</w:t>
        </w:r>
      </w:hyperlink>
      <w:r w:rsidRPr="00610D1C">
        <w:t xml:space="preserve">, </w:t>
      </w:r>
      <w:hyperlink w:anchor="P1139" w:tooltip="14">
        <w:r w:rsidRPr="00610D1C">
          <w:t>14</w:t>
        </w:r>
      </w:hyperlink>
      <w:r w:rsidRPr="00610D1C">
        <w:t xml:space="preserve"> отражаются выплаты в пользу работников, временно направленных по договору, с которых начислены страховые взносы, помесячно.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209. В </w:t>
      </w:r>
      <w:hyperlink w:anchor="P1136" w:tooltip="11">
        <w:r w:rsidRPr="00610D1C">
          <w:t>графах 11</w:t>
        </w:r>
      </w:hyperlink>
      <w:r w:rsidRPr="00610D1C">
        <w:t xml:space="preserve">, </w:t>
      </w:r>
      <w:hyperlink w:anchor="P1138" w:tooltip="13">
        <w:r w:rsidRPr="00610D1C">
          <w:t>13</w:t>
        </w:r>
      </w:hyperlink>
      <w:r w:rsidRPr="00610D1C">
        <w:t xml:space="preserve">, </w:t>
      </w:r>
      <w:hyperlink w:anchor="P1140" w:tooltip="15">
        <w:r w:rsidRPr="00610D1C">
          <w:t>15</w:t>
        </w:r>
      </w:hyperlink>
      <w:r w:rsidRPr="00610D1C">
        <w:t xml:space="preserve"> отражаются выплаты в пользу работающих инвалидов, временно направленных по договору, с которых начислены страховые взносы, помесячно.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210. В </w:t>
      </w:r>
      <w:hyperlink w:anchor="P1141" w:tooltip="16">
        <w:r w:rsidRPr="00610D1C">
          <w:t>графе 16</w:t>
        </w:r>
      </w:hyperlink>
      <w:r w:rsidRPr="00610D1C">
        <w:t xml:space="preserve"> указывается размер страхового тарифа, который устанавливается в зависимости от класса профессионального риска, к которому относится принимающее работников юридическое лицо или индивидуальный предприниматель.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211. В </w:t>
      </w:r>
      <w:hyperlink w:anchor="P1142" w:tooltip="17">
        <w:r w:rsidRPr="00610D1C">
          <w:t>строке 17</w:t>
        </w:r>
      </w:hyperlink>
      <w:r w:rsidRPr="00610D1C">
        <w:t xml:space="preserve"> проставляется процент скидки к страховому тарифу, установленной территориальным органом СФР на текущий календарный год в соответствии с </w:t>
      </w:r>
      <w:hyperlink r:id="rId250" w:tooltip="Постановление Правительства РФ от 30.05.2012 N 524 (ред. от 28.01.2025) &quot;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">
        <w:r w:rsidRPr="00610D1C">
          <w:t>Правилами</w:t>
        </w:r>
      </w:hyperlink>
      <w:r w:rsidRPr="00610D1C">
        <w:t xml:space="preserve"> от 30 мая 2012 г. N 524.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212. В </w:t>
      </w:r>
      <w:hyperlink w:anchor="P1143" w:tooltip="18">
        <w:r w:rsidRPr="00610D1C">
          <w:t>строке 18</w:t>
        </w:r>
      </w:hyperlink>
      <w:r w:rsidRPr="00610D1C">
        <w:t xml:space="preserve"> проставляется процент надбавки к страховому тарифу, установленной территориальным органом СФР на текущий календарный год в соо</w:t>
      </w:r>
      <w:r w:rsidRPr="00610D1C">
        <w:t xml:space="preserve">тветствии с </w:t>
      </w:r>
      <w:hyperlink r:id="rId251" w:tooltip="Постановление Правительства РФ от 30.05.2012 N 524 (ред. от 28.01.2025) &quot;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">
        <w:r w:rsidRPr="00610D1C">
          <w:t>Правилами</w:t>
        </w:r>
      </w:hyperlink>
      <w:r w:rsidRPr="00610D1C">
        <w:t xml:space="preserve"> от 30 мая 2012 г. N 524.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213. В </w:t>
      </w:r>
      <w:hyperlink w:anchor="P1144" w:tooltip="19">
        <w:r w:rsidRPr="00610D1C">
          <w:t>графе 19</w:t>
        </w:r>
      </w:hyperlink>
      <w:r w:rsidRPr="00610D1C">
        <w:t xml:space="preserve"> указывается размер страхового </w:t>
      </w:r>
      <w:r w:rsidRPr="00610D1C">
        <w:t>тарифа принимающего юридического лица или индивидуального предпринимателя с учетом установленной скидки или надбавки к страховому тарифу. Данные заполняются с тремя десятичными знаками после запятой.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1"/>
      </w:pPr>
      <w:r w:rsidRPr="00610D1C">
        <w:t xml:space="preserve">XIII. Заполнение </w:t>
      </w:r>
      <w:hyperlink w:anchor="P1165" w:tooltip="Подраздел 2.3. Сведения о результатах проведенных обязательных предварительных и периодических медицинских осмотров работников и проведенной специальной оценке условий труда на начало года">
        <w:r w:rsidRPr="00610D1C">
          <w:t>подраздела 2.3 раздела 2</w:t>
        </w:r>
      </w:hyperlink>
      <w:r w:rsidRPr="00610D1C">
        <w:t xml:space="preserve"> "Сведения</w:t>
      </w:r>
    </w:p>
    <w:p w:rsidR="00E81FFF" w:rsidRPr="00610D1C" w:rsidRDefault="003627E3">
      <w:pPr>
        <w:pStyle w:val="ConsPlusTitle0"/>
        <w:jc w:val="center"/>
      </w:pPr>
      <w:r w:rsidRPr="00610D1C">
        <w:t>о результатах проведенных обязательны</w:t>
      </w:r>
      <w:r w:rsidRPr="00610D1C">
        <w:t>х предварительных</w:t>
      </w:r>
    </w:p>
    <w:p w:rsidR="00E81FFF" w:rsidRPr="00610D1C" w:rsidRDefault="003627E3">
      <w:pPr>
        <w:pStyle w:val="ConsPlusTitle0"/>
        <w:jc w:val="center"/>
      </w:pPr>
      <w:r w:rsidRPr="00610D1C">
        <w:t>и периодических медицинских осмотров работников</w:t>
      </w:r>
    </w:p>
    <w:p w:rsidR="00E81FFF" w:rsidRPr="00610D1C" w:rsidRDefault="003627E3">
      <w:pPr>
        <w:pStyle w:val="ConsPlusTitle0"/>
        <w:jc w:val="center"/>
      </w:pPr>
      <w:r w:rsidRPr="00610D1C">
        <w:lastRenderedPageBreak/>
        <w:t>и проведенной специальной оценки условий труда</w:t>
      </w:r>
    </w:p>
    <w:p w:rsidR="00E81FFF" w:rsidRPr="00610D1C" w:rsidRDefault="003627E3">
      <w:pPr>
        <w:pStyle w:val="ConsPlusTitle0"/>
        <w:jc w:val="center"/>
      </w:pPr>
      <w:r w:rsidRPr="00610D1C">
        <w:t>на начало года" формы ЕФС-1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bookmarkStart w:id="213" w:name="P1951"/>
      <w:bookmarkEnd w:id="213"/>
      <w:r w:rsidRPr="00610D1C">
        <w:t xml:space="preserve">214. В </w:t>
      </w:r>
      <w:hyperlink w:anchor="P1168" w:tooltip="Общая численность работников, подлежащих обязательным предварительным и периодическим медицинским осмотрам (чел.)">
        <w:r w:rsidRPr="00610D1C">
          <w:t>поле</w:t>
        </w:r>
      </w:hyperlink>
      <w:r w:rsidRPr="00610D1C">
        <w:t xml:space="preserve"> "Общая численность работников, подлежащих обязательным предварительным и периодическим медицинским осмотрам (чел.)"</w:t>
      </w:r>
      <w:r w:rsidRPr="00610D1C">
        <w:t xml:space="preserve"> указывается общее число работников, подлежащих обязательным предварительным и периодическим медицинским осмотрам.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14" w:name="P1952"/>
      <w:bookmarkEnd w:id="214"/>
      <w:r w:rsidRPr="00610D1C">
        <w:t xml:space="preserve">215. В </w:t>
      </w:r>
      <w:hyperlink w:anchor="P1171" w:tooltip="Численность работников, прошедших обязательные предварительные и периодические медицинские осмотры (чел.)">
        <w:r w:rsidRPr="00610D1C">
          <w:t>поле</w:t>
        </w:r>
      </w:hyperlink>
      <w:r w:rsidRPr="00610D1C">
        <w:t xml:space="preserve"> "Численность работников, прошедших обязательные предварительные и периодические медицинские осмотры (чел.)" указывается число работников, прошедших обязательные предварительные и периодические медицинские осмотры.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Поля, указанные в </w:t>
      </w:r>
      <w:hyperlink w:anchor="P1951" w:tooltip="214. В поле &quot;Общая численность работников, подлежащих обязательным предварительным и периодическим медицинским осмотрам (чел.)&quot; указывается общее число работников, подлежащих обязательным предварительным и периодическим медицинским осмотрам.">
        <w:r w:rsidRPr="00610D1C">
          <w:t>пункте 214</w:t>
        </w:r>
      </w:hyperlink>
      <w:r w:rsidRPr="00610D1C">
        <w:t xml:space="preserve"> и </w:t>
      </w:r>
      <w:hyperlink w:anchor="P1952" w:tooltip="215. В поле &quot;Численность работников, прошедших обязательные предварительные и периодические медицинские осмотры (чел.)&quot; указывается число работников, прошедших обязательные предварительные и периодические медицинские осмотры.">
        <w:r w:rsidRPr="00610D1C">
          <w:t>абзаце первом</w:t>
        </w:r>
      </w:hyperlink>
      <w:r w:rsidRPr="00610D1C">
        <w:t xml:space="preserve"> настоящего пункта, заполняются в соответствии со сведениями, содержащимися в заключительных актах медицинской комиссии по результатам периодических медицинских осмотров работников (</w:t>
      </w:r>
      <w:hyperlink r:id="rId252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 w:rsidRPr="00610D1C">
          <w:t>пункт 45</w:t>
        </w:r>
      </w:hyperlink>
      <w:r w:rsidRPr="00610D1C">
        <w:t xml:space="preserve"> Порядка проведения обязательных предварительных и периодических медицинских осмотров работников, предусмотренных частью 4 статьи 213 Трудового кодекса Росси</w:t>
      </w:r>
      <w:r w:rsidRPr="00610D1C">
        <w:t>йской Федерации, утвержденного приказом Министерства здравоохранения Российской Федерации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</w:t>
      </w:r>
      <w:r w:rsidRPr="00610D1C">
        <w:t xml:space="preserve">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</w:t>
      </w:r>
      <w:r w:rsidRPr="00610D1C">
        <w:t>периодические медицинские осмотры" &lt;27&gt;), и сведениями, содержащимися в заключениях по результатам предварительных медицинских осмотров, выданных работникам, прошедшим указанные осмотры за предшествующий год (</w:t>
      </w:r>
      <w:hyperlink r:id="rId253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 w:rsidRPr="00610D1C">
          <w:t>пункт 15</w:t>
        </w:r>
      </w:hyperlink>
      <w:r w:rsidRPr="00610D1C">
        <w:t xml:space="preserve"> Порядка от 28 января 2021 г. N 29н).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&lt;27&gt; Зарегистрирован Министерством юстиции Российской Федерации 29 января 2021 г., регистрационны</w:t>
      </w:r>
      <w:r w:rsidRPr="00610D1C">
        <w:t>й N 62277 (с изменениями, внесенными приказами Министерства здравоохранения Российской Федерации от 1 февраля 2022 г. N 44н (зарегистрирован Министерством юстиции Российской Федерации 9 февраля 2022 г., регистрационный N 67206), от 2 октября 2024 г. N 509н</w:t>
      </w:r>
      <w:r w:rsidRPr="00610D1C">
        <w:t xml:space="preserve"> (зарегистрирован Министерством юстиции Российской Федерации 1 ноября 2024 г., регистрационный N 79994), действует до 1 апреля 2027 г., далее - Порядок от 28 января 2021 г. N 29н.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>При заполнении полей, которые заполняются по состоянию на начало года, след</w:t>
      </w:r>
      <w:r w:rsidRPr="00610D1C">
        <w:t xml:space="preserve">ует учитывать, что согласно </w:t>
      </w:r>
      <w:hyperlink r:id="rId254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 w:rsidRPr="00610D1C">
          <w:t>пункту 18</w:t>
        </w:r>
      </w:hyperlink>
      <w:r w:rsidRPr="00610D1C">
        <w:t xml:space="preserve"> Порядка от 28 января 2021 г. N 29н частота проведения периодических медицинских осмотров оп</w:t>
      </w:r>
      <w:r w:rsidRPr="00610D1C">
        <w:t xml:space="preserve">ределяется типами вредных и (или) опасных производственных факторов, воздействующих на работника, или видами выполняемых работ. Периодические медицинские осмотры проводятся не реже чем в сроки, предусмотренные </w:t>
      </w:r>
      <w:hyperlink r:id="rId255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 w:rsidRPr="00610D1C">
          <w:t>приложением</w:t>
        </w:r>
      </w:hyperlink>
      <w:r w:rsidRPr="00610D1C">
        <w:t xml:space="preserve"> к Порядку от 28 января 2021 г. N 29н.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>В случае если у страхователя отсутствуют работники, подлежащие прохождению обязательных предварительных и периодических медиц</w:t>
      </w:r>
      <w:r w:rsidRPr="00610D1C">
        <w:t xml:space="preserve">инских осмотров согласно </w:t>
      </w:r>
      <w:hyperlink r:id="rId256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 w:rsidRPr="00610D1C">
          <w:t>Порядку</w:t>
        </w:r>
      </w:hyperlink>
      <w:r w:rsidRPr="00610D1C">
        <w:t xml:space="preserve"> от 28 января 2021 г. N 29н, то в полях, указанных в </w:t>
      </w:r>
      <w:hyperlink w:anchor="P1951" w:tooltip="214. В поле &quot;Общая численность работников, подлежащих обязательным предварительным и периодическим медицинским осмотрам (чел.)&quot; указывается общее число работников, подлежащих обязательным предварительным и периодическим медицинским осмотрам.">
        <w:r w:rsidRPr="00610D1C">
          <w:t>пункте 214</w:t>
        </w:r>
      </w:hyperlink>
      <w:r w:rsidRPr="00610D1C">
        <w:t xml:space="preserve"> и </w:t>
      </w:r>
      <w:hyperlink w:anchor="P1952" w:tooltip="215. В поле &quot;Численность работников, прошедших обязательные предварительные и периодические медицинские осмотры (чел.)&quot; указывается число работников, прошедших обязательные предварительные и периодические медицинские осмотры.">
        <w:r w:rsidRPr="00610D1C">
          <w:t>абзац</w:t>
        </w:r>
        <w:r w:rsidRPr="00610D1C">
          <w:t>е первом</w:t>
        </w:r>
      </w:hyperlink>
      <w:r w:rsidRPr="00610D1C">
        <w:t xml:space="preserve"> настоящего пункта, проставляется ноль (0).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lastRenderedPageBreak/>
        <w:t xml:space="preserve">216. По </w:t>
      </w:r>
      <w:hyperlink w:anchor="P1201" w:tooltip="1">
        <w:r w:rsidRPr="00610D1C">
          <w:t>строке 1</w:t>
        </w:r>
      </w:hyperlink>
      <w:r w:rsidRPr="00610D1C">
        <w:t xml:space="preserve"> в графе 3 указываются данные об общем количестве рабочих мест работодателя, подлежащих специальной оценке условий труда.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r w:rsidRPr="00610D1C">
        <w:t xml:space="preserve">217. По </w:t>
      </w:r>
      <w:hyperlink w:anchor="P1201" w:tooltip="1">
        <w:r w:rsidRPr="00610D1C">
          <w:t>строке 1</w:t>
        </w:r>
      </w:hyperlink>
      <w:r w:rsidRPr="00610D1C">
        <w:t xml:space="preserve"> в графах 4 - 11 указываются данные о количестве рабочих мест, в отношении которых проведена специальная оценка условий труда, в том числе отнесенных к классам (подклассам) условий труда, содержащиеся в отчете о про</w:t>
      </w:r>
      <w:r w:rsidRPr="00610D1C">
        <w:t>ведении специальной оценки условий труда; в случае, если специальная оценка условий труда страхователем не проводилась, то в графах 4 - 11 проставляется ноль (0).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jc w:val="right"/>
        <w:outlineLvl w:val="1"/>
      </w:pPr>
      <w:r w:rsidRPr="00610D1C">
        <w:t>Приложение</w:t>
      </w:r>
    </w:p>
    <w:p w:rsidR="00E81FFF" w:rsidRPr="00610D1C" w:rsidRDefault="003627E3">
      <w:pPr>
        <w:pStyle w:val="ConsPlusNormal0"/>
        <w:jc w:val="right"/>
      </w:pPr>
      <w:r w:rsidRPr="00610D1C">
        <w:t>к порядку заполнения единой формы</w:t>
      </w:r>
    </w:p>
    <w:p w:rsidR="00E81FFF" w:rsidRPr="00610D1C" w:rsidRDefault="003627E3">
      <w:pPr>
        <w:pStyle w:val="ConsPlusNormal0"/>
        <w:jc w:val="right"/>
      </w:pPr>
      <w:r w:rsidRPr="00610D1C">
        <w:t>"Сведения для ведения индивидуального</w:t>
      </w:r>
    </w:p>
    <w:p w:rsidR="00E81FFF" w:rsidRPr="00610D1C" w:rsidRDefault="003627E3">
      <w:pPr>
        <w:pStyle w:val="ConsPlusNormal0"/>
        <w:jc w:val="right"/>
      </w:pPr>
      <w:r w:rsidRPr="00610D1C">
        <w:t>(перс</w:t>
      </w:r>
      <w:r w:rsidRPr="00610D1C">
        <w:t>онифицированного) учета и сведения</w:t>
      </w:r>
    </w:p>
    <w:p w:rsidR="00E81FFF" w:rsidRPr="00610D1C" w:rsidRDefault="003627E3">
      <w:pPr>
        <w:pStyle w:val="ConsPlusNormal0"/>
        <w:jc w:val="right"/>
      </w:pPr>
      <w:r w:rsidRPr="00610D1C">
        <w:t>о начисленных страховых взносах</w:t>
      </w:r>
    </w:p>
    <w:p w:rsidR="00E81FFF" w:rsidRPr="00610D1C" w:rsidRDefault="003627E3">
      <w:pPr>
        <w:pStyle w:val="ConsPlusNormal0"/>
        <w:jc w:val="right"/>
      </w:pPr>
      <w:r w:rsidRPr="00610D1C">
        <w:t>на обязательное социальное страхование</w:t>
      </w:r>
    </w:p>
    <w:p w:rsidR="00E81FFF" w:rsidRPr="00610D1C" w:rsidRDefault="003627E3">
      <w:pPr>
        <w:pStyle w:val="ConsPlusNormal0"/>
        <w:jc w:val="right"/>
      </w:pPr>
      <w:r w:rsidRPr="00610D1C">
        <w:t>от несчастных случаев на производстве</w:t>
      </w:r>
    </w:p>
    <w:p w:rsidR="00E81FFF" w:rsidRPr="00610D1C" w:rsidRDefault="003627E3">
      <w:pPr>
        <w:pStyle w:val="ConsPlusNormal0"/>
        <w:jc w:val="right"/>
      </w:pPr>
      <w:r w:rsidRPr="00610D1C">
        <w:t>и профессиональных заболеваний (ЕФС-1)",</w:t>
      </w:r>
    </w:p>
    <w:p w:rsidR="00E81FFF" w:rsidRPr="00610D1C" w:rsidRDefault="003627E3">
      <w:pPr>
        <w:pStyle w:val="ConsPlusNormal0"/>
        <w:jc w:val="right"/>
      </w:pPr>
      <w:r w:rsidRPr="00610D1C">
        <w:t>утвержденному приказом Фонда пенсионного</w:t>
      </w:r>
    </w:p>
    <w:p w:rsidR="00E81FFF" w:rsidRPr="00610D1C" w:rsidRDefault="003627E3">
      <w:pPr>
        <w:pStyle w:val="ConsPlusNormal0"/>
        <w:jc w:val="right"/>
      </w:pPr>
      <w:r w:rsidRPr="00610D1C">
        <w:t>и социального страхования</w:t>
      </w:r>
    </w:p>
    <w:p w:rsidR="00E81FFF" w:rsidRPr="00610D1C" w:rsidRDefault="003627E3">
      <w:pPr>
        <w:pStyle w:val="ConsPlusNormal0"/>
        <w:jc w:val="right"/>
      </w:pPr>
      <w:r w:rsidRPr="00610D1C">
        <w:t>Российской Федерации</w:t>
      </w:r>
    </w:p>
    <w:p w:rsidR="00E81FFF" w:rsidRPr="00610D1C" w:rsidRDefault="003627E3">
      <w:pPr>
        <w:pStyle w:val="ConsPlusNormal0"/>
        <w:jc w:val="right"/>
      </w:pPr>
      <w:r w:rsidRPr="00610D1C">
        <w:t>от 17 ноября 2025 г. N 1462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</w:pPr>
      <w:r w:rsidRPr="00610D1C">
        <w:t>КЛАССИФИКАТОР</w:t>
      </w:r>
    </w:p>
    <w:p w:rsidR="00E81FFF" w:rsidRPr="00610D1C" w:rsidRDefault="003627E3">
      <w:pPr>
        <w:pStyle w:val="ConsPlusTitle0"/>
        <w:jc w:val="center"/>
      </w:pPr>
      <w:r w:rsidRPr="00610D1C">
        <w:t>ПАРАМЕТРОВ, ИСПОЛЬЗУЕМЫХ ПРИ ЗАПОЛНЕНИИ ФОРМЫ "СВЕДЕНИЯ</w:t>
      </w:r>
    </w:p>
    <w:p w:rsidR="00E81FFF" w:rsidRPr="00610D1C" w:rsidRDefault="003627E3">
      <w:pPr>
        <w:pStyle w:val="ConsPlusTitle0"/>
        <w:jc w:val="center"/>
      </w:pPr>
      <w:r w:rsidRPr="00610D1C">
        <w:t>ДЛЯ ВЕДЕНИЯ ИНДИВИДУАЛЬНОГО (ПЕРСОНИФИЦИРОВАННОГО) УЧЕТА</w:t>
      </w:r>
    </w:p>
    <w:p w:rsidR="00E81FFF" w:rsidRPr="00610D1C" w:rsidRDefault="003627E3">
      <w:pPr>
        <w:pStyle w:val="ConsPlusTitle0"/>
        <w:jc w:val="center"/>
      </w:pPr>
      <w:r w:rsidRPr="00610D1C">
        <w:t>И СВЕДЕНИЯ О НАЧИСЛЕННЫХ СТРАХОВЫХ ВЗНОСАХ НА ОБЯЗАТЕЛЬНОЕ</w:t>
      </w:r>
    </w:p>
    <w:p w:rsidR="00E81FFF" w:rsidRPr="00610D1C" w:rsidRDefault="003627E3">
      <w:pPr>
        <w:pStyle w:val="ConsPlusTitle0"/>
        <w:jc w:val="center"/>
      </w:pPr>
      <w:r w:rsidRPr="00610D1C">
        <w:t>СОЦИАЛЬНОЕ СТРАХОВАН</w:t>
      </w:r>
      <w:r w:rsidRPr="00610D1C">
        <w:t>ИЕ ОТ НЕСЧАСТНЫХ СЛУЧАЕВ НА ПРОИЗВОДСТВЕ</w:t>
      </w:r>
    </w:p>
    <w:p w:rsidR="00E81FFF" w:rsidRPr="00610D1C" w:rsidRDefault="003627E3">
      <w:pPr>
        <w:pStyle w:val="ConsPlusTitle0"/>
        <w:jc w:val="center"/>
      </w:pPr>
      <w:r w:rsidRPr="00610D1C">
        <w:t>И ПРОФЕССИОНАЛЬНЫХ 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15" w:name="P1986"/>
      <w:bookmarkEnd w:id="215"/>
      <w:r w:rsidRPr="00610D1C">
        <w:t>Коды причин увольнения, используемые</w:t>
      </w:r>
    </w:p>
    <w:p w:rsidR="00E81FFF" w:rsidRPr="00610D1C" w:rsidRDefault="003627E3">
      <w:pPr>
        <w:pStyle w:val="ConsPlusTitle0"/>
        <w:jc w:val="center"/>
      </w:pPr>
      <w:r w:rsidRPr="00610D1C">
        <w:t>при заполнении формы "Сведения для ведения индивидуального</w:t>
      </w:r>
    </w:p>
    <w:p w:rsidR="00E81FFF" w:rsidRPr="00610D1C" w:rsidRDefault="003627E3">
      <w:pPr>
        <w:pStyle w:val="ConsPlusTitle0"/>
        <w:jc w:val="center"/>
      </w:pPr>
      <w:r w:rsidRPr="00610D1C">
        <w:t>(персонифицированного) учета и сведения о начисленных</w:t>
      </w:r>
    </w:p>
    <w:p w:rsidR="00E81FFF" w:rsidRPr="00610D1C" w:rsidRDefault="003627E3">
      <w:pPr>
        <w:pStyle w:val="ConsPlusTitle0"/>
        <w:jc w:val="center"/>
      </w:pPr>
      <w:r w:rsidRPr="00610D1C">
        <w:t>страховых взносах на обязательное социальное страхование</w:t>
      </w:r>
    </w:p>
    <w:p w:rsidR="00E81FFF" w:rsidRPr="00610D1C" w:rsidRDefault="003627E3">
      <w:pPr>
        <w:pStyle w:val="ConsPlusTitle0"/>
        <w:jc w:val="center"/>
      </w:pPr>
      <w:r w:rsidRPr="00610D1C">
        <w:t>от несчастных случаев на производстве и профессиональных</w:t>
      </w:r>
    </w:p>
    <w:p w:rsidR="00E81FFF" w:rsidRPr="00610D1C" w:rsidRDefault="003627E3">
      <w:pPr>
        <w:pStyle w:val="ConsPlusTitle0"/>
        <w:jc w:val="center"/>
      </w:pPr>
      <w:r w:rsidRPr="00610D1C">
        <w:t>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1928"/>
        <w:gridCol w:w="5102"/>
      </w:tblGrid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 xml:space="preserve">Пункт и статья Трудового </w:t>
            </w:r>
            <w:hyperlink r:id="rId257" w:tooltip="&quot;Трудовой кодекс Российской Федерации&quot; от 30.12.2001 N 197-ФЗ (ред. от 29.12.2025, с изм. от 06.02.2026) {КонсультантПлюс}">
              <w:r w:rsidRPr="00610D1C">
                <w:t>кодекса</w:t>
              </w:r>
            </w:hyperlink>
            <w:r w:rsidRPr="00610D1C">
              <w:t xml:space="preserve"> Российской Федерации/федерального закона</w:t>
            </w:r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Основание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Трудовой </w:t>
            </w:r>
            <w:hyperlink r:id="rId258" w:tooltip="&quot;Трудовой кодекс Российской Федерации&quot; от 30.12.2001 N 197-ФЗ (ред. от 29.12.2025, с изм. от 06.02.2026) {КонсультантПлюс}">
              <w:r w:rsidRPr="00610D1C">
                <w:t>кодекс</w:t>
              </w:r>
            </w:hyperlink>
            <w:r w:rsidRPr="00610D1C">
              <w:t xml:space="preserve">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ч1с71тк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59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часть 1 статьи </w:t>
              </w:r>
              <w:r w:rsidRPr="00610D1C">
                <w:t>71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в связи с неудовлетворительным результатом испытания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п1ч1с77тк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60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 части 1 статьи 77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соглашению сторон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п2ч1с77тк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61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2 части 1</w:t>
              </w:r>
              <w:r w:rsidRPr="00610D1C">
                <w:t xml:space="preserve"> статьи 77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в связи с истечением срока трудового договора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п3ч1с77тк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62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3 части 1 статьи 77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работника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п5ч1с77тк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63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5 части 1 статьи 77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в связи с переводом работника по его просьбе или с его согласия на работу к другому работодателю или на выборную работу (должность)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п6ч1с77тк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64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6 части 1 статьи 77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ввиду отказа работника от продолжения работ</w:t>
            </w:r>
            <w:r w:rsidRPr="00610D1C">
              <w:t>ы в связи со сменой собственника имущества организации, с изменением подведомственности (подчиненности) организации либо ее реорганизацией, с изменением типа государственного или муниципального учреждения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п7ч1с77тк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65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7 части 1 статьи 77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ввиду отказа работника от продолжения работы в связи с изменением определенных сторонами условий трудового договора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п8ч1с77тк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66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8 части 1 статьи 77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в связи с отказом работника от перевода на другую работу, необ</w:t>
            </w:r>
            <w:r w:rsidRPr="00610D1C">
              <w:t>ходимую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отсутствием у работодателя соответствующей работы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п9ч1с77тк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67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9 части 1 статьи 77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</w:t>
            </w:r>
            <w:r w:rsidRPr="00610D1C">
              <w:t>й договор прекращен в связи с отказом работника от перевода на работу в другую местность вместе с работодателем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п11ч1с77тк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68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пункт 11 части 1 </w:t>
              </w:r>
              <w:r w:rsidRPr="00610D1C">
                <w:lastRenderedPageBreak/>
                <w:t>статьи 77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Трудовой договор прекращен в связи с </w:t>
            </w:r>
            <w:r w:rsidRPr="00610D1C">
              <w:lastRenderedPageBreak/>
              <w:t>нарушением установленных Трудовым кодексом Российской Федерации или иным федераль</w:t>
            </w:r>
            <w:r w:rsidRPr="00610D1C">
              <w:t>ным законом правил заключения трудового договора, если это нарушение исключает возможность продолжения работы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ч2с79тк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69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часть 2 статьи 79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договор, заключенный на время выполнения определенной работы, прекращен по завершении этой работы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ч3с79тк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70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часть 3 статьи </w:t>
              </w:r>
              <w:r w:rsidRPr="00610D1C">
                <w:t>79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договор, заключенный на время исполнения обязанностей отсутствующего работника, прекращен с выходом этого работника на работу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ч4с79тк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71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часть 4 статьи 79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договор, заключенный для выполнения сезонных работ в течение определенного периода (сезона), пр</w:t>
            </w:r>
            <w:r w:rsidRPr="00610D1C">
              <w:t>екращен по окончании этого периода (сезона)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72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ликвидацией организации.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прекращением деятельности индивид</w:t>
            </w:r>
            <w:r w:rsidRPr="00610D1C">
              <w:t>уальным предпринимателем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73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2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сокращением численности или штата работников организации, индивидуального предпринимателя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74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3 части 1</w:t>
              </w:r>
              <w:r w:rsidRPr="00610D1C">
                <w:t xml:space="preserve">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несоответствием работника занимаемой должности или выполняемой работе вследствие недостаточной квалификации, подтвержденной результатами аттестации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75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4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</w:t>
            </w:r>
            <w:r w:rsidRPr="00610D1C">
              <w:t>вой договор расторгнут по инициативе работодателя в связи со сменой собственника имущества организации (в отношении руководителя организации, его заместителей и главного бухгалтера)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76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пункт 5 части 1 </w:t>
              </w:r>
              <w:r w:rsidRPr="00610D1C">
                <w:lastRenderedPageBreak/>
                <w:t>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Трудовой договор расторгнут по инициативе </w:t>
            </w:r>
            <w:r w:rsidRPr="00610D1C">
              <w:lastRenderedPageBreak/>
              <w:t>работ</w:t>
            </w:r>
            <w:r w:rsidRPr="00610D1C">
              <w:t>одателя в связи с неоднократным неисполнением работником без уважительных причин трудовых обязанностей, если он имеет дисциплинарное взыскание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ппап6ч1с81тк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77" w:tooltip="&quot;Трудовой кодекс Российской Федерации&quot; от 30.12.2001 N 197-ФЗ (ред. от 29.12.2025, с изм. от 06.02.2026) {КонсультантПлюс}">
              <w:r w:rsidRPr="00610D1C">
                <w:t>подпункт "а" пункта 6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однокра</w:t>
            </w:r>
            <w:r w:rsidRPr="00610D1C">
              <w:t>тным грубым нарушением работником трудовых обязанностей (прогулом, то есть отсутствием на рабочем месте без уважительных причин в течение всего рабочего дня (смены), независимо от его (ее) продолжительности, а также в случае отсутствия на рабочем</w:t>
            </w:r>
            <w:r w:rsidRPr="00610D1C">
              <w:lastRenderedPageBreak/>
              <w:t xml:space="preserve"> месте без</w:t>
            </w:r>
            <w:r w:rsidRPr="00610D1C">
              <w:t xml:space="preserve"> уважительных причин более четырех часов подряд в течение рабочего дня (смены)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ппбп6ч1с81тк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78" w:tooltip="&quot;Трудовой кодекс Российской Федерации&quot; от 30.12.2001 N 197-ФЗ (ред. от 29.12.2025, с изм. от 06.02.2026) {КонсультантПлюс}">
              <w:r w:rsidRPr="00610D1C">
                <w:t>подпункт "б" пу</w:t>
              </w:r>
              <w:r w:rsidRPr="00610D1C">
                <w:t>нкта 6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однократным грубым нарушением работником трудовых обязанностей (появлением работника на работе (на своем рабочем месте либо на территории организации - работодателя и</w:t>
            </w:r>
            <w:r w:rsidRPr="00610D1C">
              <w:t>ли объекта, где по поручению работодателя работник должен выполнять трудовую функцию) в состоянии алкогольного, наркотического или иного токсического опьянения)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ппвп6ч1с81тк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79" w:tooltip="&quot;Трудовой кодекс Российской Федерации&quot; от 30.12.2001 N 197-ФЗ (ред. от 29.12.2025, с изм. от 06.02.2026) {КонсультантПлюс}">
              <w:r w:rsidRPr="00610D1C">
                <w:t>подпункт "в" пункта 6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</w:t>
            </w:r>
            <w:r w:rsidRPr="00610D1C">
              <w:t xml:space="preserve"> в связи с однократным грубым нарушением работником трудовых обязанностей (ввиду разглашения охраняемой законом тайны (государственной, коммерческой, служебной и иной), ставшей известной работнику в связи с исполнением им трудовых обязанностей, в том числе</w:t>
            </w:r>
            <w:r w:rsidRPr="00610D1C">
              <w:t xml:space="preserve"> разглашения персональных данных другого работника).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ввиду разглашения коммерческой тайны, ставшей известной работнику в связи с исполнением трудовых обязанностей.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</w:t>
            </w:r>
            <w:r w:rsidRPr="00610D1C">
              <w:t>тиве работодателя ввиду разглашения служебной тайны, ставшей известной работнику в связи с исполнением трудовых обязанностей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ппгп6ч1с81тк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80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подпункт "г" </w:t>
              </w:r>
              <w:r w:rsidRPr="00610D1C">
                <w:lastRenderedPageBreak/>
                <w:t>пункта 6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Трудовой договор расторгнут по инициативе </w:t>
            </w:r>
            <w:r w:rsidRPr="00610D1C">
              <w:lastRenderedPageBreak/>
              <w:t>работодателя в связи с однократным грубым наруше</w:t>
            </w:r>
            <w:r w:rsidRPr="00610D1C">
              <w:t>нием работником трудовых обязанностей (совершением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судьи, орг</w:t>
            </w:r>
            <w:r w:rsidRPr="00610D1C">
              <w:t>ана, должностного лица, уполномоченных рассматривать дела об административных правонарушениях)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ппдп6ч1с81тк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81" w:tooltip="&quot;Трудовой кодекс Российской Федерации&quot; от 30.12.2001 N 197-ФЗ (ред. от 29.12.2025, с изм. от 06.02.2026) {КонсультантПлюс}">
              <w:r w:rsidRPr="00610D1C">
                <w:t>подпункт "д" пункта 6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Трудовой договор расторгнут по инициативе работодателя в связи с однократным грубым нарушением работником требований по </w:t>
            </w:r>
            <w:r w:rsidRPr="00610D1C">
              <w:t>охране труда, установленным комиссией по охране труда или уполномоченным по охране труда, если это нарушение повлекло за собой тяжкие последствия (несчастный случай на производстве, авария, катастро</w:t>
            </w:r>
            <w:r w:rsidRPr="00610D1C">
              <w:lastRenderedPageBreak/>
              <w:t>фа).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однократным грубым нарушением работником требований по охране труда, установленным комиссией по охране труда или уполномоченным по охране труда, создавшим реальную угрозу наступления тяжких п</w:t>
            </w:r>
            <w:r w:rsidRPr="00610D1C">
              <w:t>оследствий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82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7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совершением виновных действий работником, непосредственно обслуживающим денежные или товарные ценности, что дало основание для утраты доверия к нему со с</w:t>
            </w:r>
            <w:r w:rsidRPr="00610D1C">
              <w:t>тороны работодателя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п7.1ч1с81тк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83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7.1 част</w:t>
              </w:r>
              <w:r w:rsidRPr="00610D1C">
                <w:t>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вследствие непринятия работником мер по предотвращению или урегулированию конфликта интересов, стороной которого он является.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</w:t>
            </w:r>
            <w:r w:rsidRPr="00610D1C">
              <w:t xml:space="preserve">и с непредставлением или представлением неполных или недостоверных сведений о своих доходах, расходах, об имуществе и обязательствах имущественного характера либо непредставлением или представлением заведомо неполных или </w:t>
            </w:r>
            <w:r w:rsidRPr="00610D1C">
              <w:lastRenderedPageBreak/>
              <w:t>недостоверных сведений о доходах, р</w:t>
            </w:r>
            <w:r w:rsidRPr="00610D1C">
              <w:t>асходах, об имуществе и обязательствах имущественного характера своих супруга (супруги) и несовершеннолетних детей, открытия (наличия) счетов (вкладов), хранения наличных денежных средств и ценностей в иностранных банках, расположенных за пределами террито</w:t>
            </w:r>
            <w:r w:rsidRPr="00610D1C">
              <w:t>рии Российской Федерации, владения и (или) пользования иностранными финансовыми инструментами работником, его супругом (супругой) и несовершеннолетними детьми в случаях, предусмотренных Трудовым кодексом Российской Федерации, другими федеральными законами,</w:t>
            </w:r>
            <w:r w:rsidRPr="00610D1C">
              <w:t xml:space="preserve"> нормативными правовыми актами Президента Российской Федерации и Правительства Российской Федерации, если указанные действия дают основание для утраты доверия к работнику со стороны работодателя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84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8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</w:t>
            </w:r>
            <w:r w:rsidRPr="00610D1C">
              <w:t>циативе работодателя в связи с совершением работником, выполняющим воспитательные функции, аморального проступка, несовместимого с продолжением данной работы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85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9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принятием необоснованного решения руководителем организации, его заместителями и главным бухгалтером, руководителем филиала, представительства, его заместителями и главным бухгалтером, повлек</w:t>
            </w:r>
            <w:r w:rsidRPr="00610D1C">
              <w:t>шего за собой нарушение сохранности имущества организации, неправомерное его использование или иной ущерб имуществу организации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86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10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однократным грубым нарушением руково</w:t>
            </w:r>
            <w:r w:rsidRPr="00610D1C">
              <w:t>дителем организации, его заместителями, руководителем филиала, представительства, его заместителями своих трудовых обязанностей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87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11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Трудовой договор расторгнут по инициативе работодателя в связи с представлением </w:t>
            </w:r>
            <w:r w:rsidRPr="00610D1C">
              <w:lastRenderedPageBreak/>
              <w:t>работником работодател</w:t>
            </w:r>
            <w:r w:rsidRPr="00610D1C">
              <w:t>ю подложных документов при заключении трудового договора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88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13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случаях, предусмотренных трудовым договором с руководителем организации, членами коллегиального исполнительного о</w:t>
            </w:r>
            <w:r w:rsidRPr="00610D1C">
              <w:t>ргана организации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п13.1ч1с81тк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89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13.1 части 1 статьи 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невыходом работника на работу по истечении трех месяцев после окончания прохождения им военной службы по мобилизации, службы в войсках нацио</w:t>
            </w:r>
            <w:r w:rsidRPr="00610D1C">
              <w:t>нальной гвардии Российской Федерации по мобилизации или военной службы по контракту, заключенному в период мобилизации, в период военного положения или в военное время, либо после окончания действия заключенного работником контракта о добровольном содейств</w:t>
            </w:r>
            <w:r w:rsidRPr="00610D1C">
              <w:t>ии в выполнении задач, возложенных на Вооруженные Силы Российской Федерации или войска национальной гвардии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ч4с81тк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90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часть 4 статьи </w:t>
              </w:r>
              <w:r w:rsidRPr="00610D1C">
                <w:t>81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расторгнут по инициативе работодателя в связи с прекращением деятельности филиала, представительства или иного обособленного структурного подразделения организации, расположенного в другой местности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п1ч1с83тк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91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 части 1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</w:t>
            </w:r>
            <w:r w:rsidRPr="00610D1C">
              <w:t>овор прекращен по обстоятельствам, не зависящим от воли сторон, в связи с призывом работника на военную службу (за исключением призыва работника на военную службу по мобилизации или направления на службу в войска национальной гвардии Российской Федерации п</w:t>
            </w:r>
            <w:r w:rsidRPr="00610D1C">
              <w:t>о мобилизации).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обстоятельствам, не зависящим от воли сторон, в связи с направлением работника на альтернативную гражданскую службу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п2ч1с83тк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92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пункт 2 части 1 </w:t>
              </w:r>
              <w:r w:rsidRPr="00610D1C">
                <w:lastRenderedPageBreak/>
                <w:t>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Трудовой договор прекращен по </w:t>
            </w:r>
            <w:r w:rsidRPr="00610D1C">
              <w:lastRenderedPageBreak/>
              <w:t>обстоятельствам, не зависящим от воли</w:t>
            </w:r>
            <w:r w:rsidRPr="00610D1C">
              <w:t xml:space="preserve"> сторон, в связи с восстановлением на работе работника, ранее выполнявшего эту работу, по решению государственной инспекции труда.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обстоятельствам, не зависящим от воли сторон, в связи с восстановлением на работе работника, ра</w:t>
            </w:r>
            <w:r w:rsidRPr="00610D1C">
              <w:t>нее выполнявшего эту работу, по решению суда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п3ч1с83тк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93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3 част</w:t>
              </w:r>
              <w:r w:rsidRPr="00610D1C">
                <w:t>и 1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обстоятельствам, не зависящим от воли сторон, в связи с неизбранием на должность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п4ч1с83тк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94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4 част</w:t>
              </w:r>
              <w:r w:rsidRPr="00610D1C">
                <w:t>и 1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обстоятельствам, не зависящим от воли сторон, в связи с осуждением работника к наказанию, исключающему продолжение прежней работы, в соответствии с приговором суда, вступившим в законную силу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п5ч1с83тк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95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5 части 1 статьи</w:t>
              </w:r>
              <w:r w:rsidRPr="00610D1C">
                <w:t xml:space="preserve">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обстоятельствам, не зависящим от воли сторон, в связи с признанием работника полностью неспособным к трудовой деятельности в соответствии с медицинским заключением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п6ч1с83тк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96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6 части 1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о</w:t>
            </w:r>
            <w:r w:rsidRPr="00610D1C">
              <w:t>бстоятельствам, не зависящим от воли сторон, в связи со смертью работника либо работодателя - физического лица, а также в связи с признанием судом работника либо работодателя - физического лица умершим или безвестно отсутствующим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п7ч1с83тк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97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7 части 1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</w:t>
            </w:r>
            <w:r w:rsidRPr="00610D1C">
              <w:t>рудовой договор прекращен по обстоятельствам, не зависящим от воли сторон, в связи с наступлением чрезвычайных обстоятельств, препятствующих продолжению трудовых отношений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п8ч1с83тк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98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8 части 1</w:t>
              </w:r>
              <w:r w:rsidRPr="00610D1C">
                <w:t xml:space="preserve">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обстоятельствам, не зависящим от воли сторон, в связи с дисквалификацией или иным административным наказанием, исключающим возможность исполнения работником обязанностей по трудовому договору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п9ч1с83тк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299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9 части 1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обстоятельствам, не зависящим от воли сторон, в связи с истечением срока действия, приостановлением действия на срок более двух месяцев или лишением работника специального права (лицензии, права на управление транспортным сре</w:t>
            </w:r>
            <w:r w:rsidRPr="00610D1C">
              <w:t>дством, права на ношение оружия, другого специального права) в соответствии с фе</w:t>
            </w:r>
            <w:r w:rsidRPr="00610D1C">
              <w:lastRenderedPageBreak/>
              <w:t>деральными законами и иными нормативными правовыми актами Российской Федерации, что повлекло за собой невозможность исполнения работником обязанностей по трудовому договору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</w:t>
            </w:r>
            <w:r w:rsidRPr="00610D1C">
              <w:t>0ч1с83тк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00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</w:t>
              </w:r>
              <w:r w:rsidRPr="00610D1C">
                <w:t>т 10 части 1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обстоятельствам, не зависящим от воли сторон, в связи с прекращением допуска к государственной тайне</w:t>
            </w:r>
          </w:p>
        </w:tc>
      </w:tr>
      <w:tr w:rsidR="00610D1C" w:rsidRPr="00610D1C">
        <w:tc>
          <w:tcPr>
            <w:tcW w:w="2041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п11ч1с83тк</w:t>
            </w:r>
          </w:p>
        </w:tc>
        <w:tc>
          <w:tcPr>
            <w:tcW w:w="1928" w:type="dxa"/>
            <w:vMerge w:val="restart"/>
          </w:tcPr>
          <w:p w:rsidR="00E81FFF" w:rsidRPr="00610D1C" w:rsidRDefault="003627E3">
            <w:pPr>
              <w:pStyle w:val="ConsPlusNormal0"/>
            </w:pPr>
            <w:hyperlink r:id="rId301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11 части 1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Трудовой договор прекращен по обстоятельствам, не зависящим от воли сторон, </w:t>
            </w:r>
            <w:r w:rsidRPr="00610D1C">
              <w:t>в связи с отменой решения суда о восстановлении работника на работе</w:t>
            </w:r>
          </w:p>
        </w:tc>
      </w:tr>
      <w:tr w:rsidR="00610D1C" w:rsidRPr="00610D1C">
        <w:tc>
          <w:tcPr>
            <w:tcW w:w="2041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92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обстоятельствам, не зависящим от воли сторон, в связи с отменой (признанием незаконным) решения государственной инспекции труда о восстановлении работника на работе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п13ч1с83тк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02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13 части 1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по обстоятельствам, не зависящим от воли сторон, в связи с установлением ограничений на занятие определенными видами трудовой деятельности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п1ч1с278тк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03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 част</w:t>
              </w:r>
              <w:r w:rsidRPr="00610D1C">
                <w:t>и 1 статьи 278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руководителем организации прекращен в связи с отстранением от должности руководителя организации-должника в соответствии с законодательством о несостоятельности (банкротстве)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п2ч1с278тк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04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2 части 1 статьи 278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</w:t>
            </w:r>
            <w:r w:rsidRPr="00610D1C">
              <w:t>кращен в связи с принятием уполномоченным органом юридического лица решения о прекращении трудового договора с руководителем организации.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Трудовой договор прекращен в связи с принятием собственником имущества организации решения о прекращении трудового дог</w:t>
            </w:r>
            <w:r w:rsidRPr="00610D1C">
              <w:t>овора с руководителем организации.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в связи с принятием уполномоченным собственником лицом решения о прекращении трудового договора с руководителем организации.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в связи с принятием уполномоченным собстве</w:t>
            </w:r>
            <w:r w:rsidRPr="00610D1C">
              <w:t>нником органом решения о прекращении трудового договора с руководителем организации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п1ч2с278тк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05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 части 2 статьи 278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руководителем организации прекращен в связи с несоблюдением установленного предельного уровня соотношения среднемесячной зараб</w:t>
            </w:r>
            <w:r w:rsidRPr="00610D1C">
              <w:t xml:space="preserve">отной платы заместителя руководителя и (или) главного бухгалтера государственного внебюджетного фонда Российской Федерации, территориального фонда обязательного медицинского страхования, </w:t>
            </w:r>
            <w:r w:rsidRPr="00610D1C">
              <w:lastRenderedPageBreak/>
              <w:t xml:space="preserve">государственного или муниципального учреждения либо государственного </w:t>
            </w:r>
            <w:r w:rsidRPr="00610D1C">
              <w:t>или муниципального унитарного предприятия и среднемесячной заработной платы работников данного фонда, учреждения либо предприятия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п2ч2с278тк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06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пункт 2 части </w:t>
              </w:r>
              <w:r w:rsidRPr="00610D1C">
                <w:t>2 статьи 278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руководителем организации прекращен в связи с иными основаниями, предусмотренными трудовым договором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с288тк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07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288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Трудовой договор, заключенный на неопределенный срок с лицом, работающим по совместительству, прекращен в связи с </w:t>
            </w:r>
            <w:r w:rsidRPr="00610D1C">
              <w:t>приемом на работу работника, для которого данная работа является основной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с307тк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08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307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работающим у работодателя - физического лица, прекращен по основаниям, предусмотренным трудовым договором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с312тк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09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312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надомник</w:t>
            </w:r>
            <w:r w:rsidRPr="00610D1C">
              <w:t>ом прекращен по основаниям, предусмотренным трудовым договором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ч1с312.8тк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10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часть 1 статьи</w:t>
              </w:r>
              <w:r w:rsidRPr="00610D1C">
                <w:t xml:space="preserve"> 312.8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дистанционным работником расторгнут по инициативе работодателя, если в период выполнения трудовой функции дистанционно работник без уважительной причины не взаимодействовал с работодателем по вопросам, связанным с выполнением труд</w:t>
            </w:r>
            <w:r w:rsidRPr="00610D1C">
              <w:t xml:space="preserve">овой функции, более двух рабочих дней подряд со дня поступления соответствующего запроса </w:t>
            </w:r>
            <w:r w:rsidRPr="00610D1C">
              <w:lastRenderedPageBreak/>
              <w:t>работодателя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ч2с312.8тк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11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часть 2 статьи 312.8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выполняющим дистанционную работу на постоянной основе, прекращен в связи с изменением работником местн</w:t>
            </w:r>
            <w:r w:rsidRPr="00610D1C">
              <w:t>ости выполнения трудовой функции и невозможностью исполнения работником обязанностей по трудовому договору на прежних условиях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п1ч1с327.6тк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12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 части 1 статьи 327.6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являющимся иностранным гражданином или лицом без гражданства, прекр</w:t>
            </w:r>
            <w:r w:rsidRPr="00610D1C">
              <w:t>ащен в связи с приостановлением действия, окончанием срока действия, аннулированием разрешения на привлечение и использование иностранных работников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п2ч1с327.6тк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13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пункт 2 части </w:t>
              </w:r>
              <w:r w:rsidRPr="00610D1C">
                <w:t>1 статьи 327.6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являющимся иностранным гражданином или лицом без гражданства, прекращен в связи с аннулированием разрешения на работу или патента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п3ч1с327.6тк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14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3 части 1 статьи 327.6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являющимся иностранным гражданином или лицом без гражданства, прекращен в связи с аннулированием разрешения на временное проживание в Российской Федерации, разрешения на временное проживание в целях получения образования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</w:t>
            </w:r>
            <w:r w:rsidRPr="00610D1C">
              <w:t>1с327.6тк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15" w:tooltip="&quot;Трудовой кодекс Российской Федерации&quot; от 30.12.2001 N 197-ФЗ (ред. от 29.12.2025, с изм. от 06.02.2026) {КонсультантПлюс}">
              <w:r w:rsidRPr="00610D1C">
                <w:t>пу</w:t>
              </w:r>
              <w:r w:rsidRPr="00610D1C">
                <w:t>нкт 4 части 1 статьи 327.6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являющимся иностранным гражданином или лицом без гражданства, прекращен в связи с аннулированием вида на жительство в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п5ч1с327.6тк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16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пункт 5 части 1 </w:t>
              </w:r>
              <w:r w:rsidRPr="00610D1C">
                <w:lastRenderedPageBreak/>
                <w:t>статьи 327.6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Трудовой договор с работнико</w:t>
            </w:r>
            <w:r w:rsidRPr="00610D1C">
              <w:t xml:space="preserve">м, являющимся </w:t>
            </w:r>
            <w:r w:rsidRPr="00610D1C">
              <w:lastRenderedPageBreak/>
              <w:t>иностранным гражданином или лицом без гражданства, прекращен в связи с окончанием срока действия разрешения на работу или патента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п6ч1с327.6тк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17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6 части 1 статьи 327.6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являющимся иностранным гражданином или лицом без г</w:t>
            </w:r>
            <w:r w:rsidRPr="00610D1C">
              <w:t>ражданства, прекращен в связи с окончанием срока действия разрешения на временное проживание в Российской Федерации, разрешения на временное проживание в целях получения образования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п7ч1с327.6тк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18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7 части 1 статьи 327.6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являющимся и</w:t>
            </w:r>
            <w:r w:rsidRPr="00610D1C">
              <w:t>ностранным гражданином или лицом без гражданства, прекращен в связи с окончанием срока действия вида на жительство в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п8ч1с327.6тк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19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пункт 8 части </w:t>
              </w:r>
              <w:r w:rsidRPr="00610D1C">
                <w:t>1 статьи 327.6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являющимся иностранным гражданином или лицом без гражданства, прекращен в связи с окончанием срока действия на территории Российской Федерации договора (полиса) добровольного медицинского страхования либо прекр</w:t>
            </w:r>
            <w:r w:rsidRPr="00610D1C">
              <w:t>ащением действия заключенного работодателем с медицинской организацией договора о предоставлении платных медицинских услуг работнику, являющемуся высококвалифицированным специалистом, которые обеспечивают оказание такому работнику первичной медико-санитарн</w:t>
            </w:r>
            <w:r w:rsidRPr="00610D1C">
              <w:t>ой помощи и специализированной медицинской помощи в неотложной форме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п9ч1с327.6тк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20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9 части 1 статьи 327.6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являющимся иностранным гражданином или лицом без гражданства, прекращен в связи с приведением численности работников, являющи</w:t>
            </w:r>
            <w:r w:rsidRPr="00610D1C">
              <w:t>хся иностранными гражданами и лицами без гражданства, в соответствие с установленными федеральными законами, указами Президента Российской Федерации, постановлениями Правительства Российской Федерации ограничениями на осуществление трудовой деятельности ин</w:t>
            </w:r>
            <w:r w:rsidRPr="00610D1C">
              <w:t>остранными гражданами и лицами без гражданства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п10ч1с327.6тк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21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10 части 1 статьи 327.6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являющимся иностранным гражданином или лицом без гражданства, прекращен в связи с невозможностью предоставления работнику прежней работы по оконч</w:t>
            </w:r>
            <w:r w:rsidRPr="00610D1C">
              <w:t xml:space="preserve">ании срока временного перевода в соответствии с </w:t>
            </w:r>
            <w:hyperlink r:id="rId322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частью второй статьи 327.4</w:t>
              </w:r>
            </w:hyperlink>
            <w:r w:rsidRPr="00610D1C">
              <w:t xml:space="preserve"> Трудового кодекса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п11ч1с327.6тк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23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11 части 1 статьи 327.6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работником, являющимся иностранным гражданином или лицом без гражданства, прекращен в связи с невозмож</w:t>
            </w:r>
            <w:r w:rsidRPr="00610D1C">
              <w:t xml:space="preserve">ностью временного перевода работника в соответствии с </w:t>
            </w:r>
            <w:hyperlink r:id="rId324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частью третьей</w:t>
              </w:r>
              <w:r w:rsidRPr="00610D1C">
                <w:t xml:space="preserve"> статьи 327.4</w:t>
              </w:r>
            </w:hyperlink>
            <w:r w:rsidRPr="00610D1C">
              <w:t xml:space="preserve"> Трудового кодекса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п1с336тк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25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 статьи</w:t>
              </w:r>
              <w:r w:rsidRPr="00610D1C">
                <w:t xml:space="preserve"> 336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педагогическим работником, а также с руководителем, заместителем руководителя государственной или муниципальной образовательной организации высшего образования и руководителем ее филиала прекращен в связи с повторным в течение одног</w:t>
            </w:r>
            <w:r w:rsidRPr="00610D1C">
              <w:t>о года грубым нарушением устава образовательного учреждения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п2с336тк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26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2 статьи 336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педагогическим работником, а также с руководителем, заместителем руководителя государственной или муниципальной образовательной организации высшего образовани</w:t>
            </w:r>
            <w:r w:rsidRPr="00610D1C">
              <w:t>я и руководителем ее филиала прекращен в связи с применением методов воспитания, связанных с физическим насилием над личностью обучающегося.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педагогическим работником, а также с руководителем, заместителем руководителя государственной ил</w:t>
            </w:r>
            <w:r w:rsidRPr="00610D1C">
              <w:t>и муниципальной образовательной организации высшего образования и руководителем ее филиала прекращен в связи с применением методов воспитания, связанных с физическим насилием над личностью воспитанника.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педагогическим работником, а также</w:t>
            </w:r>
            <w:r w:rsidRPr="00610D1C">
              <w:t xml:space="preserve"> с руководителем, </w:t>
            </w:r>
            <w:r w:rsidRPr="00610D1C">
              <w:lastRenderedPageBreak/>
              <w:t>заместителем руководителя государственной или муниципальной образовательной организации высшего образования и руководителем ее филиала прекращен в связи с применением методов воспитания, связанных с психическим насилием над личностью обуч</w:t>
            </w:r>
            <w:r w:rsidRPr="00610D1C">
              <w:t>ающегося.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Трудовой договор с педагогическим работником, а также с руководителем, заместителем руководителя государственной или муниципальной образовательной организации высшего образования и руководителем ее филиала прекращен в связи с применением методов </w:t>
            </w:r>
            <w:r w:rsidRPr="00610D1C">
              <w:t>воспитания, связанных с психическим насилием над личностью воспитанника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п3с336тк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27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3 статьи 336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Трудовой договор с педагогическим работником, а также с руководителем, заместителем руководителя государственной или муниципальной образовательной организации высшего </w:t>
            </w:r>
            <w:r w:rsidRPr="00610D1C">
              <w:t xml:space="preserve">образования и руководителем ее филиала прекращен в связи с достижением предельного возраста для замещения должности в соответствии со </w:t>
            </w:r>
            <w:hyperlink r:id="rId328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статьей 332.1</w:t>
              </w:r>
            </w:hyperlink>
            <w:r w:rsidRPr="00610D1C">
              <w:t xml:space="preserve"> Трудового кодекса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с336.3тк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29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336.3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Трудовой договор с руководителем, заместителем руководителя государственной или муниципальной научной организации прекращен в связи с достижением предельного возраста для замещения должности в соответствии со </w:t>
            </w:r>
            <w:hyperlink r:id="rId330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статьей 336.2</w:t>
              </w:r>
            </w:hyperlink>
            <w:r w:rsidRPr="00610D1C">
              <w:t xml:space="preserve"> Трудового кодекса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ч1с34</w:t>
            </w:r>
            <w:r w:rsidRPr="00610D1C">
              <w:t>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31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часть </w:t>
              </w:r>
              <w:r w:rsidRPr="00610D1C">
                <w:t>1 статьи 341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представительстве Российской Федерации за границей прекращена в связи с истечением срока, установленного при направлении работника соответствующим федеральным органом исполнительной власти или государственным учреждением Российской Фе</w:t>
            </w:r>
            <w:r w:rsidRPr="00610D1C">
              <w:t>дерации или заключении с ним срочного трудового договора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п1ч2с341тк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32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 части 2 статьи 341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Работа в представительстве Российской Федерации за границей прекращена досрочно в </w:t>
            </w:r>
            <w:r w:rsidRPr="00610D1C">
              <w:lastRenderedPageBreak/>
              <w:t>связи с возникновением чрезвычайной ситуации в стране пребывания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п2ч2с341тк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33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2 части 2 стать</w:t>
              </w:r>
              <w:r w:rsidRPr="00610D1C">
                <w:t>и 341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представительстве Российской Федерации за границей прекращена досрочно в связи с объявлением работника персоной нон грата либо получением уведомления от компетентных властей страны пребывания о его неприемлемости в стране пребывания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п3ч2с34</w:t>
            </w:r>
            <w:r w:rsidRPr="00610D1C">
              <w:t>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34" w:tooltip="&quot;Трудовой кодекс Российской Федерации&quot; от 30.12.2001 N 197-ФЗ (ред. от 29.12.2025, с изм. от 06.02.2026) {КонсультантПлюс}">
              <w:r w:rsidRPr="00610D1C">
                <w:t xml:space="preserve">пункт </w:t>
              </w:r>
              <w:r w:rsidRPr="00610D1C">
                <w:t>3 части 2 статьи 341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представительстве Российской Федерации за границей прекращена досрочно в связи с уменьшением установленной квоты дипломатических или технических работников представительства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п4ч2с341тк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35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4 част</w:t>
              </w:r>
              <w:r w:rsidRPr="00610D1C">
                <w:t>и 2 статьи 341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представительстве Российской Федерации за границей прекращена досрочно в связи с несоблюдением работником обычаев и законов страны пребывания, а также общепринятых норм поведения и морали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п5ч2с341тк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36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5 части 2 статьи 341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предст</w:t>
            </w:r>
            <w:r w:rsidRPr="00610D1C">
              <w:t>авительстве Российской Федерации за границей прекращена досрочно в связи с невыполнением работником принятых на себя при заключении трудового договора обязательств по обеспечению соблюдения членами своей семьи законов страны пребывания, общепринятых норм п</w:t>
            </w:r>
            <w:r w:rsidRPr="00610D1C">
              <w:t>оведения и морали, а также правил проживания, действующих на территории соответствующего представительства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п6ч2с341тк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37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6 части 2 статьи 341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Работа в представительстве Российской Федерации за границей прекращена досрочно в связи с однократным грубым нарушением </w:t>
            </w:r>
            <w:r w:rsidRPr="00610D1C">
              <w:t>трудовых обязанностей, а также режимных требований, с которыми работник был ознакомлен при заключении трудового договора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п7ч2с341тк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38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7 части 2 статьи 341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представительстве Российской Федерации за границей прекращена досрочно в связи с временной нетрудос</w:t>
            </w:r>
            <w:r w:rsidRPr="00610D1C">
              <w:t xml:space="preserve">пособностью продолжительностью свыше двух месяцев подряд или при наличии заболевания, препятствующего работе за границей, в </w:t>
            </w:r>
            <w:r w:rsidRPr="00610D1C">
              <w:lastRenderedPageBreak/>
              <w:t>соответствии со списком заболеваний, утвержденным уполномоченным Правительством Российской Федерации федеральным органом исполнитель</w:t>
            </w:r>
            <w:r w:rsidRPr="00610D1C">
              <w:t>ной власти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с347тк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39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347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</w:t>
            </w:r>
            <w:r w:rsidRPr="00610D1C">
              <w:t>рудовой договор с работником религиозной организации прекращен по основаниям, предусмотренным трудовым договором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п1с348.11тк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40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1 статьи 348.11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в связи со спортивной дисквалификацией спортсмена на срок шесть и более месяцев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п2с348.11тк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41" w:tooltip="&quot;Трудовой кодекс Российской Федерации&quot; от 30.12.2001 N 197-ФЗ (ред. от 29.12.2025, с изм. от 06.02.2026) {КонсультантПлюс}">
              <w:r w:rsidRPr="00610D1C">
                <w:t>пункт 2 стат</w:t>
              </w:r>
              <w:r w:rsidRPr="00610D1C">
                <w:t>ьи 348.11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Трудовой договор прекращен в связи с нарушением спортсменом, в том числе однократным, общероссийских антидопинговых правил и (или) антидопинговых правил, утвержденных международными антидопинговыми организациями, признанным нарушением по решению </w:t>
            </w:r>
            <w:r w:rsidRPr="00610D1C">
              <w:t>соответствующей антидопинговой организации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с348.11-1тк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42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348.11-1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прекращен в связи с нарушением тренером, в том числе однократным, общероссийских антидопинговых правил и (или) антидопинговых правил, утвержденных международными антидопинговыми</w:t>
            </w:r>
            <w:r w:rsidRPr="00610D1C">
              <w:t xml:space="preserve"> организациями, признанным нарушением по решению соответствующей антидопинговой организации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ч11с350тк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43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часть 11 стать</w:t>
              </w:r>
              <w:r w:rsidRPr="00610D1C">
                <w:t>и 350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руководителем, заместителем руководителя медицинской организации, подведомственной федеральному органу исполнительной власти, органу исполнительной власти субъекта Российской Федерации или органу местного самоуправления, руководите</w:t>
            </w:r>
            <w:r w:rsidRPr="00610D1C">
              <w:t xml:space="preserve">лем филиала медицинской организации, подведомственной федеральному органу исполнительной власти, прекращен в связи с достижением предельного возраста для замещения должности в соответствии со </w:t>
            </w:r>
            <w:hyperlink r:id="rId344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статьей 350</w:t>
              </w:r>
            </w:hyperlink>
            <w:r w:rsidRPr="00610D1C">
              <w:t xml:space="preserve"> Трудового кодекса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с351.4тк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45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351.4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</w:t>
            </w:r>
            <w:r w:rsidRPr="00610D1C">
              <w:t>овор с помощником, работником нотариуса прекращен по основаниям, установленным законодательством о нотариате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346" w:tooltip="Федеральный закон от 17.01.1992 N 2202-I (ред. от 29.12.2025) &quot;О прокуратуре Российской Федерации&quot; {КонсультантПлюс}">
              <w:r w:rsidRPr="00610D1C">
                <w:t>закон</w:t>
              </w:r>
            </w:hyperlink>
            <w:r w:rsidRPr="00610D1C">
              <w:t xml:space="preserve"> от 17 января 1992 г. N 2202-I "О </w:t>
            </w:r>
            <w:r w:rsidRPr="00610D1C">
              <w:t>прокуратуре Российской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с41.9фз2202-1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47" w:tooltip="Федеральный закон от 17.01.1992 N 2202-I (ред. от 29.12.2025) &quot;О прокуратуре Российской Федерации&quot; {КонсультантПлюс}">
              <w:r w:rsidRPr="00610D1C">
                <w:t>статья 41.9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Увольнени</w:t>
            </w:r>
            <w:r w:rsidRPr="00610D1C">
              <w:t>е в связи с утратой доверия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пАч1с43фз2202-1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48" w:tooltip="Федеральный закон от 17.01.1992 N 2202-I (ред. от 29.12.2025) &quot;О прокуратуре Российской Федерации&quot; {КонсультантПлюс}">
              <w:r w:rsidRPr="00610D1C">
                <w:t>подпункт "а" пункта 1 статьи 43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Достижение прокурорским работником предельного возраста пребывания на службе в органах и организациях прокуратуры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пБч1с43фз2202-1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49" w:tooltip="Федеральный закон от 17.01.1992 N 2202-I (ред. от 29.12.2025) &quot;О прокуратуре Российской Федерации&quot; {КонсультантПлюс}">
              <w:r w:rsidRPr="00610D1C">
                <w:t>подпункт "б" пункт</w:t>
              </w:r>
              <w:r w:rsidRPr="00610D1C">
                <w:t>а 1 статьи 43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гражданства Российской Федерации или приобретение гражданства (подданства) иностранного государства либо получение вида на жительство или иного документа, подтверждающего право на постоянное проживание гражданина Российской Федера</w:t>
            </w:r>
            <w:r w:rsidRPr="00610D1C">
              <w:t>ции на территории иностранного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пВч1с43фз2202-1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50" w:tooltip="Федеральный закон от 17.01.1992 N 2202-I (ред. от 29.12.2025) &quot;О прокуратуре Российской Федерации&quot; {КонсультантПлюс}">
              <w:r w:rsidRPr="00610D1C">
                <w:t>подпункт "в" пункта 1 статьи 43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Нарушение Присяги прокурора, а также совершение проступков, порочащих честь прокурорского работника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пГч1с43фз2202-1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51" w:tooltip="Федеральный закон от 17.01.1992 N 2202-I (ред. от 29.12.2025) &quot;О прокуратуре Российской Федерации&quot; {КонсультантПлюс}">
              <w:r w:rsidRPr="00610D1C">
                <w:t>подпункт "г" пункта 1 статьи 43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Несоблюдение ограничений и неисполнение обязанностей, </w:t>
            </w:r>
            <w:r w:rsidRPr="00610D1C">
              <w:t xml:space="preserve">связанных со службой, а также возникновение других обстоятельств, предусмотренных </w:t>
            </w:r>
            <w:hyperlink r:id="rId352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статьями 16</w:t>
              </w:r>
            </w:hyperlink>
            <w:r w:rsidRPr="00610D1C">
              <w:t xml:space="preserve"> и </w:t>
            </w:r>
            <w:hyperlink r:id="rId353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17</w:t>
              </w:r>
            </w:hyperlink>
            <w:r w:rsidRPr="00610D1C">
              <w:t xml:space="preserve"> Федерального закона "О государственной гражданской службе Российской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пДч1с43фз2202-1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54" w:tooltip="Федеральный закон от 17.01.1992 N 2202-I (ред. от 29.12.2025) &quot;О прокуратуре Российской Федерации&quot; {КонсультантПлюс}">
              <w:r w:rsidRPr="00610D1C">
                <w:t>подпункт "д" пункта 1 статьи 43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Разглашение сведений, составляющ</w:t>
            </w:r>
            <w:r w:rsidRPr="00610D1C">
              <w:t>их государственную и иную охраняемую законом тайну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пЕч1с43фз2202-1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55" w:tooltip="Федеральный закон от 17.01.1992 N 2202-I (ред. от 29.12.2025) &quot;О прокуратуре Российской Федерации&quot; {КонсультантПлюс}">
              <w:r w:rsidRPr="00610D1C">
                <w:t>подпункт "е" пункта 1 статьи 43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Утрата доверия в соответствии со </w:t>
            </w:r>
            <w:hyperlink r:id="rId356" w:tooltip="Федеральный закон от 17.01.1992 N 2202-I (ред. от 29.12.2025) &quot;О прокуратуре Российской Федерации&quot; {КонсультантПлюс}">
              <w:r w:rsidRPr="00610D1C">
                <w:t>статьей 41.9</w:t>
              </w:r>
            </w:hyperlink>
            <w:r w:rsidRPr="00610D1C">
              <w:t xml:space="preserve"> Федераль</w:t>
            </w:r>
            <w:r w:rsidRPr="00610D1C">
              <w:t>ного закона от 17 января 1992 г. N 2202-I "О прокуратуре Российской Федерации" (далее - Федеральный закон от 17 января 1992 г. N 2202-I)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пЖч1с43фз2202-1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57" w:tooltip="Федеральный закон от 17.01.1992 N 2202-I (ред. от 29.12.2025) &quot;О прокуратуре Российской Федерации&quot; {КонсультантПлюс}">
              <w:r w:rsidRPr="00610D1C">
                <w:t>подпункт "ж" пункта 1 статьи 43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Отказ от назначения на должности, предложенные в связи с истечением срока полномочий или </w:t>
            </w:r>
            <w:r w:rsidRPr="00610D1C">
              <w:t>досрочным прекращением полномочий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пЗч1с43фз2202-1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58" w:tooltip="Федеральный закон от 17.01.1992 N 2202-I (ред. от 29.12.2025) &quot;О прокуратуре Российской Федерации&quot; {КонсультантПлюс}">
              <w:r w:rsidRPr="00610D1C">
                <w:t>подпункт "з" пункта 1</w:t>
              </w:r>
              <w:r w:rsidRPr="00610D1C">
                <w:t xml:space="preserve"> статьи 43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Отсутствие на службе в течение более четырех месяцев подряд в связи с временной нетрудоспособностью, если законодательством Российской Федерации не установлен более длительный срок сохранения места работы (должности) при определенном заболевании</w:t>
            </w:r>
            <w:r w:rsidRPr="00610D1C">
              <w:t xml:space="preserve"> или если для определенной категории граждан законодательством Российской Федерации </w:t>
            </w:r>
            <w:r w:rsidRPr="00610D1C">
              <w:lastRenderedPageBreak/>
              <w:t>не предусмотрены гарантии по сохранению места работы (должности)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ч1.1с43фз2202-1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59" w:tooltip="Федеральный закон от 17.01.1992 N 2202-I (ред. от 29.12.2025) &quot;О прокуратуре Российской Федерации&quot; {КонсультантПлюс}">
              <w:r w:rsidRPr="00610D1C">
                <w:t>пункт 1.1 статьи 43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Наличие заболевания, препятствующего исполнению служебных обязанностей прокурорского р</w:t>
            </w:r>
            <w:r w:rsidRPr="00610D1C">
              <w:t>аботника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пАч3с43фз2202-1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60" w:tooltip="Федеральный закон от 17.01.1992 N 2202-I (ред. от 29.12.2025) &quot;О прокуратуре Российской Федерации&quot; {КонсультантПлюс}">
              <w:r w:rsidRPr="00610D1C">
                <w:t>подпункт "а" пункта 3 статьи 43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Выход в отставку в связи с выходом на пенсию, предусмотренную </w:t>
            </w:r>
            <w:hyperlink r:id="rId361" w:tooltip="Федеральный закон от 17.01.1992 N 2202-I (ред. от 29.12.2025) &quot;О прокуратуре Российской Федерации&quot; {КонсультантПлюс}">
              <w:r w:rsidRPr="00610D1C">
                <w:t>пунктом 2 статьи 44</w:t>
              </w:r>
            </w:hyperlink>
            <w:r w:rsidRPr="00610D1C">
              <w:t xml:space="preserve"> Федерального закона от 17 января 1992 г. N 2202-I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пБч3с43фз2202-1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62" w:tooltip="Федеральный закон от 17.01.1992 N 2202-I (ред. от 29.12.2025) &quot;О прокуратуре Российской Федерации&quot; {КонсультантПлюс}">
              <w:r w:rsidRPr="00610D1C">
                <w:t>подпункт "б" пункт</w:t>
              </w:r>
              <w:r w:rsidRPr="00610D1C">
                <w:t>а 3 статьи 43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Выход в отставку в связи с несогласием с решениями или действиями государственного органа или вышестоящего руководителя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hyperlink r:id="rId363" w:tooltip="Закон РФ от 26.06.1992 N 3132-1 (ред. от 28.12.2025) &quot;О статусе судей в Российской Федерации&quot; {КонсультантПлюс}">
              <w:r w:rsidRPr="00610D1C">
                <w:t>Закон</w:t>
              </w:r>
            </w:hyperlink>
            <w:r w:rsidRPr="00610D1C">
              <w:t xml:space="preserve"> Российской Федерации от 26 июня 1992 г. N 3132-I "О статусе судей в Российской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пп1п1с14зрф3132-1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64" w:tooltip="Закон РФ от 26.06.1992 N 3132-1 (ред. от 28.12.2025) &quot;О статусе судей в Российской Федерации&quot; {КонсультантПлюс}">
              <w:r w:rsidRPr="00610D1C">
                <w:t>подпункт 1 пункта 1 ста</w:t>
              </w:r>
              <w:r w:rsidRPr="00610D1C">
                <w:t>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судьи прекращаются на основании письменного заявления судьи об отставке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пп2п1с14зрф3132-1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65" w:tooltip="Закон РФ от 26.06.1992 N 3132-1 (ред. от 28.12.2025) &quot;О статусе судей в Российской Федерации&quot; {КонсультантПлюс}">
              <w:r w:rsidRPr="00610D1C">
                <w:t>подпункт 2 пункта 1 статьи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судьи прекращаются на основании неспособности по состоянию здоровья или по иным уважительным причинам осуществлять полномочия с</w:t>
            </w:r>
            <w:r w:rsidRPr="00610D1C">
              <w:t>удьи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пп3п1с14зрф3132-1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66" w:tooltip="Закон РФ от 26.06.1992 N 3132-1 (ред. от 28.12.2025) &quot;О статусе судей в Российской Федерации&quot; {КонсультантПлюс}">
              <w:r w:rsidRPr="00610D1C">
                <w:t>подпункт 3 пункта 1 статьи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судьи прекращаются на основании письменного заявления судьи о прекращении его полномочий в связи с переходом на другую работу или по иным причинам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пп4п1с14зрф3132-1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67" w:tooltip="Закон РФ от 26.06.1992 N 3132-1 (ред. от 28.12.2025) &quot;О статусе судей в Российской Федерации&quot; {КонсультантПлюс}">
              <w:r w:rsidRPr="00610D1C">
                <w:t>подпункт 4 пункта 1 статьи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судьи прекращаются на осно</w:t>
            </w:r>
            <w:r w:rsidRPr="00610D1C">
              <w:t>вании достижения судьей предельного возраста пребывания в должности судьи или истечения срока полномочий судьи, если они были ограничены определенным сроком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пп6п1с14зрф3132-</w:t>
            </w:r>
            <w:r w:rsidRPr="00610D1C">
              <w:lastRenderedPageBreak/>
              <w:t>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68" w:tooltip="Закон РФ от 26.06.1992 N 3132-1 (ред. от 28.12.2025) &quot;О статусе судей в Российской Федерации&quot; {КонсультантПлюс}">
              <w:r w:rsidRPr="00610D1C">
                <w:t xml:space="preserve">подпункт 6 </w:t>
              </w:r>
              <w:r w:rsidRPr="00610D1C">
                <w:lastRenderedPageBreak/>
                <w:t>пункта 1 статьи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Полномочия судьи прекращаются на основании </w:t>
            </w:r>
            <w:r w:rsidRPr="00610D1C">
              <w:lastRenderedPageBreak/>
              <w:t>прекращения гражданства Российской Федерации,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</w:t>
            </w:r>
            <w:r w:rsidRPr="00610D1C">
              <w:t>ажданина Российской Федерации на территории иностранного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пп6.1п1с14зрф3132-1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69" w:tooltip="Закон РФ от 26.06.1992 N 3132-1 (ред. от 28.12.2025) &quot;О статусе судей в Российской Федерации&quot; {КонсультантПлюс}">
              <w:r w:rsidRPr="00610D1C">
                <w:t>подпункт 6.1 пункта 1 с</w:t>
              </w:r>
              <w:r w:rsidRPr="00610D1C">
                <w:t>татьи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судьи прекращаются на основании нарушения судьей,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</w:t>
            </w:r>
            <w:r w:rsidRPr="00610D1C">
              <w:t>ами территории Российской Федерации, владеть и (или) пользоваться иностранными ф</w:t>
            </w:r>
            <w:r w:rsidRPr="00610D1C">
              <w:lastRenderedPageBreak/>
              <w:t>инансовыми инструментами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пп7п1с14зрф3132-1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70" w:tooltip="Закон РФ от 26.06.1992 N 3132-1 (ред. от 28.12.2025) &quot;О статусе судей в Российской Федерации&quot; {КонсультантПлюс}">
              <w:r w:rsidRPr="00610D1C">
                <w:t>подпункт 7 пункта 1 статьи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судьи прекращаются на основании занятия деятельностью, не совместимой с должностью судьи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пп7.1п1с14зрф3132-1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71" w:tooltip="Закон РФ от 26.06.1992 N 3132-1 (ред. от 28.12.2025) &quot;О статусе судей в Российской Федерации&quot; {КонсультантПлюс}">
              <w:r w:rsidRPr="00610D1C">
                <w:t>подпункт 7.1 пункта 1 с</w:t>
              </w:r>
              <w:r w:rsidRPr="00610D1C">
                <w:t>татьи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судьи прекращаются на основании избрания судьи Президентом Российской Федерации, депутатом Государственной Думы Федерального Собрания Российской Федерации, законодательного (представительного) органа государственной власти субъекта Росс</w:t>
            </w:r>
            <w:r w:rsidRPr="00610D1C">
              <w:t>ийской Федерации, представительного органа муниципального образования, а также главой муниципального образования или выборным должностным лицом местного самоуправления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пп8п1с14зрф3132-1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72" w:tooltip="Закон РФ от 26.06.1992 N 3132-1 (ред. от 28.12.2025) &quot;О статусе судей в Российской Федерации&quot; {КонсультантПлюс}">
              <w:r w:rsidRPr="00610D1C">
                <w:t>подпункт 8 пункта 1 статьи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судьи прекращаются на основании вступления в зако</w:t>
            </w:r>
            <w:r w:rsidRPr="00610D1C">
              <w:t>нную силу обвинительного приговора суда в отношении судьи либо судебного решения о применении к нему принудительных мер медицинского характера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пп9п1с14зрф3132-1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73" w:tooltip="Закон РФ от 26.06.1992 N 3132-1 (ред. от 28.12.2025) &quot;О статусе судей в Российской Федерации&quot; {КонсультантПлюс}">
              <w:r w:rsidRPr="00610D1C">
                <w:t>подпункт 9 пункта 1 ста</w:t>
              </w:r>
              <w:r w:rsidRPr="00610D1C">
                <w:t>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судьи прекращаются на основании вступления в законную силу решения суда об ограничении дееспособности судьи либо о признании его недееспособным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пп10п1с14зрф313</w:t>
            </w:r>
            <w:r w:rsidRPr="00610D1C">
              <w:lastRenderedPageBreak/>
              <w:t>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74" w:tooltip="Закон РФ от 26.06.1992 N 3132-1 (ред. от 28.12.2025) &quot;О статусе судей в Российской Федерации&quot; {КонсультантПлюс}">
              <w:r w:rsidRPr="00610D1C">
                <w:t xml:space="preserve">подпункт 10 </w:t>
              </w:r>
              <w:r w:rsidRPr="00610D1C">
                <w:lastRenderedPageBreak/>
                <w:t>пункта 1 статьи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Полномочия судьи прекращаются на основании </w:t>
            </w:r>
            <w:r w:rsidRPr="00610D1C">
              <w:lastRenderedPageBreak/>
              <w:t>смерти судьи или всту</w:t>
            </w:r>
            <w:r w:rsidRPr="00610D1C">
              <w:t>пления в законную силу решения суда об объявлении его умершим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пп11п1с14зрф3132-1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75" w:tooltip="Закон РФ от 26.06.1992 N 3132-1 (ред. от 28.12.2025) &quot;О статусе судей в Российской Федерации&quot; {КонсультантПлюс}">
              <w:r w:rsidRPr="00610D1C">
                <w:t>подпункт 11 пункта 1 статьи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судьи прекращаются на основании отказа судьи от перевода в другой суд в связи с упразднением или реорганизацией суда, а также если судья оказывается сост</w:t>
            </w:r>
            <w:r w:rsidRPr="00610D1C">
              <w:t>оящим в близком родстве или свойстве (супруг (супруга), родители, дети, родные братья и сестры, дедушки, бабушки, внуки, а также родители, дети, родные братья и сест</w:t>
            </w:r>
            <w:r w:rsidRPr="00610D1C">
              <w:lastRenderedPageBreak/>
              <w:t>ры супругов) с председателем или заместителем председателя того же суда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пп13п1с14зрф3132-1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76" w:tooltip="Закон РФ от 26.06.1992 N 3132-1 (ред. от 28.12.2025) &quot;О статусе судей в Российской Федерации&quot; {КонсультантПлюс}">
              <w:r w:rsidRPr="00610D1C">
                <w:t>подпункт 13 пункта 1</w:t>
              </w:r>
              <w:r w:rsidRPr="00610D1C">
                <w:t xml:space="preserve"> статьи 14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судьи прекращаются на основании совершения судьей дисциплинарного проступка, за который решением квалификационной коллегии судей на судью наложено дисциплинарное взыскание в виде досрочного прекращения полномочий судьи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пп1п1с14.1зрф3132-1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77" w:tooltip="Закон РФ от 26.06.1992 N 3132-1 (ред. от 28.12.2025) &quot;О статусе судей в Российской Федерации&quot; {КонсультантПлюс}">
              <w:r w:rsidRPr="00610D1C">
                <w:t>подп</w:t>
              </w:r>
              <w:r w:rsidRPr="00610D1C">
                <w:t>ункт 1 пункта 1 статьи 14.1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Председателя Конституционного Суда Российской Федерации, заместителя Председателя Конституционного Суда Российской Федерации, судей Конституционного Суда Российской Федерации, Председателя Верховного Суда Российской Ф</w:t>
            </w:r>
            <w:r w:rsidRPr="00610D1C">
              <w:t>едерации, заместителей Председателя Верховного Суда Российской Федерации, судей Верховного Суда Российской Федерации, председателей, заместителей председателей и судей кассационных судов общей юрисдикции, апелляционных судов общей юрисдикции, кассационного</w:t>
            </w:r>
            <w:r w:rsidRPr="00610D1C">
              <w:t xml:space="preserve"> военного суда, апелляционного военного суда, арбитражных судов округов, арбитражных апелляционных судов, Суда по интеллектуальным правам прекращены Советом Федерации Федерального Собрания Российской Федерации по представлению Президента Российской Федерац</w:t>
            </w:r>
            <w:r w:rsidRPr="00610D1C">
              <w:t>ии в случае совершения поступка, порочащего честь и достоинство судьи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пп2п1с14.1зрф3132-1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78" w:tooltip="Закон РФ от 26.06.1992 N 3132-1 (ред. от 28.12.2025) &quot;О статусе судей в Российской Федерации&quot; {КонсультантПлюс}">
              <w:r w:rsidRPr="00610D1C">
                <w:t>подпункт 2 пункта 1 статьи 14.1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Полномочия Председателя Конституционного Суда Российской Федерации, заместителя Председателя Конституционного Суда </w:t>
            </w:r>
            <w:r w:rsidRPr="00610D1C">
              <w:lastRenderedPageBreak/>
              <w:t>Российской Федерации, судей Конституционно</w:t>
            </w:r>
            <w:r w:rsidRPr="00610D1C">
              <w:t>го Суда Российской Федерации, Председателя Верховного Суда Российской Федерации, заместителей Председателя Верховного Суда Российской Федерации, судей Верховного Суда Российской Федерации, председателей, заместителей председателей и судей кассационных судо</w:t>
            </w:r>
            <w:r w:rsidRPr="00610D1C">
              <w:t>в общей юрисдикции, апелляционных судов общей юрисдикции, кассационного военного суда, апелляционного военного суда, арбитражных судов округов, арбитражных апелляционных судов, Суда по интеллектуальным правам прекращены Советом Федерации Федерального Собра</w:t>
            </w:r>
            <w:r w:rsidRPr="00610D1C">
              <w:t xml:space="preserve">ния Российской Федерации по представлению Президента Российской Федерации в случае несоблюдения требований, ограничений и запретов, установленных Федеральным </w:t>
            </w:r>
            <w:hyperlink r:id="rId379" w:tooltip="Федеральный закон от 25.12.2008 N 273-ФЗ (ред. от 28.12.2025) &quot;О противодействии коррупции&quot; {КонсультантПлюс}">
              <w:r w:rsidRPr="00610D1C">
                <w:t>законом</w:t>
              </w:r>
            </w:hyperlink>
            <w:r w:rsidRPr="00610D1C">
              <w:t xml:space="preserve"> от 25 декабря 2008 г. N 273-ФЗ "О противодействии коррупции"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пп3п1с14.1зрф3132-1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80" w:tooltip="Закон РФ от 26.06.1992 N 3132-1 (ред. от 28.12.2025) &quot;О статусе судей в Российской Федерации&quot; {КонсультантПлюс}">
              <w:r w:rsidRPr="00610D1C">
                <w:t>подпункт 3 пункта 1 статьи</w:t>
              </w:r>
              <w:r w:rsidRPr="00610D1C">
                <w:t xml:space="preserve"> 14.1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Председателя Конституционного Суда Российской Федерации, заместителя Председателя Конституционного Суда Российской Федерации, судей Конституционного Суда Российской Федерации, Председателя Верховного Суда Российской Федерации, заместителей</w:t>
            </w:r>
            <w:r w:rsidRPr="00610D1C">
              <w:t xml:space="preserve"> Председателя Верховного Суда Российской Федерации, судей Верховного Суда Россий</w:t>
            </w:r>
            <w:r w:rsidRPr="00610D1C">
              <w:lastRenderedPageBreak/>
              <w:t>ской Федерации, председателей, заместителей председателей и судей кассационных судов общей юрисдикции, апелляционных судов общей юрисдикции, кассационного военного суда, апелля</w:t>
            </w:r>
            <w:r w:rsidRPr="00610D1C">
              <w:t>ционного военного суда, арбитражных судов округов, арбитражных апелляционных судов, Суда по интеллектуальным правам прекращены Советом Федерации Федерального Собрания Российской Федерации по представлению Президента Российской Федерации в случае прекращени</w:t>
            </w:r>
            <w:r w:rsidRPr="00610D1C">
              <w:t xml:space="preserve">я гражданства Российской Федерации, приобретения гражданства (подданства) иностранного государства либо получения вида на жительство или иного </w:t>
            </w:r>
            <w:r w:rsidRPr="00610D1C">
              <w:lastRenderedPageBreak/>
              <w:t>документа, подтверждающего право на постоянное проживание гражданина Российской Федерации на территории иностранн</w:t>
            </w:r>
            <w:r w:rsidRPr="00610D1C">
              <w:t>ого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пп4п1с14.1зрф3132-1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81" w:tooltip="Закон РФ от 26.06.1992 N 3132-1 (ред. от 28.12.2025) &quot;О статусе судей в Российской Федерации&quot; {КонсультантПлюс}">
              <w:r w:rsidRPr="00610D1C">
                <w:t>подпункт 4 пункта 1 статьи 14.1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Полномочия Председателя Конституционного Суда Российской Федерации, заместителя Председателя Конституционного Суда Российской Федерации, судей Конституционного Суда Российской Федерации, Председателя Верховного </w:t>
            </w:r>
            <w:r w:rsidRPr="00610D1C">
              <w:t>Суда Российской Федерации, заместителей Председателя Верховного Суда Российской Федерации, судей Верховного Суда Россий</w:t>
            </w:r>
            <w:r w:rsidRPr="00610D1C">
              <w:lastRenderedPageBreak/>
              <w:t>ской Федерации, председателей, заместителей председателей и судей кассационных судов общей юрисдикции, апелляционных судов общей юрисдикц</w:t>
            </w:r>
            <w:r w:rsidRPr="00610D1C">
              <w:t>ии, кассационного военного суда, апелляционного военного суда, арбитражных судов округов, арбитражных апелляционных судов, Суда по интеллектуальным правам прекращены Советом Федерации Федерального Собрания Российской Федерации по представлению Президента Р</w:t>
            </w:r>
            <w:r w:rsidRPr="00610D1C">
              <w:t>оссийской Федерации в случае нарушения судьей,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</w:t>
            </w:r>
            <w:r w:rsidRPr="00610D1C">
              <w:t>ой Федерации, владеть и (или) пользоваться иностранными финансовыми инструментами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пп5п1с14.1зрф3132-1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82" w:tooltip="Закон РФ от 26.06.1992 N 3132-1 (ред. от 28.12.2025) &quot;О статусе судей в Российской Федерации&quot; {КонсультантПлюс}">
              <w:r w:rsidRPr="00610D1C">
                <w:t>подпункт 5 пункта 1 статьи</w:t>
              </w:r>
              <w:r w:rsidRPr="00610D1C">
                <w:t xml:space="preserve"> 14.1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Председателя Конституционного Суда Российской Федерации, заместителя Председателя Конституционного Суда Российской Федерации, судей Конституционного Суда Российской Федерации, Председателя Верховного Суда Российской Федерации, заместителей</w:t>
            </w:r>
            <w:r w:rsidRPr="00610D1C">
              <w:t xml:space="preserve"> Председателя Верховного Суда Российской Федерации, судей Верховного Суда Российской Федерации, председателей, заместителей председателей и судей кассационных судов общей юрисдикции, апелляционных судов общей юрисдикции, кассационного военного </w:t>
            </w:r>
            <w:r w:rsidRPr="00610D1C">
              <w:lastRenderedPageBreak/>
              <w:t>суда, апелля</w:t>
            </w:r>
            <w:r w:rsidRPr="00610D1C">
              <w:t>ционного военного суда, арбитражных судов округов, арбитражных апелляционных судов, Суда по интеллектуальным правам прекращены Советом Федерации Федерального Собрания Российской Федерации по представлению Президента Российской Федерации в случае занятия де</w:t>
            </w:r>
            <w:r w:rsidRPr="00610D1C">
              <w:t>ятельностью, не совместимой с должностью судьи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пп6п1с14.1зрф3132-1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83" w:tooltip="Закон РФ от 26.06.1992 N 3132-1 (ред. от 28.12.2025) &quot;О статусе судей в Российской Федерации&quot; {КонсультантПлюс}">
              <w:r w:rsidRPr="00610D1C">
                <w:t>подпункт 6 пункта 1 статьи 14.1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Председателя Конституционного Суда Российской Федерации, заместителя Председателя Конституционного Суда Российской Федерации, судей Конституционного Суда Российской Феде</w:t>
            </w:r>
            <w:r w:rsidRPr="00610D1C">
              <w:t>рации, Председателя Верховного Суда Российской Федерации, заместителей Председателя Верховного Суда Российской Федерации, судей Верховного Суда Россий</w:t>
            </w:r>
            <w:r w:rsidRPr="00610D1C">
              <w:lastRenderedPageBreak/>
              <w:t>ской Федерации, председателей, заместителей председателей и судей кассационных судов общей юрисдикции, апе</w:t>
            </w:r>
            <w:r w:rsidRPr="00610D1C">
              <w:t>лляционных судов общей юрисдикции, кассационного военного суда, апелляционного военного суда, арбитражных судов округов, арбитражных апелляционных судов, Суда по интеллектуальным правам прекращены Советом Федерации Федерального Собрания Российской Федераци</w:t>
            </w:r>
            <w:r w:rsidRPr="00610D1C">
              <w:t>и по представлению Президента Российской Федерации в иных случаях, предусмотренных федеральными конституционными законами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hyperlink r:id="rId384" w:tooltip="&quot;Основы законодательства Российской Федерации о нотариате&quot; (утв. ВС РФ 11.02.1993 N 4462-1) (ред. от 20.02.2026) {КонсультантПлюс}">
              <w:r w:rsidRPr="00610D1C">
                <w:t>Основы</w:t>
              </w:r>
            </w:hyperlink>
            <w:r w:rsidRPr="00610D1C">
              <w:t xml:space="preserve"> законодательства Российской Федерации о нотариате от 11 февраля 1993 г. N 4462-I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п1ч5с12озн4462-1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85" w:tooltip="&quot;Основы законодательства Российской Федерации о нотариате&quot; (утв. ВС РФ 11.02.1993 N 4462-1) (ред. от 20.02.2026) {КонсультантПлюс}">
              <w:r w:rsidRPr="00610D1C">
                <w:t>пунк</w:t>
              </w:r>
              <w:r w:rsidRPr="00610D1C">
                <w:t>т 1 части 5 статьи 12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помощником, работником нотариуса прекращен по решению суда о лишении его права нотариальной деятельности в связи с осуждением его за совершение умышленного преступления после вступления приговора в законную силу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</w:t>
            </w:r>
            <w:r w:rsidRPr="00610D1C">
              <w:t>ч5с12озн4462-1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86" w:tooltip="&quot;Основы законодательства Российской Федерации о нотариате&quot; (утв. ВС РФ 11.02.1993 N 4462-1) (ред. от 20.02.2026) {КонсультантПлюс}">
              <w:r w:rsidRPr="00610D1C">
                <w:t>пункт 2 части 5 статьи 12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Трудовой договор с помощником, работником нотариуса прекращен по решению суда о лишении его права нотариальной деятельности в связи с ограничением дееспособности или </w:t>
            </w:r>
            <w:r w:rsidRPr="00610D1C">
              <w:lastRenderedPageBreak/>
              <w:t>признанием недееспособным в установленном законом п</w:t>
            </w:r>
            <w:r w:rsidRPr="00610D1C">
              <w:t>орядке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п3ч5с12озн4462-1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87" w:tooltip="&quot;Основы законодательства Российской Федерации о нотариате&quot; (утв. ВС РФ 11.02.1993 N 4462-1) (ред. от 20.02.2026) {КонсультантПлюс}">
              <w:r w:rsidRPr="00610D1C">
                <w:t>пунк</w:t>
              </w:r>
              <w:r w:rsidRPr="00610D1C">
                <w:t>т 3 части 5 статьи 12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помощником, работником нотариуса прекращен по решению суда о лишении его права нотариальной деятельности по ходатайству нотариальной палаты за неоднократное совершение дисциплинарных проступков, нарушение законодате</w:t>
            </w:r>
            <w:r w:rsidRPr="00610D1C">
              <w:t>льства, а также в случае невозможности исполнять профессиональные обязанности по со</w:t>
            </w:r>
            <w:r w:rsidRPr="00610D1C">
              <w:lastRenderedPageBreak/>
              <w:t>стоянию здоровья (при наличии медицинского заключения) и в других случаях, предусмотренных законодательными актами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п4ч5с12озн4462-1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88" w:tooltip="&quot;Основы законодательства Российской Федерации о нотариате&quot; (утв. ВС РФ 11.02.1993 N 4462-1) (ред. от 20.02.2026) {КонсультантПлюс}">
              <w:r w:rsidRPr="00610D1C">
                <w:t>пункт 4 части 5 статьи 1</w:t>
              </w:r>
              <w:r w:rsidRPr="00610D1C">
                <w:t>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Трудовой договор с помощником, работником нотариуса прекращен по решению суда о лишении его права нотариальной деятельности в связи с признанием его банкротом в соответствии с законодательством Российской Федерации о несостоятельности (банкротстве)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>Феде</w:t>
            </w:r>
            <w:r w:rsidRPr="00610D1C">
              <w:t xml:space="preserve">ральный </w:t>
            </w:r>
            <w:hyperlink r:id="rId389" w:tooltip="Федеральный закон от 08.12.1995 N 193-ФЗ (ред. от 31.07.2025) &quot;О сельскохозяйственной кооперации&quot; (с изм. и доп., вступ. в силу с 01.03.2026) {КонсультантПлюс}">
              <w:r w:rsidRPr="00610D1C">
                <w:t>закон</w:t>
              </w:r>
            </w:hyperlink>
            <w:r w:rsidRPr="00610D1C">
              <w:t xml:space="preserve"> от 8 декабря 1995 г. N 193-ФЗ "О сельскохозяйственной кооперации"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пп1п1с16фз193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90" w:tooltip="Федеральный закон от 08.12.1995 N 193-ФЗ (ред. от 31.07.2025) &quot;О сельскохозяйственной кооперации&quot; (с изм. и доп., вступ. в силу с 01.03.2026) {КонсультантПлюс}">
              <w:r w:rsidRPr="00610D1C">
                <w:t>подпункт 1 пункта 1 статьи 16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Выход члена кооператива из кооператива на основании заявления о выходе из него по истечении срока, установленного уставом кооператива, или, если уставом кооператива срок рассмотрения такого заявления н</w:t>
            </w:r>
            <w:r w:rsidRPr="00610D1C">
              <w:t>е установлен, по истечении двух недель с даты поступления в правление кооператива такого заявления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пп2п1с16фз193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91" w:tooltip="Федеральный закон от 08.12.1995 N 193-ФЗ (ред. от 31.07.2025) &quot;О сельскохозяйственной кооперации&quot; (с изм. и доп., вступ. в силу с 01.03.2026) {КонсультантПлюс}">
              <w:r w:rsidRPr="00610D1C">
                <w:t>подпункт 2 пункта 1 статьи 16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Смерть гражданина, являющегося членом кооператива, - с даты его смерти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пп3п1с16фз193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92" w:tooltip="Федеральный закон от 08.12.1995 N 193-ФЗ (ред. от 31.07.2025) &quot;О сельскохозяйственной кооперации&quot; (с изм. и доп., вступ. в силу с 01.03.2026) {КонсультантПлюс}">
              <w:r w:rsidRPr="00610D1C">
                <w:t>подпункт 3 пункта 1 статьи 16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Передача пая членом производственного кооператива другому члену данного кооператива - с даты решения общего собрания членов кооператива о такой передаче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пп4п1с16фз193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93" w:tooltip="Федеральный закон от 08.12.1995 N 193-ФЗ (ред. от 31.07.2025) &quot;О сельскохозяйственной кооперации&quot; (с изм. и доп., вступ. в силу с 01.03.2026) {КонсультантПлюс}">
              <w:r w:rsidRPr="00610D1C">
                <w:t>подпун</w:t>
              </w:r>
              <w:r w:rsidRPr="00610D1C">
                <w:t>кт 4 пункта 1 статьи 16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Передача пая членом потребительского кооператива другому члену данного кооператива или другому лицу - с даты решения правления кооператива о такой </w:t>
            </w:r>
            <w:r w:rsidRPr="00610D1C">
              <w:lastRenderedPageBreak/>
              <w:t>передаче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пп5п1с16фз193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94" w:tooltip="Федеральный закон от 08.12.1995 N 193-ФЗ (ред. от 31.07.2025) &quot;О сельскохозяйственной кооперации&quot; (с изм. и доп., вступ. в силу с 01.03.2026) {КонсультантПлюс}">
              <w:r w:rsidRPr="00610D1C">
                <w:t>подпункт 5 пункта 1 статьи 16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Искл</w:t>
            </w:r>
            <w:r w:rsidRPr="00610D1C">
              <w:t>ючение из членов кооператива - с момента получения уведомления в письменной форме об исключении из членов кооператива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с17фз193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95" w:tooltip="Федеральный закон от 08.12.1995 N 193-ФЗ (ред. от 31.07.2025) &quot;О сельскохозяйственной кооперации&quot; (с изм. и доп., вступ. в силу с 01.03.2026) {КонсультантПлюс}">
              <w:r w:rsidRPr="00610D1C">
                <w:t>статья 17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Исключение из членов кооператива по окончании текущего финансового года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396" w:tooltip="Федеральный закон от 27.05.1996 N 57-ФЗ (ред. от 01.04.2025) &quot;О государственной охране&quot; {КонсультантПлюс}">
              <w:r w:rsidRPr="00610D1C">
                <w:t>закон</w:t>
              </w:r>
            </w:hyperlink>
            <w:r w:rsidRPr="00610D1C">
              <w:t xml:space="preserve"> от 27 мая 1996 г. N 57-ФЗ "О государственной</w:t>
            </w:r>
            <w:r w:rsidRPr="00610D1C">
              <w:t xml:space="preserve"> охране"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пп1п11с18фз57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97" w:tooltip="Федеральный закон от 27.05.1996 N 57-ФЗ (ред. от 01.04.2025) &quot;О государственной охране&quot; {КонсультантПлюс}">
              <w:r w:rsidRPr="00610D1C">
                <w:t>подпун</w:t>
              </w:r>
              <w:r w:rsidRPr="00610D1C">
                <w:t>кт 1 пункта 11 статьи 18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или сотрудник гражданского персонала органов государственной охраны уволен со службы или с работы в случае отказа от прохождения государственной дактилоскопической регистрации</w:t>
            </w:r>
            <w:r w:rsidRPr="00610D1C">
              <w:t>, процедуры проверки или оформления допуска к сведениям, составляющим государственную тайну, опроса с использованием технических и иных средств, не наносящих ущерба жизни и здоровью людей и не причиняющих вреда окружающей среде, обследования на предмет упо</w:t>
            </w:r>
            <w:r w:rsidRPr="00610D1C">
              <w:t>требления наркотических средств и психотропных веществ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пп2п11с18фз57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98" w:tooltip="Федеральный закон от 27.05.1996 N 57-ФЗ (ред. от 01.04.2025) &quot;О государственной охране&quot; {КонсультантПлюс}">
              <w:r w:rsidRPr="00610D1C">
                <w:t>подпункт 2 пункта 11 статьи 18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или сотрудник гражданского персонала органов государственной охраны уволен со службы или с работы, если он имеет судимость или имел судимость, которая снята или погашена, либо если в отношении него ос</w:t>
            </w:r>
            <w:r w:rsidRPr="00610D1C">
              <w:t>уществляется уголовное преследование, либо если в отношении него уголовное дело или уголовное преследование прекращено по основаниям, не дающим право на реабилитацию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пп3п11с18фз57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399" w:tooltip="Федеральный закон от 27.05.1996 N 57-ФЗ (ред. от 01.04.2025) &quot;О государственной охране&quot; {КонсультантПлюс}">
              <w:r w:rsidRPr="00610D1C">
                <w:t>подпункт 3 пункта 11 статьи 18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или сотрудник граж</w:t>
            </w:r>
            <w:r w:rsidRPr="00610D1C">
              <w:t xml:space="preserve">данского персонала органов государственной охраны уволен со службы или с работы в случае непредставления документов или сведений, подлежащих представлению в соответствии с нормативными правовыми актами Российской Федерации или правовыми </w:t>
            </w:r>
            <w:r w:rsidRPr="00610D1C">
              <w:lastRenderedPageBreak/>
              <w:t>актами федерального</w:t>
            </w:r>
            <w:r w:rsidRPr="00610D1C">
              <w:t xml:space="preserve"> органа исполнительной власти в области государственной охраны, либо представления подложных документов или заведомо ложных сведений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пп4п11с18фз57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00" w:tooltip="Федеральный закон от 27.05.1996 N 57-ФЗ (ред. от 01.04.2025) &quot;О государственной охране&quot; {КонсультантПлюс}">
              <w:r w:rsidRPr="00610D1C">
                <w:t>подпункт 4 пункта 11 статьи 18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или сотрудник гражданского персонала органов госуда</w:t>
            </w:r>
            <w:r w:rsidRPr="00610D1C">
              <w:t>рственной охраны уволен со службы или с работы в случае наличия зарегистрированного за пределами Российской Федерации права собственности на имущество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пп5п11с18фз57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01" w:tooltip="Федеральный закон от 27.05.1996 N 57-ФЗ (ред. от 01.04.2025) &quot;О государственной охране&quot; {КонсультантПлюс}">
              <w:r w:rsidRPr="00610D1C">
                <w:t>подпункт 5 пункта 11 статьи 18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или сотрудник гражданского персонала органов государственной охраны уволен со службы или с работы в случае, если он является членом политических партий и иных общественных объединений, преследующих по</w:t>
            </w:r>
            <w:r w:rsidRPr="00610D1C">
              <w:t>литические цели, и (или) участвует в их деятельности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пп6п11с18фз57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02" w:tooltip="Федеральный закон от 27.05.1996 N 57-ФЗ (ред. от 01.04.2025) &quot;О государственной охране&quot; {КонсультантПлюс}">
              <w:r w:rsidRPr="00610D1C">
                <w:t>подпункт 6 пункта 11 статьи 18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или сотрудник гражданского персонала органов государственной охраны уволен со службы или с работы, если он занимается предпринимате</w:t>
            </w:r>
            <w:r w:rsidRPr="00610D1C">
              <w:t>льской деятельностью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пп7п11с18фз57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03" w:tooltip="Федеральный закон от 27.05.1996 N 57-ФЗ (ред. от 01.04.2025) &quot;О государственной охране&quot; {КонсультантПлюс}">
              <w:r w:rsidRPr="00610D1C">
                <w:t>подпункт 7 пункта 11 статьи 18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</w:t>
            </w:r>
            <w:r w:rsidRPr="00610D1C">
              <w:t>оеннослужащий, проходящий военную службу по контракту, или сотрудник гражданского персонала органов государственной охраны уволен со службы или с работы в случае употребления им наркотических средств или психотропных веществ без назначения врача либо новых</w:t>
            </w:r>
            <w:r w:rsidRPr="00610D1C">
              <w:t xml:space="preserve"> потенциально опасных психоактивных веществ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пп8п11с18фз57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04" w:tooltip="Федеральный закон от 27.05.1996 N 57-ФЗ (ред. от 01.04.2025) &quot;О государственной охране&quot; {КонсультантПлюс}">
              <w:r w:rsidRPr="00610D1C">
                <w:t>подпункт 8 пункта 11 статьи 18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или сотрудник гражданского персонала органов государственной охраны уволен со службы или с работы, если он признан иностранным агентом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п3с1</w:t>
            </w:r>
            <w:r w:rsidRPr="00610D1C">
              <w:t>9.1фз57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05" w:tooltip="Федеральный закон от 27.05.1996 N 57-ФЗ (ред. от 01.04.2025) &quot;О государственной охране&quot; {КонсультантПлюс}">
              <w:r w:rsidRPr="00610D1C">
                <w:t>пункт 3 статьи 19.1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Сотрудник органов государственной охраны уволен со службы или с работы в органах </w:t>
            </w:r>
            <w:r w:rsidRPr="00610D1C">
              <w:lastRenderedPageBreak/>
              <w:t>государственной охраны при совершении при исполнении служебных обязанностей либо во внеслужебное время виновных действий (бездействия), в результате которых были нарушены пол</w:t>
            </w:r>
            <w:r w:rsidRPr="00610D1C">
              <w:t xml:space="preserve">ожения Федерального </w:t>
            </w:r>
            <w:hyperlink r:id="rId406" w:tooltip="Федеральный закон от 27.05.1996 N 57-ФЗ (ред. от 01.04.2025) &quot;О государственной охране&quot; {КонсультантПлюс}">
              <w:r w:rsidRPr="00610D1C">
                <w:t>закона</w:t>
              </w:r>
            </w:hyperlink>
            <w:r w:rsidRPr="00610D1C">
              <w:t xml:space="preserve"> от 27 мая 1996 г. N 5</w:t>
            </w:r>
            <w:r w:rsidRPr="00610D1C">
              <w:t>7-ФЗ "О государственной охране" (далее - Федеральный закон от 27 мая 1996 г. N 57-ФЗ) и (или) кодекса этики и служебного поведения сотрудников органов государственной охраны, либо при несоответствии сотрудников органов государственной охраны одному из пред</w:t>
            </w:r>
            <w:r w:rsidRPr="00610D1C">
              <w:t xml:space="preserve">усмотренных </w:t>
            </w:r>
            <w:hyperlink r:id="rId407" w:tooltip="Федеральный закон от 27.05.1996 N 57-ФЗ (ред. от 01.04.2025) &quot;О государственной охране&quot; {КонсультантПлюс}">
              <w:r w:rsidRPr="00610D1C">
                <w:t>пунктом 2 стать</w:t>
              </w:r>
              <w:r w:rsidRPr="00610D1C">
                <w:t>и 19.1</w:t>
              </w:r>
            </w:hyperlink>
            <w:r w:rsidRPr="00610D1C">
              <w:t xml:space="preserve"> Федерального закона от 27 мая 1996 г. N 57-ФЗ требований к их личным, профессиональным и психологическим качествам, образованию, состоянию здоровья или иным требованиям, установленным Федеральным </w:t>
            </w:r>
            <w:hyperlink r:id="rId408" w:tooltip="Федеральный закон от 27.05.1996 N 57-ФЗ (ред. от 01.04.2025) &quot;О государственной охране&quot; {КонсультантПлюс}">
              <w:r w:rsidRPr="00610D1C">
                <w:t>законом</w:t>
              </w:r>
            </w:hyperlink>
            <w:r w:rsidRPr="00610D1C">
              <w:t xml:space="preserve"> от 27 мая 1996 г. N 57-ФЗ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409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закон</w:t>
              </w:r>
            </w:hyperlink>
            <w:r w:rsidRPr="00610D1C">
              <w:t xml:space="preserve"> от 21 июля 1997 г. N 114-ФЗ "О службе в таможенных органах Российской</w:t>
            </w:r>
            <w:r w:rsidRPr="00610D1C">
              <w:t xml:space="preserve">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с29.2фз114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10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статья</w:t>
              </w:r>
              <w:r w:rsidRPr="00610D1C">
                <w:t xml:space="preserve"> 29.2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Увол</w:t>
            </w:r>
            <w:r w:rsidRPr="00610D1C">
              <w:lastRenderedPageBreak/>
              <w:t>ьнение в связи с утратой доверия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11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подпункт 1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собственному желанию до истечения срока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пп2п2с48фз114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12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</w:t>
              </w:r>
              <w:r w:rsidRPr="00610D1C">
                <w:t>дпункт 2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 достижении предельного возраста, установленного </w:t>
            </w:r>
            <w:hyperlink r:id="rId413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статьей 49</w:t>
              </w:r>
            </w:hyperlink>
            <w:r w:rsidRPr="00610D1C">
              <w:t xml:space="preserve"> Федерального закона от 21 июля 1997 г. N 114-ФЗ "О Службе в таможенных органах Российской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пп3п2с48фз114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14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</w:t>
              </w:r>
              <w:r w:rsidRPr="00610D1C">
                <w:t>дпункт 3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выслуге срока службы, дающего право на пенсию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пп4п2с48фз114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15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подпункт 4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окончании срока службы, предусмотренного контрактом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пп5п2с48фз114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16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подпункт 5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проведением организацион</w:t>
            </w:r>
            <w:r w:rsidRPr="00610D1C">
              <w:t>но-штатных мероприятий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пп6п2с48фз114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17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 xml:space="preserve">подпункт 6 пункта 2 статьи </w:t>
              </w:r>
              <w:r w:rsidRPr="00610D1C">
                <w:lastRenderedPageBreak/>
                <w:t>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В связи с переводом в другой государственный орган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пп7.1п2с48фз114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18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</w:t>
              </w:r>
              <w:r w:rsidRPr="00610D1C">
                <w:t>дпункт 7.1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призывом на военную службу или направлением на заменяющую ее альтернативную гражданскую службу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пп8п2с48фз114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19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подпункт 8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состоянию здоровья на основании заключения врачебной комиссии об ограниче</w:t>
            </w:r>
            <w:r w:rsidRPr="00610D1C">
              <w:t>нной годности указанного сотрудника к службе в таможенных органах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пп9п2с48фз114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20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подпункт 9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болезни на основании заключения врачебной комиссии о негодности указанного сотрудника к службе в таможенных органах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пп10п2с48фз114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21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подпункт 1</w:t>
              </w:r>
              <w:r w:rsidRPr="00610D1C">
                <w:t>0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признанием аттестационной комиссией указанного сотрудника не соответствующим занимаемой должности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пп11п2с48фз114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22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</w:t>
              </w:r>
              <w:r w:rsidRPr="00610D1C">
                <w:t>дпункт 11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 однократное грубое нарушение служебной дисциплины или систематические нарушения служебной дисциплины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пп12п2с48фз114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23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подпункт 12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осуждением за преступление на основании вступившего в законную сил</w:t>
            </w:r>
            <w:r w:rsidRPr="00610D1C">
              <w:t>у приговора суда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пп13п2с48фз114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24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подпункт 13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прекращением гражданства Российской Федерации, наличием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</w:t>
            </w:r>
            <w:r w:rsidRPr="00610D1C">
              <w:t>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пп14п2с48фз114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25" w:tooltip="Федеральный закон от 21.07.1997 N 114-ФЗ (ред. от 28.12.2025) &quot;О службе в таможенных органах Российской Федерации&quot; {КонсультантПлюс}">
              <w:r w:rsidRPr="00610D1C">
                <w:t>подпункт 14 пункта 2 статьи 48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приобретением статуса иностранного агента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426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закон</w:t>
              </w:r>
            </w:hyperlink>
            <w:r w:rsidRPr="00610D1C">
              <w:t xml:space="preserve"> от 28 марта 1998 г. N 53-ФЗ "</w:t>
            </w:r>
            <w:r w:rsidRPr="00610D1C">
              <w:t>О воинской обязанности и военной службе"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ппАп1с51фз53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27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"а"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по возрасту - по достижении предельного возраста пребывания на военной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ппБп1с51фз53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28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"б"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по истечении срока военной службы по призыву или срока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ппВп1с51фз53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29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"в"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по состоянию здоровья - в связи с признанием его военно-врачебной комиссией нег</w:t>
            </w:r>
            <w:r w:rsidRPr="00610D1C">
              <w:t>одным к военной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ппГп1с51фз53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30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"г"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по состоянию здоровья - в связи с признанием военно-врачебной комиссией ограниченно годным к военной службе военнослужащего, проходящего военную службу по контр</w:t>
            </w:r>
            <w:r w:rsidRPr="00610D1C">
              <w:t xml:space="preserve">акту на воинской должности, для которой штатом предусмотрено воинское звание до старшины или главного корабельного старшины включительно, за исключением военнослужащего, проходящего военную службу по контракту, указанного в </w:t>
            </w:r>
            <w:hyperlink r:id="rId431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пункте 2.1 статьи 36</w:t>
              </w:r>
            </w:hyperlink>
            <w:r w:rsidRPr="00610D1C">
              <w:t xml:space="preserve"> Федерального закона от </w:t>
            </w:r>
            <w:r w:rsidRPr="00610D1C">
              <w:t>28 марта 1998 г. N 53-ФЗ "О воинской обязанности и военной службе" (далее - Федеральный закон от 28 марта 1998 г. N 53-ФЗ)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ппГ1п1с51фз53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32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"г.1"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по состоянию здоровья - в связи с признанием военно-враче</w:t>
            </w:r>
            <w:r w:rsidRPr="00610D1C">
              <w:t>бной комиссией ограниченно годным к военной службе военнослужащего, проходящего военную службу по призыву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ппДп1с51фз53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33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"д"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в связи с лишением его воинского звания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ппД1п1с51фз53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34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"д.1" пу</w:t>
              </w:r>
              <w:r w:rsidRPr="00610D1C">
                <w:t>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в связи с утратой доверия к военнослужащему со стороны должностного лица, имеющего право принимать решение о его увольнении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ппД2п1с51фз53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35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"д.2"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Военнослужащий уволен с военной службы в связи с утратой доверия к военнослужащему, являющемуся командиром (начальником), со стороны должностного лица, имеющего право принимать решение о его увольнении, также в случае непринятия военнослужащим, являющимся </w:t>
            </w:r>
            <w:r w:rsidRPr="00610D1C">
              <w:t xml:space="preserve">командиром (начальником), которому стало известно о возникновении у подчиненного ему военнослужащего личной заинтересованности, которая приводит или может привести к конфликту интересов, мер по </w:t>
            </w:r>
            <w:r w:rsidRPr="00610D1C">
              <w:lastRenderedPageBreak/>
              <w:t xml:space="preserve">предотвращению и (или) урегулированию конфликта интересов, за </w:t>
            </w:r>
            <w:r w:rsidRPr="00610D1C">
              <w:t>исключением случаев, установленных федеральными законами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ппЕп1с51фз53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36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"е"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в связи с вступлением в законную силу приговора суда о назначении военнослужащему наказания в виде лишения свободы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ппЕ1п1с51ф</w:t>
            </w:r>
            <w:r w:rsidRPr="00610D1C">
              <w:t>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37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"е</w:t>
              </w:r>
              <w:r w:rsidRPr="00610D1C">
                <w:t>.1"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Военнослужащий уволен с военной службы в связи с вступлением в законную силу приговора суда о назначении военнослужащему, проходящему военную службу по контракту, наказания в виде лишения свободы условно за преступление, совершенное </w:t>
            </w:r>
            <w:r w:rsidRPr="00610D1C">
              <w:t>умышленно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ппЖп1с51фз53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38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"ж" пунк</w:t>
              </w:r>
              <w:r w:rsidRPr="00610D1C">
                <w:t>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в связи с отчислением из военной профессиональной образовательной организации или военной образовательной организации высшего образования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ппЗп1с51фз53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39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"з"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</w:t>
            </w:r>
            <w:r w:rsidRPr="00610D1C">
              <w:t>й службы в связи с вступлением в законную силу приговора суда о лишении военнослужащего права занимать воинские должности в течение определенного срока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ппИп1с51фз53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40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"и"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в связи с избранием военнослужа</w:t>
            </w:r>
            <w:r w:rsidRPr="00610D1C">
              <w:t xml:space="preserve">щего, проходящего военную службу по призыву, депутатом Государственной Думы Федерального Собрания Российской Федерации, депутатом законодательного (представительного) органа государственной власти субъекта Российской Федерации, депутатом представительного </w:t>
            </w:r>
            <w:r w:rsidRPr="00610D1C">
              <w:t>органа муниципального образования или главой муниципального образования и осуществлением указанных полномочий на постоянной основе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ппКп1с51фз53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41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"к"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в связи с прекращением военной службы в период ее приос</w:t>
            </w:r>
            <w:r w:rsidRPr="00610D1C">
              <w:t>тановления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ппЛп1с51фз53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42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"л" пунк</w:t>
              </w:r>
              <w:r w:rsidRPr="00610D1C">
                <w:t xml:space="preserve">та 1 статьи </w:t>
              </w:r>
              <w:r w:rsidRPr="00610D1C">
                <w:lastRenderedPageBreak/>
                <w:t>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Военнослужащий уволен с военной службы в связи с прекращением гражданства Российской </w:t>
            </w:r>
            <w:r w:rsidRPr="00610D1C">
              <w:lastRenderedPageBreak/>
              <w:t>Федерации военнослужащего, проходящего военную службу по контракту в органах или войсках национальной гвардии Российской Федерации, или военнослужащего, про</w:t>
            </w:r>
            <w:r w:rsidRPr="00610D1C">
              <w:t>ходящего военную службу по контракту в Вооруженных Силах Российской Федерации и воинских формированиях на воинской должности, для которой штатом предусмотрено воинское звание прапорщика, мичмана или офицера, либо проходящего военную службу по призыву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ппМп</w:t>
            </w:r>
            <w:r w:rsidRPr="00610D1C">
              <w:t>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43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</w:t>
              </w:r>
              <w:r w:rsidRPr="00610D1C">
                <w:t>кт "м"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в связи с наличием у военнослужащего, являющегося гражданином, проходящим военную службу по контракту в органах или войсках национальной гвардии Российской Федерации, гражданства (подданства)</w:t>
            </w:r>
            <w:r w:rsidRPr="00610D1C">
              <w:t xml:space="preserve"> иностранного государства либо вида на жительство или иного документа, подтверждающего право на по</w:t>
            </w:r>
            <w:r w:rsidRPr="00610D1C">
              <w:lastRenderedPageBreak/>
              <w:t>стоянное проживание гражданина на территории иностранного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ппНп1с51фз53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44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"н"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 уволен с военной службы в связи с наличием</w:t>
            </w:r>
            <w:r w:rsidRPr="00610D1C">
              <w:t xml:space="preserve"> у военнослужащего, являющегося гражданином, проходящим военную службу по контракту в Вооруженных Силах Российской Федерации и воинских формированиях на воинской должности, для которой штатом предусмотрено воинское звание прапорщика, мичмана или офицера, г</w:t>
            </w:r>
            <w:r w:rsidRPr="00610D1C">
              <w:t>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ппОп1с51фз53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45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"о" пункта 1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Военнослужащий уволен с военной службы в связи с окончанием периода мобилизации, отменой (прекращением действия) военного положения и (или) истечением военного времени - для граждан, указанных в </w:t>
            </w:r>
            <w:hyperlink r:id="rId446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пункте 5.1 статьи 34</w:t>
              </w:r>
            </w:hyperlink>
            <w:r w:rsidRPr="00610D1C">
              <w:t xml:space="preserve"> Федерального закона от 28 марта 1998 г. N 53-ФЗ, зак</w:t>
            </w:r>
            <w:r w:rsidRPr="00610D1C">
              <w:t>лючивших контракт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ппАп2с51фз53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47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 xml:space="preserve">подпункт "а" </w:t>
              </w:r>
              <w:r w:rsidRPr="00610D1C">
                <w:lastRenderedPageBreak/>
                <w:t>пункта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Военнослужащий, проходящий военную </w:t>
            </w:r>
            <w:r w:rsidRPr="00610D1C">
              <w:lastRenderedPageBreak/>
              <w:t>службу по контракту, досрочно уволен с военной службы в связи с организационно-штатными мероприятиями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ппБп2с51фз53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48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"б" пун</w:t>
              </w:r>
              <w:r w:rsidRPr="00610D1C">
                <w:t>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 связи с переходом на службу в войска национальной гвардии Российской Федерации, Государственную противопожарную службу, органы внутренних дел, органы</w:t>
            </w:r>
            <w:r w:rsidRPr="00610D1C">
              <w:t xml:space="preserve"> принудительного исполнения Российской Федерации, таможенные органы Российской Федераци</w:t>
            </w:r>
            <w:r w:rsidRPr="00610D1C">
              <w:lastRenderedPageBreak/>
              <w:t>и, органы и организации прокуратуры Российской Федерации, следственные органы и учреждения Следственного комитета Российской Федерации, учреждения и органы уголовно-испо</w:t>
            </w:r>
            <w:r w:rsidRPr="00610D1C">
              <w:t>лнительной системы на должности, по которым предусмотрено присвоение специальных званий (классных чинов прокурорских работников) указанных органов, организаций и учреждений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ппВп2с51фз53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49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"в" пункта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</w:t>
            </w:r>
            <w:r w:rsidRPr="00610D1C">
              <w:t>у, досрочно уволен с военной службы в связи с невыполнением им условий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ппГп2с51фз53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50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"г" пункта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 связи с отказом в допуске к государственной тайне или</w:t>
            </w:r>
            <w:r w:rsidRPr="00610D1C">
              <w:t xml:space="preserve"> прекращением указанного допуска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ппДп2с51фз53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51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"д" пункта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 связи с вступлением в законную силу приговора суда о назначении военнослужащему наказания в виде лише</w:t>
            </w:r>
            <w:r w:rsidRPr="00610D1C">
              <w:t>ния свободы условно за преступление, совершенное по неосторожности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ппЕп2с51фз53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52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"е" пункт</w:t>
              </w:r>
              <w:r w:rsidRPr="00610D1C">
                <w:t>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как не выдержавший испытание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ппЕ1п2с51фз53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53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"е.1" пункта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</w:t>
            </w:r>
            <w:r w:rsidRPr="00610D1C">
              <w:t xml:space="preserve"> связи с нарушением запретов, ограничений и обязанностей, связанных с прохождением военной службы, предусмотренных </w:t>
            </w:r>
            <w:hyperlink r:id="rId454" w:tooltip="Федеральный закон от 27.05.1998 N 76-ФЗ (ред. от 15.12.2025) &quot;О статусе военнослужащих&quot; (с изм. и доп., вступ. в силу с 26.12.2025) {КонсультантПлюс}">
              <w:r w:rsidRPr="00610D1C">
                <w:t>пунктом 7 статьи 10</w:t>
              </w:r>
            </w:hyperlink>
            <w:r w:rsidRPr="00610D1C">
              <w:t xml:space="preserve"> и </w:t>
            </w:r>
            <w:hyperlink r:id="rId455" w:tooltip="Федеральный закон от 27.05.1998 N 76-ФЗ (ред. от 15.12.2025) &quot;О статусе военнослужащих&quot; (с изм. и доп., вступ. в силу с 26.12.2025) {КонсультантПлюс}">
              <w:r w:rsidRPr="00610D1C">
                <w:t>статьей 27.1</w:t>
              </w:r>
            </w:hyperlink>
            <w:r w:rsidRPr="00610D1C">
              <w:t xml:space="preserve"> Федерального закона от 27 мая 1998 г. N 76-ФЗ "О статусе военнослужащих"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ппЕ2п2с51фз53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56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"е.2" пункта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 связи с несоответствием требованиям, неисполнением обязанностей, нарушением запретов, несоблюдением ограничений, установленных зак</w:t>
            </w:r>
            <w:r w:rsidRPr="00610D1C">
              <w:t>онодательством Российской Федерации и связанных с прохождением военной службы в органах федеральной службы безопасности, органах государственной охраны, войсках национальной гвардии Российской Федерации, федеральном органе обеспечения мобилизационной подго</w:t>
            </w:r>
            <w:r w:rsidRPr="00610D1C">
              <w:t>товки органов государственной власти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ппЖп2с51фз53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57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"ж" пункта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 связи с переводом на федеральную государственную гражданскую службу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ппЗп2с51фз53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58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</w:t>
              </w:r>
              <w:r w:rsidRPr="00610D1C">
                <w:t>дпункт "з" пункта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 связи с прекращением гражданства Российской Федерации военнослужащего, проходящего военную службу по контракту в Вооруженных Силах Росс</w:t>
            </w:r>
            <w:r w:rsidRPr="00610D1C">
              <w:t>ийской Федерации и воинских формированиях на воинской должности, для которой штатом предусмотрено воинское звание до старшины или главного корабельного старшины включительно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ппИп2с51фз53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59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"и" пункта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</w:t>
            </w:r>
            <w:r w:rsidRPr="00610D1C">
              <w:t xml:space="preserve">кту, досрочно уволен с военной службы в связи с наличием у военнослужащего, являющегося гражданином, проходящим военную службу по контракту в </w:t>
            </w:r>
            <w:r w:rsidRPr="00610D1C">
              <w:lastRenderedPageBreak/>
              <w:t>Вооруженных Силах Российской Федерации и воинских формированиях на воинской должности, для которой штатом предусмо</w:t>
            </w:r>
            <w:r w:rsidRPr="00610D1C">
              <w:t>трено воинское звание до старшины или главного корабельного старшины включительно,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</w:t>
            </w:r>
            <w:r w:rsidRPr="00610D1C">
              <w:t>анного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ппКп2с51фз53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60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"к" пункта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 связи с непрохождением в установленном порядке обязательных химико-токсикологических исследований наличия в организ</w:t>
            </w:r>
            <w:r w:rsidRPr="00610D1C">
              <w:t>ме человека наркотических средств, психотропных веществ и их метаболитов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ппЛп2с51фз53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61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"л" пункта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 связи с совершением административного правонарушения, связанн</w:t>
            </w:r>
            <w:r w:rsidRPr="00610D1C">
              <w:t>ого с потреблением наркотических средств или психотропных веществ без назначения врача либо новых потенциально опасных психоактивных веществ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ппМп2с51фз53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62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"м" пунк</w:t>
              </w:r>
              <w:r w:rsidRPr="00610D1C">
                <w:t>та 2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 связи с несоответствием установленным нормативными правовыми актами Российской Федерации требованиям к военнослужащим Вооруженных Сил Российской Федер</w:t>
            </w:r>
            <w:r w:rsidRPr="00610D1C">
              <w:t>ации, осуществляющим работы по эксплуатации ядерных боеприпасов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ппАп3с51фз53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63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"а" пункта 3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 связи с существенным и (или) систематическим нарушением в отношении</w:t>
            </w:r>
            <w:r w:rsidRPr="00610D1C">
              <w:t xml:space="preserve"> него условий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ппБп3с51фз53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64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"б" пункта 3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Военнослужащий, проходящий военную службу по контракту, досрочно уволен с военной службы по состоянию здоровья - в связи с признанием военно-врачебной </w:t>
            </w:r>
            <w:r w:rsidRPr="00610D1C">
              <w:lastRenderedPageBreak/>
              <w:t xml:space="preserve">комиссией ограниченно годным к военной службе, </w:t>
            </w:r>
            <w:r w:rsidRPr="00610D1C">
              <w:t>за исключением военнослужащих, проходящих военную службу по контракту на воинской должности, для которой штатом предусмотрено воинское звание до старшины или главного корабельного старшины включительно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ппВп3с51фз53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65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"в" пункта 3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</w:t>
            </w:r>
            <w:r w:rsidRPr="00610D1C">
              <w:t>одящий военную службу по контракту, досрочно уволен с военной службы по семейным обстоятельствам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ппГп3с51фз53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66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"г" пункта 3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военной службы в связи с наделением его полномочиями высшего должностного лица субъекта Российской Федерации либо назначением его временно исполняющим обязанности высшего должностног</w:t>
            </w:r>
            <w:r w:rsidRPr="00610D1C">
              <w:t>о лица субъекта Российской Федерации или наделением его полномочиями сенатора Российской Федерации (назначением сенатором Российской Федерации)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ппДп3с51фз53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67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подпункт "д" пункта 3 статьи 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Военнослужащий, проходящий военную службу по контракту, досрочно уволен с воен</w:t>
            </w:r>
            <w:r w:rsidRPr="00610D1C">
              <w:t>ной службы в связи с избранием его депутатом Государственной Думы Федерального Собрания Российской Федерации, депутатом законодательного органа субъекта Российской Федерации, депутатом представительного органа муниципального образования либо главой муницип</w:t>
            </w:r>
            <w:r w:rsidRPr="00610D1C">
              <w:t>ального образования и осуществлением указанных полномочий на постоянной основе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п3.2с51фз53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68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 xml:space="preserve">пункт 3.2 статьи </w:t>
              </w:r>
              <w:r w:rsidRPr="00610D1C">
                <w:t>51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Военнослужащие женского пола, которые имеют одного ребенка и более в возрасте до 16 лет или срок беременности которых составляет не менее 22 недель, имеют право на досрочное увольнение с военной службы при объявлении мобилизации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469" w:tooltip="Федеральный закон от 25.07.2002 N 113-ФЗ (ред. от 04.11.2025) &quot;Об альтернативной гражданской службе&quot; {КонсультантПлюс}">
              <w:r w:rsidRPr="00610D1C">
                <w:t>закон</w:t>
              </w:r>
            </w:hyperlink>
            <w:r w:rsidRPr="00610D1C">
              <w:t xml:space="preserve"> от 25 июля 2002 г. N 113-ФЗ "Об альтерна</w:t>
            </w:r>
            <w:r w:rsidRPr="00610D1C">
              <w:t>тивной гражданской службе"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ч1п1с23фз113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70" w:tooltip="Федеральный закон от 25.07.2002 N 113-ФЗ (ред. от 04.11.2025) &quot;Об альтернативной гражданской службе&quot; {КонсультантПлюс}">
              <w:r w:rsidRPr="00610D1C">
                <w:t xml:space="preserve">абзац второй </w:t>
              </w:r>
              <w:r w:rsidRPr="00610D1C">
                <w:lastRenderedPageBreak/>
                <w:t xml:space="preserve">пункта </w:t>
              </w:r>
              <w:r w:rsidRPr="00610D1C">
                <w:t>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В связи с увольнением гражданина с </w:t>
            </w:r>
            <w:r w:rsidRPr="00610D1C">
              <w:lastRenderedPageBreak/>
              <w:t>альтернативной гражданской службы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ч2п1с23фз113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71" w:tooltip="Федеральный закон от 25.07.2002 N 113-ФЗ (ред. от 04.11.2025) &quot;Об альтернативной гражданской службе&quot; {КонсультантПлюс}">
              <w:r w:rsidRPr="00610D1C">
                <w:t>абзац третий пункта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со смертью (гибелью), с признанием в установленном законом порядке безвестно отсутствующим или объявлением гражданина, проходящего альтерна</w:t>
            </w:r>
            <w:r w:rsidRPr="00610D1C">
              <w:t>тивную гражданскую службу, умершим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ч1п2с23фз113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72" w:tooltip="Федеральный закон от 25.07.2002 N 113-ФЗ (ред. от 04.11.2025) &quot;Об альтернативной гражданской службе&quot; {КонсультантПлюс}">
              <w:r w:rsidRPr="00610D1C">
                <w:t xml:space="preserve">абзац второй пункта </w:t>
              </w:r>
              <w:r w:rsidRPr="00610D1C">
                <w:t>2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истечении срока альтернативной гражданской службы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ч2п2с23фз113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73" w:tooltip="Федеральный закон от 25.07.2002 N 113-ФЗ (ред. от 04.11.2025) &quot;Об альтернативной гражданской службе&quot; {КонсультантПлюс}">
              <w:r w:rsidRPr="00610D1C">
                <w:t>абзац третий пункта 2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признанием гражданина военно-врачебной комиссией негодным к военной службе или ограниченно годным к военной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ч3п2с23фз113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74" w:tooltip="Федеральный закон от 25.07.2002 N 113-ФЗ (ред. от 04.11.2025) &quot;Об альтернативной гражданской службе&quot; {КонсультантПлюс}">
              <w:r w:rsidRPr="00610D1C">
                <w:t>абзац четвертый пункта 2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</w:t>
            </w:r>
            <w:r w:rsidRPr="00610D1C">
              <w:t xml:space="preserve"> с осуществлением гражданином полномочий сенатора Российской Федерации,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Федерации), а также в связи с избранием </w:t>
            </w:r>
            <w:r w:rsidRPr="00610D1C">
              <w:t>его депутатом Государственной Думы Федерального Собрания Российской Федерации, депутатом законодательного (представительного) органа государственной власти субъекта Российской Федерации, депутатом представительного органа местного самоуправления, главой му</w:t>
            </w:r>
            <w:r w:rsidRPr="00610D1C">
              <w:t>ниципального образования и осуществлением им указанных полномочий на постоянной основе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ч4п2с23фз113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75" w:tooltip="Федеральный закон от 25.07.2002 N 113-ФЗ (ред. от 04.11.2025) &quot;Об альтернативной гражданской службе&quot; {КонсультантПлюс}">
              <w:r w:rsidRPr="00610D1C">
                <w:t>абзац пятый пункта 2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вступлением в законную силу приговора суда о назначении гражданину наказания в виде лишения свободы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476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закон</w:t>
              </w:r>
            </w:hyperlink>
            <w:r w:rsidRPr="00610D1C">
              <w:t xml:space="preserve"> от 27 июля </w:t>
            </w:r>
            <w:r w:rsidRPr="00610D1C">
              <w:t>2004 г. N 79-ФЗ "О государственной гражданской службе Российской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ч7с27фз79</w:t>
            </w:r>
          </w:p>
          <w:p w:rsidR="00E81FFF" w:rsidRPr="00610D1C" w:rsidRDefault="003627E3">
            <w:pPr>
              <w:pStyle w:val="ConsPlusNormal0"/>
            </w:pPr>
            <w:r w:rsidRPr="00610D1C">
              <w:t>с37фз79</w:t>
            </w:r>
          </w:p>
          <w:p w:rsidR="00E81FFF" w:rsidRPr="00610D1C" w:rsidRDefault="003627E3">
            <w:pPr>
              <w:pStyle w:val="ConsPlusNormal0"/>
            </w:pPr>
            <w:r w:rsidRPr="00610D1C">
              <w:t>п4ч1с33фз79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77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часть 7 статьи 27</w:t>
              </w:r>
            </w:hyperlink>
            <w:r w:rsidRPr="00610D1C">
              <w:t>,</w:t>
            </w:r>
          </w:p>
          <w:p w:rsidR="00E81FFF" w:rsidRPr="00610D1C" w:rsidRDefault="003627E3">
            <w:pPr>
              <w:pStyle w:val="ConsPlusNormal0"/>
            </w:pPr>
            <w:hyperlink r:id="rId478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37</w:t>
              </w:r>
            </w:hyperlink>
            <w:r w:rsidRPr="00610D1C">
              <w:t>,</w:t>
            </w:r>
          </w:p>
          <w:p w:rsidR="00E81FFF" w:rsidRPr="00610D1C" w:rsidRDefault="003627E3">
            <w:pPr>
              <w:pStyle w:val="ConsPlusNormal0"/>
            </w:pPr>
            <w:hyperlink r:id="rId479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4 части 1 статьи 33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(</w:t>
            </w:r>
            <w:hyperlink r:id="rId480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часть 7 статьи 27</w:t>
              </w:r>
            </w:hyperlink>
            <w:r w:rsidRPr="00610D1C">
              <w:t xml:space="preserve"> и </w:t>
            </w:r>
            <w:hyperlink r:id="rId481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37</w:t>
              </w:r>
            </w:hyperlink>
            <w:r w:rsidRPr="00610D1C">
              <w:t xml:space="preserve"> Федерального закона от 27 июля 2004 г. N 79-ФЗ "О государственной гражданской службе Российской Федерации" (дал</w:t>
            </w:r>
            <w:r w:rsidRPr="00610D1C">
              <w:t xml:space="preserve">ее - Федеральный закон от 27 июля 2004 г. </w:t>
            </w:r>
            <w:r w:rsidRPr="00610D1C">
              <w:lastRenderedPageBreak/>
              <w:t>N 79-ФЗ)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п1ч1с33фз79</w:t>
            </w:r>
          </w:p>
          <w:p w:rsidR="00E81FFF" w:rsidRPr="00610D1C" w:rsidRDefault="003627E3">
            <w:pPr>
              <w:pStyle w:val="ConsPlusNormal0"/>
            </w:pPr>
            <w:r w:rsidRPr="00610D1C">
              <w:t>с34фз79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82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1 части 1 статьи 33</w:t>
              </w:r>
            </w:hyperlink>
            <w:r w:rsidRPr="00610D1C">
              <w:t>,</w:t>
            </w:r>
          </w:p>
          <w:p w:rsidR="00E81FFF" w:rsidRPr="00610D1C" w:rsidRDefault="003627E3">
            <w:pPr>
              <w:pStyle w:val="ConsPlusNormal0"/>
            </w:pPr>
            <w:hyperlink r:id="rId483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34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Соглашение сторон служебного конт</w:t>
            </w:r>
            <w:r w:rsidRPr="00610D1C">
              <w:lastRenderedPageBreak/>
              <w:t>ракта (</w:t>
            </w:r>
            <w:hyperlink r:id="rId484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34</w:t>
              </w:r>
            </w:hyperlink>
            <w:r w:rsidRPr="00610D1C">
              <w:t xml:space="preserve"> Федерального закона от 27 июля 2004 г. N 79-ФЗ)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п2ч1с33фз79</w:t>
            </w:r>
          </w:p>
          <w:p w:rsidR="00E81FFF" w:rsidRPr="00610D1C" w:rsidRDefault="003627E3">
            <w:pPr>
              <w:pStyle w:val="ConsPlusNormal0"/>
            </w:pPr>
            <w:r w:rsidRPr="00610D1C">
              <w:t>с35фз79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85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2 части 1 статьи 33</w:t>
              </w:r>
            </w:hyperlink>
            <w:r w:rsidRPr="00610D1C">
              <w:t>,</w:t>
            </w:r>
          </w:p>
          <w:p w:rsidR="00E81FFF" w:rsidRPr="00610D1C" w:rsidRDefault="003627E3">
            <w:pPr>
              <w:pStyle w:val="ConsPlusNormal0"/>
            </w:pPr>
            <w:hyperlink r:id="rId486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35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Истечение срока действия срочного с</w:t>
            </w:r>
            <w:r w:rsidRPr="00610D1C">
              <w:t>лужебного контракта (</w:t>
            </w:r>
            <w:hyperlink r:id="rId487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35</w:t>
              </w:r>
            </w:hyperlink>
            <w:r w:rsidRPr="00610D1C">
              <w:t xml:space="preserve"> Федерального закона от 27 июля 2004 г. N 79-ФЗ)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п3ч1с33фз79</w:t>
            </w:r>
          </w:p>
          <w:p w:rsidR="00E81FFF" w:rsidRPr="00610D1C" w:rsidRDefault="003627E3">
            <w:pPr>
              <w:pStyle w:val="ConsPlusNormal0"/>
            </w:pPr>
            <w:r w:rsidRPr="00610D1C">
              <w:t>с36фз79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88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3 части 1 статьи 33</w:t>
              </w:r>
            </w:hyperlink>
            <w:r w:rsidRPr="00610D1C">
              <w:t>,</w:t>
            </w:r>
          </w:p>
          <w:p w:rsidR="00E81FFF" w:rsidRPr="00610D1C" w:rsidRDefault="003627E3">
            <w:pPr>
              <w:pStyle w:val="ConsPlusNormal0"/>
            </w:pPr>
            <w:hyperlink r:id="rId489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36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гражданского служащего (</w:t>
            </w:r>
            <w:hyperlink r:id="rId490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36</w:t>
              </w:r>
            </w:hyperlink>
            <w:r w:rsidRPr="00610D1C">
              <w:t xml:space="preserve"> Федерального закона от 27 июля 2004 г. N 79-ФЗ)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п5ч1с33фз79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91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5 части 1 статьи 33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Перевод гражданского служащего по его просьбе или с его согласия на государственную службу иного вида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п7ч1с33фз79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92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7 части 1 статьи 33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Отказ гражданского служащего от продолжения государственно-служебных отношений по замещаемой им должности гражданской службы или от предложенной для замещения иной должности гражданской службы в случаях, предусмотренных </w:t>
            </w:r>
            <w:hyperlink r:id="rId493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статье</w:t>
              </w:r>
              <w:r w:rsidRPr="00610D1C">
                <w:t>й 29</w:t>
              </w:r>
            </w:hyperlink>
            <w:r w:rsidRPr="00610D1C">
              <w:t xml:space="preserve"> Федерального закона от 27 июля 2004 г. N 79-ФЗ, в связи с изменением условий профессиональной служебной деятельности, влекущим изменение условий служебного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п8ч1с33фз79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94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8 части 1 статьи 33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Отказ гражданского служащего от перевода на</w:t>
            </w:r>
            <w:r w:rsidRPr="00610D1C">
              <w:t xml:space="preserve"> иную должность гражданской службы с указанием причин такого отказа либо отсутствие такой должности в государственном органе, предусмотренные </w:t>
            </w:r>
            <w:hyperlink r:id="rId495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частью 10 статьи 28</w:t>
              </w:r>
            </w:hyperlink>
            <w:r w:rsidRPr="00610D1C">
              <w:t xml:space="preserve"> Федерального закона от 27 июля 2004 г. N 79-ФЗ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п9ч1с33фз79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96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9 части 1 статьи 33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Отказ гражданского служащего от перевода в другую местность вместе с государственным органом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п10ч1с33фз79</w:t>
            </w:r>
          </w:p>
          <w:p w:rsidR="00E81FFF" w:rsidRPr="00610D1C" w:rsidRDefault="003627E3">
            <w:pPr>
              <w:pStyle w:val="ConsPlusNormal0"/>
            </w:pPr>
            <w:r w:rsidRPr="00610D1C">
              <w:t>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497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10 части 1 статьи 33</w:t>
              </w:r>
            </w:hyperlink>
            <w:r w:rsidRPr="00610D1C">
              <w:t xml:space="preserve">, </w:t>
            </w:r>
            <w:hyperlink r:id="rId498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обстоятельствам, не зависящим от воли сторон служебного контракта (</w:t>
            </w:r>
            <w:hyperlink r:id="rId499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39</w:t>
              </w:r>
            </w:hyperlink>
            <w:r w:rsidRPr="00610D1C">
              <w:t xml:space="preserve"> Федерального закона от 27 июля 2004 г. N 79-ФЗ)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п11ч1с33фз79</w:t>
            </w:r>
          </w:p>
          <w:p w:rsidR="00E81FFF" w:rsidRPr="00610D1C" w:rsidRDefault="003627E3">
            <w:pPr>
              <w:pStyle w:val="ConsPlusNormal0"/>
            </w:pPr>
            <w:r w:rsidRPr="00610D1C">
              <w:t>с40фз79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00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11 части 1 статьи 33</w:t>
              </w:r>
            </w:hyperlink>
            <w:r w:rsidRPr="00610D1C">
              <w:t>,</w:t>
            </w:r>
          </w:p>
          <w:p w:rsidR="00E81FFF" w:rsidRPr="00610D1C" w:rsidRDefault="003627E3">
            <w:pPr>
              <w:pStyle w:val="ConsPlusNormal0"/>
            </w:pPr>
            <w:hyperlink r:id="rId501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40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Нарушени</w:t>
            </w:r>
            <w:r w:rsidRPr="00610D1C">
              <w:t>е установленных Федерал</w:t>
            </w:r>
            <w:r w:rsidRPr="00610D1C">
              <w:lastRenderedPageBreak/>
              <w:t xml:space="preserve">ьным </w:t>
            </w:r>
            <w:hyperlink r:id="rId502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законом</w:t>
              </w:r>
            </w:hyperlink>
            <w:r w:rsidRPr="00610D1C">
              <w:t xml:space="preserve"> от 27 июля 2004 г. N 79-ФЗ или другими федеральными законами обязательных правил заключения служебного контракта, если это нарушение исключает возможность замещения должности гражданской службы (</w:t>
            </w:r>
            <w:hyperlink r:id="rId503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40</w:t>
              </w:r>
            </w:hyperlink>
            <w:r w:rsidRPr="00610D1C">
              <w:t xml:space="preserve"> Федерального закона от 2</w:t>
            </w:r>
            <w:r w:rsidRPr="00610D1C">
              <w:t>7 июля 2004 г. N 79-ФЗ)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п12ч1с33фз79</w:t>
            </w:r>
          </w:p>
          <w:p w:rsidR="00E81FFF" w:rsidRPr="00610D1C" w:rsidRDefault="003627E3">
            <w:pPr>
              <w:pStyle w:val="ConsPlusNormal0"/>
            </w:pPr>
            <w:r w:rsidRPr="00610D1C">
              <w:t>с41фз79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04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12 части 1 статьи 33</w:t>
              </w:r>
            </w:hyperlink>
            <w:r w:rsidRPr="00610D1C">
              <w:t>,</w:t>
            </w:r>
          </w:p>
          <w:p w:rsidR="00E81FFF" w:rsidRPr="00610D1C" w:rsidRDefault="003627E3">
            <w:pPr>
              <w:pStyle w:val="ConsPlusNormal0"/>
            </w:pPr>
            <w:hyperlink r:id="rId505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41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</w:t>
            </w:r>
            <w:r w:rsidRPr="00610D1C">
              <w:t>тва (</w:t>
            </w:r>
            <w:hyperlink r:id="rId506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41</w:t>
              </w:r>
            </w:hyperlink>
            <w:r w:rsidRPr="00610D1C">
              <w:t xml:space="preserve"> Федерального закона от 27 июля 2004 г. N 79-ФЗ)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п13ч1с33фз79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07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13 части 1 статьи 33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Несоблюдение ограничений и невыполнение обязательств, установленных Федеральным </w:t>
            </w:r>
            <w:hyperlink r:id="rId508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законом</w:t>
              </w:r>
            </w:hyperlink>
            <w:r w:rsidRPr="00610D1C">
              <w:t xml:space="preserve"> от 27 июля 2004 г. N 79-ФЗ и другими федеральными законами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п14ч1с33фз79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09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14 части 1 статьи 33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Нарушение запретов, связанных с гражданской сл</w:t>
            </w:r>
            <w:r w:rsidRPr="00610D1C">
              <w:t xml:space="preserve">ужбой, предусмотренных </w:t>
            </w:r>
            <w:hyperlink r:id="rId510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статьей 17</w:t>
              </w:r>
            </w:hyperlink>
            <w:r w:rsidRPr="00610D1C">
              <w:t xml:space="preserve"> Федерального закона от 27 июля 2004 г. N 79-ФЗ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ч1.1с33фз79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11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часть 1.1 статьи 33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Перевод гражданского служащего по его просьбе или с его согласия на иную должность гражданской службы в другом государственном органе</w:t>
            </w:r>
            <w:r w:rsidRPr="00610D1C">
              <w:t xml:space="preserve"> в случаях, предусмотренных </w:t>
            </w:r>
            <w:hyperlink r:id="rId512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частью 6 статьи 28</w:t>
              </w:r>
            </w:hyperlink>
            <w:r w:rsidRPr="00610D1C">
              <w:t xml:space="preserve"> Федерального закона от 27 июля 2004 г. N 79-ФЗ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ппАп1ч1с37фз79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13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подпункт "а" пункта 1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связи с несоответствием</w:t>
            </w:r>
            <w:r w:rsidRPr="00610D1C">
              <w:t xml:space="preserve"> гражданского служащего замещаемой должности гражданской службы по состоянию здоровья в соответствии с медицинским заключением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ппБп1ч1с37фз79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14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подпункт "б" пункта 1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Расторжение служебного контракта по инициативе представителя нанимателя в связи с несоответствием гражданского служащего замещаемой должности гражданской службы </w:t>
            </w:r>
            <w:r w:rsidRPr="00610D1C">
              <w:lastRenderedPageBreak/>
              <w:t>вследствие недостаточного профессионального уровня, по</w:t>
            </w:r>
            <w:r w:rsidRPr="00610D1C">
              <w:t>дтвержденного результатами аттестации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п1.1ч1с37фз79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15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1.1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Расторжение служебного контракта по инициативе представителя нанимателя в связи с утратой представителем нанимателя доверия к гражданскому служащему в случаях несоблюдения </w:t>
            </w:r>
            <w:r w:rsidRPr="00610D1C">
              <w:t>ограничений и запретов, требований о предотвращении или об урегулировании конфликта интересов и неисполнения обязанностей, установленных в це</w:t>
            </w:r>
            <w:r w:rsidRPr="00610D1C">
              <w:lastRenderedPageBreak/>
              <w:t xml:space="preserve">лях противодействия коррупции Федеральным </w:t>
            </w:r>
            <w:hyperlink r:id="rId516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законом</w:t>
              </w:r>
            </w:hyperlink>
            <w:r w:rsidRPr="00610D1C">
              <w:t xml:space="preserve"> от 27 июля 2004 г. N 79-ФЗ, Федеральным </w:t>
            </w:r>
            <w:hyperlink r:id="rId517" w:tooltip="Федеральный закон от 25.12.2008 N 273-ФЗ (ред. от 28.12.2025) &quot;О противодействии коррупции&quot; {КонсультантПлюс}">
              <w:r w:rsidRPr="00610D1C">
                <w:t>законом</w:t>
              </w:r>
            </w:hyperlink>
            <w:r w:rsidRPr="00610D1C">
              <w:t xml:space="preserve"> от 25 декабря 2008 г. N 273-ФЗ "О противодействии коррупции" и другими федер</w:t>
            </w:r>
            <w:r w:rsidRPr="00610D1C">
              <w:t>альными законами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18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2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связи с неоднократным неисполнением гражданским служащим без уважительных причин должностных обязанностей, если он имеет дисциплинарное взыскание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ппАп3</w:t>
            </w:r>
            <w:r w:rsidRPr="00610D1C">
              <w:t>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19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подпункт "а" пункта 3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связи с однократным грубым нарушением гражданским служащим должностных обязанностей (прогул (отсутствие на месте прохождения граж</w:t>
            </w:r>
            <w:r w:rsidRPr="00610D1C">
              <w:t>данской службы без уважительных причин более четырех часов подряд в течение служебного дня)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ппБп3ч1с37фз79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20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подпункт "б" пункта 3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связи с однократным грубым нарушением гражданским служащим должностных обязанностей (появление на службе в состоянии алкогольного, наркоти</w:t>
            </w:r>
            <w:r w:rsidRPr="00610D1C">
              <w:t>ческого или иного токсического опьянения)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ппВп3ч1с37фз79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21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подпункт "в" пункта 3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связи с однократным грубым нарушением гражданским служащим должностных обязанн</w:t>
            </w:r>
            <w:r w:rsidRPr="00610D1C">
              <w:t xml:space="preserve">остей (разглашение сведений, составляющих </w:t>
            </w:r>
            <w:r w:rsidRPr="00610D1C">
              <w:lastRenderedPageBreak/>
              <w:t>государственную и иную охраняемую федеральным законом тайну, и служебной информации, ставших известными гражданскому служащему в связи с исполнением им должностных обязанностей)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ппГп3ч1с37фз79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22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подпункт "г" пунк</w:t>
              </w:r>
              <w:r w:rsidRPr="00610D1C">
                <w:t>та 3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связи с однократным грубым нарушением гражданским служащим должностных обязанностей (совершение по месту прохождения гражданской службы хищения (в том числе ме</w:t>
            </w:r>
            <w:r w:rsidRPr="00610D1C">
              <w:t>лкого) чужого имущества, растраты, умышленного уничтожения или повр</w:t>
            </w:r>
            <w:r w:rsidRPr="00610D1C">
              <w:lastRenderedPageBreak/>
              <w:t>еждения такого имущества, установленных вступившим в законную силу приговором суда или постановлением органа, уполномоченного рассматривать дела об административных правонарушениях)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ппДп3ч</w:t>
            </w:r>
            <w:r w:rsidRPr="00610D1C">
              <w:t>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23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подпункт "д" пункта 3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Расторжение служебного контракта по инициативе представителя нанимателя в связи с однократным грубым нарушением гражданским служащим должностных обязанностей (нарушение гражданским служащим требований </w:t>
            </w:r>
            <w:r w:rsidRPr="00610D1C">
              <w:t>охраны профессиональной служебной деятельности (охраны труда), если это нарушение повлекло за собой тяжкие последствия (несчастный случай на службе, аварию, катастрофу) либо заведомо создавало реальную угрозу наступления таких последствий)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24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4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связи с совершением виновных действий гражданским служащим, непосредственно обслуживающим денежные или товарные ценности, если эти действия дают основание для утраты доверия к нему п</w:t>
            </w:r>
            <w:r w:rsidRPr="00610D1C">
              <w:t>редставителя нанимателя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25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5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связи с принятием гражданским служащим, замещающим должность гражданской службы категории "руководители", необосн</w:t>
            </w:r>
            <w:r w:rsidRPr="00610D1C">
              <w:t xml:space="preserve">ованного решения, повлекшего за собой нарушение </w:t>
            </w:r>
            <w:r w:rsidRPr="00610D1C">
              <w:lastRenderedPageBreak/>
              <w:t>сохранности имущества, неправомерное его использование или иное нанесение ущерба имуществу государственного органа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26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6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</w:t>
            </w:r>
            <w:r w:rsidRPr="00610D1C">
              <w:t>редставителя нанимателя в связи с однократным грубым нарушением гражданским служащим, замещающим должность гражданской службы категории "руководители", своих должностных обязанностей, повлекшим за собой причинение вреда государственному органу и (или) нару</w:t>
            </w:r>
            <w:r w:rsidRPr="00610D1C">
              <w:t>шение зако</w:t>
            </w:r>
            <w:r w:rsidRPr="00610D1C">
              <w:lastRenderedPageBreak/>
              <w:t>нодательства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27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7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связи с предоставлением гражданским служащим при поступлении на гражданскую службу и (или) в пер</w:t>
            </w:r>
            <w:r w:rsidRPr="00610D1C">
              <w:t>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гражданской службы, либо непредоставлением гражданским служащим докум</w:t>
            </w:r>
            <w:r w:rsidRPr="00610D1C">
              <w:t>ентов и (или) сведений, свидетельствующих о несоблюдении ограничений, запретов и требований, нарушение которых препятствует замещению должности гражданской службы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28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8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связи с прекращением допуска гражданского служащего к сведениям, составляющим государственную тайну, или отказом гражданскому служащему в допуске к сведениям, составляющим государств</w:t>
            </w:r>
            <w:r w:rsidRPr="00610D1C">
              <w:t>енную тайну, если исполнение должностных обязанностей требует допуска к таким сведениям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п8.1ч1с37фз79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29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8.1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Расторжение служебного контракта по инициативе представителя нанимателя в связи с отсутствием на службе в течение более четырех месяцев подряд в связи с временной нетрудоспособностью, если законодательством </w:t>
            </w:r>
            <w:r w:rsidRPr="00610D1C">
              <w:lastRenderedPageBreak/>
              <w:t xml:space="preserve">Российской Федерации </w:t>
            </w:r>
            <w:r w:rsidRPr="00610D1C">
              <w:t>не установлен более длительный срок сохранения места работы (должности)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(должности)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п8.2ч1</w:t>
            </w:r>
            <w:r w:rsidRPr="00610D1C">
              <w:t>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30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8.2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связи с сокращением должностей гражданской службы в государственном органе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п8.3ч1с37фз79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31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8.3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</w:t>
            </w:r>
            <w:r w:rsidRPr="00610D1C">
              <w:t>ебного контракта по инициативе представителя нанимателя в связи с упразднением государственного органа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п8.4ч1с37фз79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32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8.4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Расторжение служебного контракта по инициативе представителя нанимателя в случае невыхода гражданского с</w:t>
            </w:r>
            <w:r w:rsidRPr="00610D1C">
              <w:t xml:space="preserve">лужащего на службу по истечении трех месяцев после завершения прохождения им военной службы по мобилизации или военной службы по контракту, заключенному в соответствии с </w:t>
            </w:r>
            <w:hyperlink r:id="rId533" w:tooltip="Федеральный закон от 28.03.1998 N 53-ФЗ (ред. от 28.12.2025) &quot;О воинской обязанности и военной службе&quot; {КонсультантПлюс}">
              <w:r w:rsidRPr="00610D1C">
                <w:t>пунктом 7 статьи 38</w:t>
              </w:r>
            </w:hyperlink>
            <w:r w:rsidRPr="00610D1C">
              <w:t xml:space="preserve"> Федерального закона от 28 марта 1998 г. N 53-ФЗ "О воинской обязанности и военно</w:t>
            </w:r>
            <w:r w:rsidRPr="00610D1C">
              <w:t>й службе", либо после окончания действия заключенного гражданским служащим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п9ч1с37фз79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34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9 части 1 статьи 37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Расторжение служебного контракта по инициативе представителя нанимателя в связи с иными случаями, предусмотренными Федеральным </w:t>
            </w:r>
            <w:hyperlink r:id="rId535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законом</w:t>
              </w:r>
            </w:hyperlink>
            <w:r w:rsidRPr="00610D1C">
              <w:t xml:space="preserve"> от 27 июля 2004 г. N 79-ФЗ и другими федеральными законами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36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1 части 1 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</w:t>
            </w:r>
            <w:r w:rsidRPr="00610D1C">
              <w:t>екращение служебного контракта в связи с призывом гражданского служащего на военную службу, за исключением призыва на военную службу по мобилизации, или направлением его на альтернативную гражданскую службу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37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 xml:space="preserve">пункт 2 части 1 </w:t>
              </w:r>
              <w:r w:rsidRPr="00610D1C">
                <w:lastRenderedPageBreak/>
                <w:t>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Прекращ</w:t>
            </w:r>
            <w:r w:rsidRPr="00610D1C">
              <w:t xml:space="preserve">ение служебного контракта в связи с </w:t>
            </w:r>
            <w:r w:rsidRPr="00610D1C">
              <w:lastRenderedPageBreak/>
              <w:t>восстановлением на службе гражданского служащего, ранее замещавшего эту должность гражданской службы, по решению суда (в случае невозможности перевода гражданского служащего на иную должность гражданской службы в соответ</w:t>
            </w:r>
            <w:r w:rsidRPr="00610D1C">
              <w:t xml:space="preserve">ствии со </w:t>
            </w:r>
            <w:hyperlink r:id="rId538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статьей 28</w:t>
              </w:r>
            </w:hyperlink>
            <w:r w:rsidRPr="00610D1C">
              <w:t xml:space="preserve"> Федерального закона от 27 июля 2004 г. N 79-ФЗ)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п3ч1с39фз79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39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3 части 1 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служебного контракта в связи с избранием или назначением гражданского служащего на государственную должность, за исключением слу</w:t>
            </w:r>
            <w:r w:rsidRPr="00610D1C">
              <w:t xml:space="preserve">чая, установленного </w:t>
            </w:r>
            <w:hyperlink r:id="rId540" w:tooltip="Федеральный конституционный закон от 06.11.2020 N 4-ФКЗ (ред. от 28.12.2025) &quot;О Правительстве Российской Федерации&quot; {КонсультантПлюс}">
              <w:r w:rsidRPr="00610D1C">
                <w:t>частью 2 статьи 4</w:t>
              </w:r>
            </w:hyperlink>
            <w:r w:rsidRPr="00610D1C">
              <w:t xml:space="preserve"> Федерального конституционного закона 6 ноября 2020 года N 4-ФКЗ "О Правительстве Российской Федерации"</w:t>
            </w:r>
            <w:r w:rsidRPr="00610D1C">
              <w:t>, на муниципальную должность либо избранием гражданского служащего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п4ч1с39фз79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41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4 части 1 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служебного контракта в связи с наступлением чрезвычайных обстоятельств, препятствующих продолжению отношений, связанных с гражданской службой (военных действий, катастрофы, стихийного бедствия, крупной аварии, эпидеми</w:t>
            </w:r>
            <w:r w:rsidRPr="00610D1C">
              <w:t>и и других чрезвычайных обстоятельств),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п5ч1с39фз79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42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5 части 1 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</w:t>
            </w:r>
            <w:r w:rsidRPr="00610D1C">
              <w:t>кращение служебного контракта в связи с исполнением гражданским служащим государственных обязанностей в случаях, установленных федеральным законом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п1ч2с39фз79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43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1 части 2 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Прекращение служебного контракта в связи с осуждением гражданского </w:t>
            </w:r>
            <w:r w:rsidRPr="00610D1C">
              <w:t>служащего к наказанию, исключающему возможность замещения должности гражданской службы, по приговору суда, вступившему в законную силу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п2ч2с39фз79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44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2 части 2 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служебного контракта в связи с признанием гражданского служащего по</w:t>
            </w:r>
            <w:r w:rsidRPr="00610D1C">
              <w:t>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п3ч2с39фз79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45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3 части 2 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служебного контракта в связи с признанием гражданского служащего недееспособным или ограниченно дееспособным решением суда, вступившим в законную силу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п4ч2с39фз79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46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4 части 2 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служебного контракта в связи с достижен</w:t>
            </w:r>
            <w:r w:rsidRPr="00610D1C">
              <w:t xml:space="preserve">ием гражданским служащим предельного возраста пребывания на гражданской службе, за исключением случаев, когда в соответствии с </w:t>
            </w:r>
            <w:hyperlink r:id="rId547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частью 1 статьи 25.1</w:t>
              </w:r>
            </w:hyperlink>
            <w:r w:rsidRPr="00610D1C">
              <w:t xml:space="preserve"> Федерального закона от 27 июля 2004 г. N 79-ФЗ срок гражданской службы гражданскому служащему продлен </w:t>
            </w:r>
            <w:r w:rsidRPr="00610D1C">
              <w:t>сверх установленного предельного возраста пребывания на гражданской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п5ч2с39фз79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48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5 части 2 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служебного контракта в связи с применением к гражданскому служащему административного наказания в виде дисквалификации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п6ч2с39</w:t>
            </w:r>
            <w:r w:rsidRPr="00610D1C">
              <w:t>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49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6 части 2 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служебного контракта в связи с приобретением гражданским служащим статуса иностранного агента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ч3с39фз79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50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часть 3 статьи 39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служебного контракта в связи со смертью (гибелью) гражданского служащего</w:t>
            </w:r>
            <w:r w:rsidRPr="00610D1C">
              <w:t xml:space="preserve"> либо признанием гражданского служащего безвестно отсутствующим или объявлением его умершим решением суда, вступившим в законную силу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п1ч1с40фз79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51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1 части 1 статьи 40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Прекращение служебного контракта вследствие нарушения обязательных правил его заключения, если нарушение этих правил исключает возможность продолжения замещения гражданским служащим должности </w:t>
            </w:r>
            <w:r w:rsidRPr="00610D1C">
              <w:lastRenderedPageBreak/>
              <w:t>гражданской службы и прохождения г</w:t>
            </w:r>
            <w:r w:rsidRPr="00610D1C">
              <w:t>ражданской службы в случае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п2ч1с40фз79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52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2 ч</w:t>
              </w:r>
              <w:r w:rsidRPr="00610D1C">
                <w:t>асти 1 статьи 40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служебного контракта вследствие нарушения обязательных правил при его заключении (заключение служебного контракта на исполнение должностных обязанностей, противопоказанных лицу по состоянию здоровья в соответствии с медицинским</w:t>
            </w:r>
            <w:r w:rsidRPr="00610D1C">
              <w:t xml:space="preserve"> заключением)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п3ч1с40фз79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53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3 части 1 статьи 40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Прекращение служебного контракта вследствие нарушения обязательных правил при его заключении (отсутствие у лица соответствующего документа об образовании и о квалификации, если исполнение должностных </w:t>
            </w:r>
            <w:r w:rsidRPr="00610D1C">
              <w:t xml:space="preserve">обязанностей требует специальных знаний в соответствии с Федеральным </w:t>
            </w:r>
            <w:hyperlink r:id="rId554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законом</w:t>
              </w:r>
            </w:hyperlink>
            <w:r w:rsidRPr="00610D1C">
              <w:t xml:space="preserve"> от 27 июля 2004 г. N 79-ФЗ или иным нормативным правовым актом)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п4ч1с40фз79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55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пункт 4 части 1 статьи 40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служебного контракта в иных случаях, предусмотренных федеральным законом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ч1с59.2фз79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56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часть 1 статьи 59.2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Увольнение гражданского служащего в связи с утратой доверия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ч2с59.2фз79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57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часть 2 статьи 59.2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Увольнение в связи с утратой доверия представителя нанимателя, которому стало известно о возникновении у гражданского служащего личной за</w:t>
            </w:r>
            <w:r w:rsidRPr="00610D1C">
              <w:t>интересованности, которая приводит или может привести к конфликту интересов,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гражданский служащий, за</w:t>
            </w:r>
            <w:r w:rsidRPr="00610D1C">
              <w:t xml:space="preserve"> исключением случаев, установленных федеральными законами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ч9с60.1фз79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58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 xml:space="preserve">часть 9 статьи </w:t>
              </w:r>
              <w:r w:rsidRPr="00610D1C">
                <w:lastRenderedPageBreak/>
                <w:t>60.1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Увольнение в случае отказа от предложенной </w:t>
            </w:r>
            <w:r w:rsidRPr="00610D1C">
              <w:lastRenderedPageBreak/>
              <w:t xml:space="preserve">для замещения должности гражданской службы в порядке ротации по причинам, указанным в </w:t>
            </w:r>
            <w:hyperlink r:id="rId559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части 8 статьи 60.1</w:t>
              </w:r>
            </w:hyperlink>
            <w:r w:rsidRPr="00610D1C">
              <w:t xml:space="preserve"> Федерально</w:t>
            </w:r>
            <w:r w:rsidRPr="00610D1C">
              <w:t>го закона от 27 июля 2004 г. N 79-ФЗ, и отказа от иной должности гражданской службы в том же или другом государственном органе либо непредоставления гражданскому служащему иной должности гражданской службы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ч9.1с60.1фз79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60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часть 9.1 статьи 60.1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Увольнение</w:t>
            </w:r>
            <w:r w:rsidRPr="00610D1C">
              <w:t xml:space="preserve"> в случае отказа от предложенной для замещения должности гражданской службы в порядке ротации по причинам, не указанным в </w:t>
            </w:r>
            <w:hyperlink r:id="rId561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части 8 статьи 60.1</w:t>
              </w:r>
            </w:hyperlink>
            <w:r w:rsidRPr="00610D1C">
              <w:t xml:space="preserve"> Федерального закона от 27 июля 2004 г. N 79-ФЗ, и отказа от предложенной для замещения иной должности гражданск</w:t>
            </w:r>
            <w:r w:rsidRPr="00610D1C">
              <w:t>ой службы в том же или другом государственном органе либо непредоставления ему иной должности гражданской службы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562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закон</w:t>
              </w:r>
            </w:hyperlink>
            <w:r w:rsidRPr="00610D1C">
              <w:t xml:space="preserve"> от 2 марта 2007 г. N 25</w:t>
            </w:r>
            <w:r w:rsidRPr="00610D1C">
              <w:t>-ФЗ "О муниципальной службе в Российской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ч5с18фз25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63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 xml:space="preserve">часть 5 </w:t>
              </w:r>
              <w:r w:rsidRPr="00610D1C">
                <w:t>статьи 18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Несоответствие замещаемой должности муниципальной службы вследствие недостаточной квалификации, подтвержденной результатами аттестации, в случае несогласия муниципального служащего с понижением в должности или невозможности перевода с его согласи</w:t>
            </w:r>
            <w:r w:rsidRPr="00610D1C">
              <w:t>я на другую должность муниципальной службы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ч1с19фз25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64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часть 1 статьи 19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Иные основания для увольнения муниципального служащего, предусмотренные Трудовым </w:t>
            </w:r>
            <w:hyperlink r:id="rId565" w:tooltip="&quot;Трудовой кодекс Российской Федерации&quot; от 30.12.2001 N 197-ФЗ (ред. от 29.12.2025, с изм. от 06.02.2026) {КонсультантПлюс}">
              <w:r w:rsidRPr="00610D1C">
                <w:t>кодексом</w:t>
              </w:r>
            </w:hyperlink>
            <w:r w:rsidRPr="00610D1C">
              <w:t xml:space="preserve">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</w:t>
            </w:r>
            <w:r w:rsidRPr="00610D1C">
              <w:t>ч1с19фз25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66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пункт 1 части 1 статьи 19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Достижение предельного возраста, установленного для замещения должности муниципальной службы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п3ч1с19фз25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67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пункт 3 части 1 статьи 19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Несоблюдение ограничений и запретов, связанных с муниципальной службой и установленных </w:t>
            </w:r>
            <w:hyperlink r:id="rId568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статьями 13</w:t>
              </w:r>
            </w:hyperlink>
            <w:r w:rsidRPr="00610D1C">
              <w:t xml:space="preserve">, </w:t>
            </w:r>
            <w:hyperlink r:id="rId569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14</w:t>
              </w:r>
            </w:hyperlink>
            <w:r w:rsidRPr="00610D1C">
              <w:t xml:space="preserve">, </w:t>
            </w:r>
            <w:hyperlink r:id="rId570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14.1</w:t>
              </w:r>
            </w:hyperlink>
            <w:r w:rsidRPr="00610D1C">
              <w:t xml:space="preserve"> и </w:t>
            </w:r>
            <w:hyperlink r:id="rId571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15</w:t>
              </w:r>
            </w:hyperlink>
            <w:r w:rsidRPr="00610D1C">
              <w:t xml:space="preserve"> Федерального закон</w:t>
            </w:r>
            <w:r w:rsidRPr="00610D1C">
              <w:t>а от 2 марта 2007 г. N 25-ФЗ "О муниципальной службе в Российской Федерации" (далее - Федеральный закон от 2 марта 2007 г. N 25-ФЗ)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п4ч1с19фз25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72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 xml:space="preserve">пункт 4 части 1 </w:t>
              </w:r>
              <w:r w:rsidRPr="00610D1C">
                <w:lastRenderedPageBreak/>
                <w:t>статьи 19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Применение административного наказания в </w:t>
            </w:r>
            <w:r w:rsidRPr="00610D1C">
              <w:lastRenderedPageBreak/>
              <w:t>виде дисквалификации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п5ч1с19фз25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73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пункт 5 части 1 статьи 19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</w:t>
            </w:r>
            <w:r w:rsidRPr="00610D1C">
              <w:t>риобретение статуса иностранного агента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п3ч1с27фз25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74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 xml:space="preserve">пункт 3 </w:t>
              </w:r>
              <w:r w:rsidRPr="00610D1C">
                <w:t xml:space="preserve">части 1 статьи </w:t>
              </w:r>
              <w:r w:rsidRPr="00610D1C">
                <w:lastRenderedPageBreak/>
                <w:t>27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 совершение дисциплинарного проступка - неисполнение или ненадлежащее исполнение муниципальным служащим по его вине возложенных на него служебных обязанностей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ч2с27.1фз25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75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часть 2 статьи 27.1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утратой доверия в случаях совершения правона</w:t>
            </w:r>
            <w:r w:rsidRPr="00610D1C">
              <w:t xml:space="preserve">рушений, установленных </w:t>
            </w:r>
            <w:hyperlink r:id="rId576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статьями</w:t>
              </w:r>
              <w:r w:rsidRPr="00610D1C">
                <w:t xml:space="preserve"> 14.1</w:t>
              </w:r>
            </w:hyperlink>
            <w:r w:rsidRPr="00610D1C">
              <w:t xml:space="preserve"> и </w:t>
            </w:r>
            <w:hyperlink r:id="rId577" w:tooltip="Федеральный закон от 02.03.2007 N 25-ФЗ (ред. от 28.12.2025) &quot;О муниципальной службе в Российской Федерации&quot; {КонсультантПлюс}">
              <w:r w:rsidRPr="00610D1C">
                <w:t>15</w:t>
              </w:r>
            </w:hyperlink>
            <w:r w:rsidRPr="00610D1C">
              <w:t xml:space="preserve"> Федерального закона от 2 марта 2007 г. N 25-ФЗ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578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>закон</w:t>
              </w:r>
            </w:hyperlink>
            <w:r w:rsidRPr="00610D1C">
              <w:t xml:space="preserve"> от 28 декабря 2010 г. N 403-ФЗ "О Следственном комитете Российской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п1ч2с30фз403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79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 xml:space="preserve">пункт 1 </w:t>
              </w:r>
              <w:r w:rsidRPr="00610D1C">
                <w:t>части 2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Достижение предельного возраста пребывания на службе в Следственном комитете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п2ч2с30фз403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80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>пункт 2 части 2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Прекращение гражданства Российской Федерации или наличие гражданства (подданства) иностранного государства ли</w:t>
            </w:r>
            <w:r w:rsidRPr="00610D1C">
              <w:t>бо вида на жительство или иного документа, подтверждающего право на постоянное проживание гражданина на территории иностранного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п3ч2с30фз403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81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 xml:space="preserve">пункт 3 </w:t>
              </w:r>
              <w:r w:rsidRPr="00610D1C">
                <w:t>части 2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Нарушение Присяги сотрудника Следственного комитета Российской Федерации и (или) совершение проступка, порочащего честь сотрудника Следственного комитета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п4ч2с30фз403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82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>пункт 4 части 2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Несоблюдение ограничений, нар</w:t>
            </w:r>
            <w:r w:rsidRPr="00610D1C">
              <w:t xml:space="preserve">ушение запретов и неисполнение обязанностей, связанных с прохождением службы в Следственном комитете Российской Федерации и установленных </w:t>
            </w:r>
            <w:hyperlink r:id="rId583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>статьей 17</w:t>
              </w:r>
            </w:hyperlink>
            <w:r w:rsidRPr="00610D1C">
              <w:t xml:space="preserve"> Федерального закона от 28 декабря 2010 г. N 403-ФЗ "О Следственном комитете Российской Федерации" (далее - Федера</w:t>
            </w:r>
            <w:r w:rsidRPr="00610D1C">
              <w:t xml:space="preserve">льный закон от 28 декабря 2010 г. N 403-ФЗ), а также возникновение обстоятельств, предусмотренных статьей 16 Федерального </w:t>
            </w:r>
            <w:hyperlink r:id="rId584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закона</w:t>
              </w:r>
            </w:hyperlink>
            <w:r w:rsidRPr="00610D1C">
              <w:t xml:space="preserve"> "О государственной гражданской службе </w:t>
            </w:r>
            <w:r w:rsidRPr="00610D1C">
              <w:lastRenderedPageBreak/>
              <w:t>Российской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п5ч2с30фз403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85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>пункт 5 части 2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Разглашение сведений, составляющих государственн</w:t>
            </w:r>
            <w:r w:rsidRPr="00610D1C">
              <w:t>ую и иную охраняемую законом тайну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п6ч2с30фз403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86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>пункт 6 части 2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Отказ от представления сведений или представление заведомо ложных сведений о своих доходах, расходах, об имуществе и обязательствах имущественного характера, а также о доходах, расходах, об </w:t>
            </w:r>
            <w:r w:rsidRPr="00610D1C">
              <w:t>имуществе и обязательствах имущественного характера супруга (супруги) и несовершеннолетних детей, за исключением случаев, установленных федеральными законами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п7ч2с30фз403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87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>пункт 7 части 2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Наличие заболевания, предусмотренного </w:t>
            </w:r>
            <w:hyperlink r:id="rId588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>пунктом 4 ча</w:t>
              </w:r>
              <w:r w:rsidRPr="00610D1C">
                <w:t>сти 4 статьи 16</w:t>
              </w:r>
            </w:hyperlink>
            <w:r w:rsidRPr="00610D1C">
              <w:t xml:space="preserve"> Федерального закона от 28 декабря 2010 г. N 403-ФЗ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п8ч2с30фз403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89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>пункт 8 час</w:t>
              </w:r>
              <w:r w:rsidRPr="00610D1C">
                <w:t>ти 2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Отсутствие на службе более четырех месяцев в общей сложности в течение двенадцати месяцев в связи с временной нетрудоспособностью, если законодательством Российской Федерации не установлен более длительный срок сохранения места работы (должн</w:t>
            </w:r>
            <w:r w:rsidRPr="00610D1C">
              <w:t>ости)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(должности)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с30.2фз403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90" w:tooltip="Федеральный закон от 28.12.2010 N 403-ФЗ (ред. от 29.12.2025) &quot;О Следственном комитете Российской Федерации&quot; {КонсультантПлюс}">
              <w:r w:rsidRPr="00610D1C">
                <w:t>статья 30.2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Увольнение в связи с утратой доверия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591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 w:rsidRPr="00610D1C">
                <w:t>закон</w:t>
              </w:r>
            </w:hyperlink>
            <w:r w:rsidRPr="00610D1C">
              <w:t xml:space="preserve"> от 7 февраля 2011 г.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</w:t>
            </w:r>
            <w:r w:rsidRPr="00610D1C">
              <w:t>ований"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п1ч5с8фз6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92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 w:rsidRPr="00610D1C">
                <w:t>пункт 1 части 5 статьи 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Вступление в законную силу обвинительного приговора суда в отношении должностного лица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п2ч5с8фз6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93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 w:rsidRPr="00610D1C">
                <w:t>пункт 2 части 5 статьи 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Признание должностного лица недееспособным или ограниченно дееспособным вступившим в законную силу решением суда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п3ч5с8фз6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94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 w:rsidRPr="00610D1C">
                <w:t>пункт 3 части 5 статьи 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Прекращение гражданства Российской Федерации или наличие гражданства </w:t>
            </w:r>
            <w:r w:rsidRPr="00610D1C">
              <w:lastRenderedPageBreak/>
              <w:t>(подданства) иностранного государства либо вида на жительство или</w:t>
            </w:r>
            <w:r w:rsidRPr="00610D1C">
              <w:t xml:space="preserve"> иного документа, подтверждающего право на постоянное проживание гражданина Российской Федерации на территории иностранного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п4ч5с8фз6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95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 w:rsidRPr="00610D1C">
                <w:t xml:space="preserve">пункт </w:t>
              </w:r>
              <w:r w:rsidRPr="00610D1C">
                <w:t>4 части 5 статьи 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Подача письменного заявления об отставке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п5ч5с8фз6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96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 w:rsidRPr="00610D1C">
                <w:t>пункт 5 части 5 статьи 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Нарушение требований законодательства Российской Федераци</w:t>
            </w:r>
            <w:r w:rsidRPr="00610D1C">
              <w:t>и при осуществлении возложенных на должностное лицо должностных полномочий или злоупотреблении должностными полномочиями, если за решение о досрочном освобождении такого должностного лица проголосует большинство от установленного числа депутатов законодате</w:t>
            </w:r>
            <w:r w:rsidRPr="00610D1C">
              <w:t>льного (представительного) органа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п6ч5с8фз6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97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 w:rsidRPr="00610D1C">
                <w:t>пункт 6 части 5 статьи 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Достижение установленного законом субъекта Российской Федерации, нормативным правов</w:t>
            </w:r>
            <w:r w:rsidRPr="00610D1C">
              <w:t>ым актом представительного органа муниципального образования в соответствии с федеральным законом предельного возраста пребывания в должности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п7ч5с8фз6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598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 w:rsidRPr="00610D1C">
                <w:t>пункт 7 части 5 статьи 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Выявление обстоятельств, предусмотренных </w:t>
            </w:r>
            <w:hyperlink r:id="rId599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 w:rsidRPr="00610D1C">
                <w:t>частями 4</w:t>
              </w:r>
            </w:hyperlink>
            <w:r w:rsidRPr="00610D1C">
              <w:t xml:space="preserve"> - </w:t>
            </w:r>
            <w:hyperlink r:id="rId600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 w:rsidRPr="00610D1C">
                <w:t>6 статьи 7</w:t>
              </w:r>
            </w:hyperlink>
            <w:r w:rsidRPr="00610D1C">
              <w:t xml:space="preserve"> Федерального закона от 7 февраля 2011 г. N 6-ФЗ "Об общих принципах организации и деятельности контрольно-счетных органов субъектов Российской Федера</w:t>
            </w:r>
            <w:r w:rsidRPr="00610D1C">
              <w:t>ции, федеральных территорий и муниципальных образований"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п8ч5с8фз6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01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      <w:r w:rsidRPr="00610D1C">
                <w:t>пункт 8 части 5 статьи 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Несоблюдение ограничений, запретов, неисполнение обязанностей, ко</w:t>
            </w:r>
            <w:r w:rsidRPr="00610D1C">
              <w:t xml:space="preserve">торые установлены Федеральным </w:t>
            </w:r>
            <w:hyperlink r:id="rId602" w:tooltip="Федеральный закон от 25.12.2008 N 273-ФЗ (ред. от 28.12.2025) &quot;О противодействии коррупции&quot; {КонсультантПлюс}">
              <w:r w:rsidRPr="00610D1C">
                <w:t>законом</w:t>
              </w:r>
            </w:hyperlink>
            <w:r w:rsidRPr="00610D1C">
              <w:t xml:space="preserve"> от 25 </w:t>
            </w:r>
            <w:r w:rsidRPr="00610D1C">
              <w:t xml:space="preserve">декабря 2008 г. N 273-ФЗ "О противодействии коррупции", Федеральным </w:t>
            </w:r>
            <w:hyperlink r:id="rId60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      <w:r w:rsidRPr="00610D1C">
                <w:t>законом</w:t>
              </w:r>
            </w:hyperlink>
            <w:r w:rsidRPr="00610D1C">
              <w:t xml:space="preserve"> от 3 декабря 2012 г. N 230-ФЗ "О контроле за соответствием расходов лиц, замещающих государственные должности, и иных лиц их доходам", Федеральным </w:t>
            </w:r>
            <w:hyperlink r:id="rId604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      <w:r w:rsidRPr="00610D1C">
                <w:t>законом</w:t>
              </w:r>
            </w:hyperlink>
            <w:r w:rsidRPr="00610D1C">
      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</w:t>
            </w:r>
            <w:r w:rsidRPr="00610D1C">
              <w:lastRenderedPageBreak/>
              <w:t>ин</w:t>
            </w:r>
            <w:r w:rsidRPr="00610D1C">
              <w:t>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605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закон</w:t>
              </w:r>
            </w:hyperlink>
            <w:r w:rsidRPr="00610D1C">
              <w:t xml:space="preserve"> от 30 ноября 2011 г. N 342-ФЗ "О</w:t>
            </w:r>
            <w:r w:rsidRPr="00610D1C">
              <w:t xml:space="preserve"> службе в органах внутренних дел Российской Федерации и внесении изменений в отдельные законодательные акты Российской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п2с80фз342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06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Служба в органах внутренних дел прекращена в связи с гибелью (смертью) сотрудника органов внутренних дел, признанием сотрудника органов внутренних дел в установл</w:t>
            </w:r>
            <w:r w:rsidRPr="00610D1C">
              <w:t>енном порядке безвестно отсутствующим и (или) объявлением его умершим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07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 части 1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органов внутренних дел уволен со сл</w:t>
            </w:r>
            <w:r w:rsidRPr="00610D1C">
              <w:t>ужбы в органах внутренних дел по истечении срока действия срочного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08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2 части 1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органов внутренних дел уволе</w:t>
            </w:r>
            <w:r w:rsidRPr="00610D1C">
              <w:t xml:space="preserve">н со службы в органах внутренних дел по достижении сотрудником предельного возраста пребывания на службе в органах внутренних дел, установленного </w:t>
            </w:r>
            <w:hyperlink r:id="rId609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статьей 88</w:t>
              </w:r>
            </w:hyperlink>
            <w:r w:rsidRPr="00610D1C">
              <w:t xml:space="preserve"> Федерального закона </w:t>
            </w:r>
            <w:r w:rsidRPr="00610D1C">
              <w:t>от 30 ноября 2011 г. N 342-ФЗ "О службе в органах внутренних дел Российской Федерации и внесении изменений в отдельные законодательные акты Российской Федерации" (далее - Федеральный закон от 30 ноября 2011 г. N 342-ФЗ)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10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по соглашению сторон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11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2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по инициативе сотрудника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12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3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изменением условий контракта и отказом сотрудника от продолжения службы в органах внутренних дел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13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4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по выслуге лет, дающей право на получение пенсии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14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5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несоответствием сотрудника замещаемой должности в органах внутренних д</w:t>
            </w:r>
            <w:r w:rsidRPr="00610D1C">
              <w:t>ел - на основании рекомендации аттестационной комиссии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15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6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грубым нарушением служебной дисциплины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16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 xml:space="preserve">пункт 7 части 2 </w:t>
              </w:r>
              <w:r w:rsidRPr="00610D1C">
                <w:t>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расторгнут, а сотрудник органов внутренних дел уволен со службы в органах внутренних дел в связи с неоднократным нарушением служебной дисциплины при наличии у сотрудника дисциплинарного взыскания, наложенного в письменной форме приказом </w:t>
            </w:r>
            <w:r w:rsidRPr="00610D1C">
              <w:t>руководителя федерального органа исполнительной власти в сфере внутренних дел или уполномоченного руководителя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17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8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</w:t>
            </w:r>
            <w:r w:rsidRPr="00610D1C">
              <w:t>рудник органов внутренних дел уволен со службы в органах внутренних дел по состоянию здоровья - на основании заключения военно-врачебной комиссии об ограниченной годности к службе в органах внутренних дел и о невозможности выполнять служебные обязанности в</w:t>
            </w:r>
            <w:r w:rsidRPr="00610D1C">
              <w:t xml:space="preserve"> соответствии с замещаемой должностью при отсутствии возможности перемещения по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18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9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</w:t>
            </w:r>
            <w:r w:rsidRPr="00610D1C">
              <w:t>х дел уволен со службы в органах внутренних дел в связи с восстановлением в должности в органах внутренних дел сотрудника, ранее замещавшего эту должность (в случае отказа сотрудника, замещающего эту должность, от перевода на другую должность в органах вну</w:t>
            </w:r>
            <w:r w:rsidRPr="00610D1C">
              <w:t xml:space="preserve">тренних дел в соответствии с </w:t>
            </w:r>
            <w:hyperlink r:id="rId619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пунктом 5 части 5</w:t>
              </w:r>
            </w:hyperlink>
            <w:r w:rsidRPr="00610D1C">
              <w:t xml:space="preserve"> или </w:t>
            </w:r>
            <w:hyperlink r:id="rId620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 xml:space="preserve">пунктом 5 части 7 статьи </w:t>
              </w:r>
              <w:r w:rsidRPr="00610D1C">
                <w:lastRenderedPageBreak/>
                <w:t>30</w:t>
              </w:r>
            </w:hyperlink>
            <w:r w:rsidRPr="00610D1C">
              <w:t xml:space="preserve"> Федерального закона</w:t>
            </w:r>
            <w:r w:rsidRPr="00610D1C">
              <w:t xml:space="preserve"> от 30 ноября 2011 г. N 342-ФЗ)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21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10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</w:t>
            </w:r>
            <w:r w:rsidRPr="00610D1C">
              <w:t xml:space="preserve"> отчислением из образовательной организации высшего образования федерального органа исполнительной власти в сфере внутренних дел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п11ч2</w:t>
            </w:r>
            <w:r w:rsidRPr="00610D1C">
              <w:lastRenderedPageBreak/>
              <w:t>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22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11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сокращением должности в органах внутренних д</w:t>
            </w:r>
            <w:r w:rsidRPr="00610D1C">
              <w:t>ел, замещаемой сотрудником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п12ч2с82фз342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23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12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расторгнут, а сотрудник органов внутренних дел уволен со службы в органах внутренних дел в связи с истечением срока нахождения сотрудника в распоряжении федерального органа исполнительной власти в сфере внутренних дел, его территориального органа </w:t>
            </w:r>
            <w:r w:rsidRPr="00610D1C">
              <w:t>или подразделения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24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13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отказом с</w:t>
            </w:r>
            <w:r w:rsidRPr="00610D1C">
              <w:t xml:space="preserve">отрудника без уважительных причин от прохождения службы в особых условиях в соответствии с </w:t>
            </w:r>
            <w:hyperlink r:id="rId625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частью 1 статьи 35</w:t>
              </w:r>
            </w:hyperlink>
            <w:r w:rsidRPr="00610D1C">
              <w:t xml:space="preserve"> Федерального закона от 30 ноября 2011 г. N 342-ФЗ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п14ч2с82фз342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26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14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отказом сотрудника от перевода на нижестоящу</w:t>
            </w:r>
            <w:r w:rsidRPr="00610D1C">
              <w:t>ю должность в органах внутренних дел в порядке исполнения дисциплинарного взыскания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п15ч2с82фз342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27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15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нарушением условий контракта сотрудником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</w:t>
            </w:r>
            <w:r w:rsidRPr="00610D1C">
              <w:t>6ч2с82фз342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28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16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нарушением условий контракта у</w:t>
            </w:r>
            <w:r w:rsidRPr="00610D1C">
              <w:t>полномоченным руководителем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п17ч2с82фз342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29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17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по инициа</w:t>
            </w:r>
            <w:r w:rsidRPr="00610D1C">
              <w:t xml:space="preserve">тиве сотрудника в случаях, предусмотренных </w:t>
            </w:r>
            <w:hyperlink r:id="rId630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статьей 37</w:t>
              </w:r>
            </w:hyperlink>
            <w:r w:rsidRPr="00610D1C">
              <w:t xml:space="preserve"> Федерального закона от 30 ноября 2011 г. N 342-ФЗ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п18ч2с82фз342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31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18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переводом сотрудника на государственную службу иного вида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п19ч2с82фз342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32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19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назначением сотрудника на государственную до</w:t>
            </w:r>
            <w:r w:rsidRPr="00610D1C">
              <w:t>лжность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п20ч2с82фз342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33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20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расторгнут, а сотрудник органов внутренних дел уволен со службы в органах внутренних дел в связи </w:t>
            </w:r>
            <w:r w:rsidRPr="00610D1C">
              <w:t>с несоблюдением сотрудником ограничений и запретов, установленных федеральными законами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п21ч2с82фз342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34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21 части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</w:t>
            </w:r>
            <w:r w:rsidRPr="00610D1C">
              <w:t>нних дел уволен со службы в органах внутренних дел в связи с прекращением допуска сотрудника к сведениям, составляющим государственную и иную охраняемую законом тайну, если выполнение служебных обязанностей требует допуска к таким сведениям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35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болезнью - на основании заключения военно-вр</w:t>
            </w:r>
            <w:r w:rsidRPr="00610D1C">
              <w:t>ачебной комиссии о негодности к службе в органах внутренних дел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36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2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признанием сотрудника недееспособным или ограниченно дееспособным по решению суда, вступившему в законную силу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37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 xml:space="preserve">пункт 3 части 3 </w:t>
              </w:r>
              <w:r w:rsidRPr="00610D1C">
                <w:lastRenderedPageBreak/>
                <w:t>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Контракт расторгнут, а сотрудник органов </w:t>
            </w:r>
            <w:r w:rsidRPr="00610D1C">
              <w:lastRenderedPageBreak/>
              <w:t>внутренних дел уволен со службы в органах внутренних дел в связи с невозможностью перевода или отказом сотрудника от перевода на иную</w:t>
            </w:r>
            <w:r w:rsidRPr="00610D1C">
              <w:t xml:space="preserve"> должность в органах внутренних дел (за исключением случаев отказа от перевода по основаниям, предусмотренным </w:t>
            </w:r>
            <w:hyperlink r:id="rId638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частью 3</w:t>
              </w:r>
            </w:hyperlink>
            <w:r w:rsidRPr="00610D1C">
              <w:t xml:space="preserve">, </w:t>
            </w:r>
            <w:hyperlink r:id="rId639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пунктами 1</w:t>
              </w:r>
            </w:hyperlink>
            <w:r w:rsidRPr="00610D1C">
              <w:t xml:space="preserve">, </w:t>
            </w:r>
            <w:hyperlink r:id="rId640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3</w:t>
              </w:r>
            </w:hyperlink>
            <w:r w:rsidRPr="00610D1C">
              <w:t xml:space="preserve"> и </w:t>
            </w:r>
            <w:hyperlink r:id="rId641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6 части 5</w:t>
              </w:r>
            </w:hyperlink>
            <w:r w:rsidRPr="00610D1C">
              <w:t xml:space="preserve">, </w:t>
            </w:r>
            <w:hyperlink r:id="rId642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пунктом 2 части 7</w:t>
              </w:r>
            </w:hyperlink>
            <w:r w:rsidRPr="00610D1C">
              <w:t xml:space="preserve"> и </w:t>
            </w:r>
            <w:hyperlink r:id="rId643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частью 9 статьи 30</w:t>
              </w:r>
            </w:hyperlink>
            <w:r w:rsidRPr="00610D1C">
              <w:t xml:space="preserve"> Федерального закона от 30 ноября 2011 г. N 342-ФЗ)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44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4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прекращением гражданства Российской Федерации или наличием гражданства (подданства) иностранн</w:t>
            </w:r>
            <w:r w:rsidRPr="00610D1C">
              <w:t>ого государства либо вида на жительство ил</w:t>
            </w:r>
            <w:r w:rsidRPr="00610D1C">
              <w:lastRenderedPageBreak/>
              <w:t>и иного документа, подтверждающего право на постоянное проживание гражданина на территории иностранного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45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</w:t>
              </w:r>
              <w:r w:rsidRPr="00610D1C">
                <w:t xml:space="preserve"> 5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представлением сотрудником подложных документов или заведомо ложных сведений при поступлении на службу в органы внутренних дел,</w:t>
            </w:r>
            <w:r w:rsidRPr="00610D1C">
              <w:t xml:space="preserve"> а также в связи с представлением сотрудником в период прохождения службы в органах внутренних дел подложных документов или заведомо ложных сведений, подтверждающих его соответствие требованиям законодательства Российской Федерации в части, касающейся усло</w:t>
            </w:r>
            <w:r w:rsidRPr="00610D1C">
              <w:t>вий замещения соответствующей должности в органах внутренних дел, если это не влечет за собой уголовную ответственность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46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6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</w:t>
            </w:r>
            <w:r w:rsidRPr="00610D1C">
              <w:t>ут, а сотрудник органов внутренних дел уволен со службы в органах внутренних дел в связи с отказом сотрудника от перевода на иную должность в органах внутренних дел в целях устранения обстоятельств, связанных с непосредственной подчиненностью или подконтро</w:t>
            </w:r>
            <w:r w:rsidRPr="00610D1C">
              <w:t>льностью сотрудников, находящихся в отношениях близкого родства или свойства, в соответствии с законодательством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47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7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осуждением сотрудника за преступление, в связи с</w:t>
            </w:r>
            <w:r w:rsidRPr="00610D1C">
              <w:t xml:space="preserve"> прекращением в отношении его уголовного преследования за истечением срока давности, в </w:t>
            </w:r>
            <w:r w:rsidRPr="00610D1C">
              <w:lastRenderedPageBreak/>
              <w:t>связи с примирением сторон (кроме уголовных дел частного обвинения), вследствие акта об амнистии, в связи с деятельным раскаянием (кроме уголовных дел частного обвинения</w:t>
            </w:r>
            <w:r w:rsidRPr="00610D1C">
              <w:t>), за исключением случаев, если на момент расторжения контракта и увольнения со службы в органах внутренних дел преступность деяния, ранее им совершенного, устранена уголовным законом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48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8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органах внутренних дел в связи с призывом сотрудника на военную службу или нап</w:t>
            </w:r>
            <w:r w:rsidRPr="00610D1C">
              <w:t>равлением на заменяющую ее альтернативную гражданскую службу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49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9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со службы в о</w:t>
            </w:r>
            <w:r w:rsidRPr="00610D1C">
              <w:t>рганах внутренних дел в связи с совершением проступка, порочащего честь сотрудника органов внутренних дел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50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10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</w:t>
            </w:r>
            <w:r w:rsidRPr="00610D1C">
              <w:t>ник органов внутренних дел уволен со службы в органах внутренних дел в связи с нарушением сотрудником обязательных правил при заключении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51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11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расторгнут, а сотрудник органов внутренних дел уволен со службы в органах внутренних дел в связи с истечением срока, установленного </w:t>
            </w:r>
            <w:hyperlink r:id="rId652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частью 5 статьи 37</w:t>
              </w:r>
            </w:hyperlink>
            <w:r w:rsidRPr="00610D1C">
              <w:t xml:space="preserve"> Федерального закона от 30 ноября 2011 г. N 342-ФЗ для возобновления службы в органах внутренних дел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п12ч3с82фз342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53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12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расторгнут, а сотрудник органов внутренних дел уволен со службы в органах внутренних дел в связи с отказом сотрудника без уважительных причин от перевода на </w:t>
            </w:r>
            <w:r w:rsidRPr="00610D1C">
              <w:lastRenderedPageBreak/>
              <w:t>равнозначную должность в порядке ротац</w:t>
            </w:r>
            <w:r w:rsidRPr="00610D1C">
              <w:t xml:space="preserve">ии в соответствии с </w:t>
            </w:r>
            <w:hyperlink r:id="rId654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частью 12 статьи 30</w:t>
              </w:r>
            </w:hyperlink>
            <w:r w:rsidRPr="00610D1C">
              <w:t xml:space="preserve"> Федерального закона от 30 ноября 2011 г. N 342-ФЗ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55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13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расторгнут, а сотрудник органов внутренних дел уволен со службы в органах внутренних дел в связи с утратой доверия в случаях, предусмотренных </w:t>
            </w:r>
            <w:hyperlink r:id="rId656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статьей 82.1</w:t>
              </w:r>
            </w:hyperlink>
            <w:r w:rsidRPr="00610D1C">
              <w:t xml:space="preserve"> Федерального закона от 30 ноября 2011 г. N 342-ФЗ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п14ч3с82фз342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57" w:tooltip="Федеральный закон от 30.11.2011 N 342-ФЗ (ред. от 29.12.2025) &quot;О службе в органах внутренних дел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14 части 3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органов внутренних дел уволен с</w:t>
            </w:r>
            <w:r w:rsidRPr="00610D1C">
              <w:t>о службы в органах внутренних дел в связи с приобретением сотрудником статуса иностранного агента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658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закон</w:t>
              </w:r>
            </w:hyperlink>
            <w:r w:rsidRPr="00610D1C">
              <w:t xml:space="preserve"> от 23 мая 2016 г. N 141-ФЗ "О службе в федеральной противопожарной службе Государственной противопожарной службы и внесении изменений в отдельные законодательные ак</w:t>
            </w:r>
            <w:r w:rsidRPr="00610D1C">
              <w:t>ты Российской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59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 части 1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истечении срока действия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60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2 части 1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 достижении сотрудником предельного возраста пребывания на службе в федеральной противопожарной службе, установленного статьей 90 Федерального </w:t>
            </w:r>
            <w:hyperlink r:id="rId661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за</w:t>
              </w:r>
              <w:r w:rsidRPr="00610D1C">
                <w:t>кона</w:t>
              </w:r>
            </w:hyperlink>
            <w:r w:rsidRPr="00610D1C">
              <w:t xml:space="preserve"> от 23 мая 2016 г. N 141-ФЗ "О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Федерации" (далее - Федеральный закон от 23 мая 2016 г. N 141-ФЗ)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п1ч2с8</w:t>
            </w:r>
            <w:r w:rsidRPr="00610D1C">
              <w:t>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62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соглашению сторон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63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2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инициативе сотрудника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64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3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изменением услов</w:t>
            </w:r>
            <w:r w:rsidRPr="00610D1C">
              <w:t>ий контракта и отказом сотрудника от продолжения службы в федеральной противопожарной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65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4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выслуге лет</w:t>
            </w:r>
            <w:r w:rsidRPr="00610D1C">
              <w:t>, дающей право на получение пенсии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66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5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несоответствием сотрудника замещаемой должности в федеральной противопожарной службе на основании рекомендации ат</w:t>
            </w:r>
            <w:r w:rsidRPr="00610D1C">
              <w:t>тестационной комиссии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67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6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грубым нарушением служебной дисциплины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68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7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неоднократным нарушением служебной дисциплины при наличии у сотрудника дисциплинарного взыскания, наложенного в письменной форме прик</w:t>
            </w:r>
            <w:r w:rsidRPr="00610D1C">
              <w:t>азом руководителя федерального органа исполнительной власти в области пожарной безопасности или уполномоченного руководителя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69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 xml:space="preserve">пункт 8 </w:t>
              </w:r>
              <w:r w:rsidRPr="00610D1C">
                <w:t>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 состоянию здоровья на основании заключения военно-врачебной комиссии об ограниченной годности к службе в федеральной противопожарной службе и о невозможности выполнять служебные обязанности в соответствии с замещаемой должностью при от</w:t>
            </w:r>
            <w:r w:rsidRPr="00610D1C">
              <w:t>сутствии возможности перемещения по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70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9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восстановлением в должности в федеральной противопожарной службе сотрудника, ранее замещавшего эту должность (в с</w:t>
            </w:r>
            <w:r w:rsidRPr="00610D1C">
              <w:t xml:space="preserve">лучае отказа сотрудника, замещающего эту должность, от перевода на другую должность в федеральной противопожарной службе в соответствии с </w:t>
            </w:r>
            <w:hyperlink r:id="rId671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пунктом 5 части 5</w:t>
              </w:r>
            </w:hyperlink>
            <w:r w:rsidRPr="00610D1C">
              <w:t xml:space="preserve"> или </w:t>
            </w:r>
            <w:hyperlink r:id="rId672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пунктом 5 части 7 статьи 30</w:t>
              </w:r>
            </w:hyperlink>
            <w:r w:rsidRPr="00610D1C">
              <w:t xml:space="preserve"> Федерального закона от 23 мая 2016 г. N 141-ФЗ)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73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10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отчислением из образовательной организации высшего образования федерального органа исполнительной власти в области пожарной безопасности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п11ч2с</w:t>
            </w:r>
            <w:r w:rsidRPr="00610D1C">
              <w:t>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74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11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сокращением должности в федеральной противопожарной службе, замещаемой сотрудником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п12ч2с83фз141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75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12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 связи с истечением срока нахождения сотрудника в распоряжении федерального органа исполнительной власти в области </w:t>
            </w:r>
            <w:r w:rsidRPr="00610D1C">
              <w:lastRenderedPageBreak/>
              <w:t>пожарной</w:t>
            </w:r>
            <w:r w:rsidRPr="00610D1C">
              <w:t xml:space="preserve"> безопасности или подразделения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76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13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отказом сотрудника без уважительных причин от прохождения службы в федеральной противопожарной службе в особых у</w:t>
            </w:r>
            <w:r w:rsidRPr="00610D1C">
              <w:t xml:space="preserve">словиях в соответствии с </w:t>
            </w:r>
            <w:hyperlink r:id="rId677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частью 1 статьи 35</w:t>
              </w:r>
            </w:hyperlink>
            <w:r w:rsidRPr="00610D1C">
              <w:t xml:space="preserve"> Федерального закона от 23 мая 2016 г. N 141-ФЗ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п14ч2с83фз141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78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14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отказом сотрудника от перевода на нижестоящую должность в федеральной противопожарной службе в порядке исполнения дисциплинарного взыскания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п15ч2с83фз</w:t>
            </w:r>
            <w:r w:rsidRPr="00610D1C">
              <w:t>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79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15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нарушением условий контракта сотрудником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п16ч2с83фз141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80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16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нарушением условий контракта уполномоченным руководителем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п17ч2с83фз141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81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17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 инициативе сотрудника в случаях, предусмотренных </w:t>
            </w:r>
            <w:hyperlink r:id="rId682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статьей 37</w:t>
              </w:r>
            </w:hyperlink>
            <w:r w:rsidRPr="00610D1C">
              <w:t xml:space="preserve"> Федерального закона от 23 мая 2016 г. N 141-ФЗ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п18ч2с83фз141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83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18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переводом сотрудника на государственную службу иного вида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п19ч2с83фз141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84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19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избранием (назначением) сотрудника на государственную должность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п20ч2с83фз141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85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20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несоблюдением сотрудником ограничений и запретов, установленных федеральными законами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п21ч2с83фз141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86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21 части 2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 связи с прекращением допуска сотрудника к сведениям, составляющим государственную и (или) иную охраняемую законом тайну, если выполнение служебных обязанностей требует допуска </w:t>
            </w:r>
            <w:r w:rsidRPr="00610D1C">
              <w:t>к таким сведениям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87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 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болезнью на основании заключения военно-врачебной комиссии о негодности к службе в федеральной противопожарной сл</w:t>
            </w:r>
            <w:r w:rsidRPr="00610D1C">
              <w:t>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88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2 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признанием сотрудника недееспособным или ограниченно дееспособным по решению суда, вступивше</w:t>
            </w:r>
            <w:r w:rsidRPr="00610D1C">
              <w:t xml:space="preserve">му </w:t>
            </w:r>
            <w:r w:rsidRPr="00610D1C">
              <w:lastRenderedPageBreak/>
              <w:t>в законную силу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89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3 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невозможностью перевода или отказом сотрудника от перевода на иную должность в</w:t>
            </w:r>
            <w:r w:rsidRPr="00610D1C">
              <w:t xml:space="preserve"> федеральной противопожарной службе (за исключением случаев отказа от перевода по основанию, предусмотренному </w:t>
            </w:r>
            <w:hyperlink r:id="rId690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частью 3</w:t>
              </w:r>
            </w:hyperlink>
            <w:r w:rsidRPr="00610D1C">
              <w:t xml:space="preserve">, </w:t>
            </w:r>
            <w:hyperlink r:id="rId691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пунктами 1</w:t>
              </w:r>
            </w:hyperlink>
            <w:r w:rsidRPr="00610D1C">
              <w:t xml:space="preserve">, </w:t>
            </w:r>
            <w:hyperlink r:id="rId692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3</w:t>
              </w:r>
            </w:hyperlink>
            <w:r w:rsidRPr="00610D1C">
              <w:t xml:space="preserve"> или </w:t>
            </w:r>
            <w:hyperlink r:id="rId693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6 части 5</w:t>
              </w:r>
            </w:hyperlink>
            <w:r w:rsidRPr="00610D1C">
              <w:t xml:space="preserve">, </w:t>
            </w:r>
            <w:hyperlink r:id="rId694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пунктом 2 части 7</w:t>
              </w:r>
            </w:hyperlink>
            <w:r w:rsidRPr="00610D1C">
              <w:t xml:space="preserve"> либо </w:t>
            </w:r>
            <w:hyperlink r:id="rId695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частью 9 статьи 30</w:t>
              </w:r>
            </w:hyperlink>
            <w:r w:rsidRPr="00610D1C">
              <w:t xml:space="preserve"> Федерального закона от 23 мая 2016 г. N 141-ФЗ)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96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4 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прекращением гражданства Российской Федерации или наличием гражданства (подданства) иностранного государства либо вид</w:t>
            </w:r>
            <w:r w:rsidRPr="00610D1C">
              <w:t>а на жительство или иного документа, подтверждающего право на постоянное проживание гражданина на территории иностранного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97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5 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представлением сотрудником подложных документов или заведомо ложных сведений при поступлении на службу в федераль</w:t>
            </w:r>
            <w:r w:rsidRPr="00610D1C">
              <w:t>ную противопожарную службу, а также в связи с представлением сотрудником в период прохождения службы в федеральной противопожарной службе подложных документов или заведомо ложных сведений, подтверждающих его соответствие требованиям законодательства Россий</w:t>
            </w:r>
            <w:r w:rsidRPr="00610D1C">
              <w:t>ской Федерации в части, касающейся условий замещения соответствующей должности в федеральной противопожарной службе, если это не влечет за собой уголовную ответственность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98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6 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отказом сотрудника от перевода на иную должность в федеральной противопожарной службе в целях устранения обстоятельств, связанных с непосредственной подчиненностью или подконтрольнос</w:t>
            </w:r>
            <w:r w:rsidRPr="00610D1C">
              <w:t>тью сотрудников, находящихся в отношениях близкого родства или свойства, в соответствии с законодательством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699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 xml:space="preserve">пункт 7 </w:t>
              </w:r>
              <w:r w:rsidRPr="00610D1C">
                <w:t>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 связи с осуждением сотрудника за преступление, в связи с прекращением в отношении его уголовного преследования за истечением срока давности, в связи с </w:t>
            </w:r>
            <w:r w:rsidRPr="00610D1C">
              <w:lastRenderedPageBreak/>
              <w:t>примирением сторон (за исключением уголовных дел частного обвинения), вследствие акта</w:t>
            </w:r>
            <w:r w:rsidRPr="00610D1C">
              <w:t xml:space="preserve"> об амнистии, в связи с деятельным раскаянием (за исключением уголовных дел частного обвинения), за исключением случаев, если на момент расторжения контракта и увольнения со службы в федеральной противопожарной службе преступность деяния, ранее им совершен</w:t>
            </w:r>
            <w:r w:rsidRPr="00610D1C">
              <w:t>ного, устранена уголовным законодательством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00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8 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призывом сотрудника на военную с</w:t>
            </w:r>
            <w:r w:rsidRPr="00610D1C">
              <w:t>лужбу или направлением на заменяющую ее альтернативную гражданскую службу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01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9 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совершением проступка, порочащего честь сотрудника федеральной противопожарной службы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02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10 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 связи с нарушением сотрудником обязательных правил при заключении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03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11 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 связи с истечением срока, установленного </w:t>
            </w:r>
            <w:hyperlink r:id="rId704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 xml:space="preserve">частью </w:t>
              </w:r>
              <w:r w:rsidRPr="00610D1C">
                <w:t>5 статьи 37</w:t>
              </w:r>
            </w:hyperlink>
            <w:r w:rsidRPr="00610D1C">
              <w:t xml:space="preserve"> Федерального закона от 23 мая 2016 г. N 141-ФЗ для возобновления службы в федеральной противопожарной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п12ч3с83фз141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05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12 ча</w:t>
              </w:r>
              <w:r w:rsidRPr="00610D1C">
                <w:t>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 связи с отказом сотрудника без уважительных причин от перевода на равнозначную должность в порядке ротации в соответствии с </w:t>
            </w:r>
            <w:hyperlink r:id="rId706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часть</w:t>
              </w:r>
              <w:r w:rsidRPr="00610D1C">
                <w:t>ю 12 статьи 30</w:t>
              </w:r>
            </w:hyperlink>
            <w:r w:rsidRPr="00610D1C">
              <w:t xml:space="preserve"> Федерального закона от 23 мая 2016 г. N 141-ФЗ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п13ч3с83фз141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07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пункт 13 части 3 статьи 83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 связи с утратой доверия в случаях, предусмотренных </w:t>
            </w:r>
            <w:hyperlink r:id="rId708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статьей 84</w:t>
              </w:r>
            </w:hyperlink>
            <w:r w:rsidRPr="00610D1C">
              <w:t xml:space="preserve"> Федерального закона от 23 мая 2016 г. N 141-ФЗ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с84фз141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09" w:tooltip="Федеральный закон от 23.05.2016 N 141-ФЗ (ред. от 29.12.2025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{КонсультантПлюс}">
              <w:r w:rsidRPr="00610D1C">
                <w:t>статья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Увольнение сотрудника федеральной противопожарной службы в связи с утратой доверия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710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закон</w:t>
              </w:r>
            </w:hyperlink>
            <w:r w:rsidRPr="00610D1C">
              <w:t xml:space="preserve"> от 19 июля 2018 г. N 197-ФЗ "О службе в уголовно-исполнительной системе Российской Федерации и о внесении изменений в Закон Российской Федерации "Об учреждениях и органах, исполняющих уголовные наказания в виде</w:t>
            </w:r>
            <w:r w:rsidRPr="00610D1C">
              <w:t xml:space="preserve"> лишения свободы"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п2с82фз197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11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2 статьи 82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Служба в уголовно-исполнительной системе прекращена в связи с гибелью (смертью) сотрудника, признанием сотрудник</w:t>
            </w:r>
            <w:r w:rsidRPr="00610D1C">
              <w:t>а в установленном порядке безвестно отсутствующим и (или) объявлением его умершим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п1ч1с8</w:t>
            </w:r>
            <w:r w:rsidRPr="00610D1C">
              <w:lastRenderedPageBreak/>
              <w:t>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12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 части 1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</w:t>
            </w:r>
            <w:r w:rsidRPr="00610D1C">
              <w:t>кт прекращен, а сотрудник уволен со службы в уголовно-исполнительной системе по истечении срока действия срочного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13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2 части 1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прекращен, а сотрудник уволен со службы в уголовно-исполнительной системе по достижении сотрудником предельного возраста пребывания на службе в уголовно-исполнительной системе, установленного </w:t>
            </w:r>
            <w:hyperlink r:id="rId714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статьей 91</w:t>
              </w:r>
            </w:hyperlink>
            <w:r w:rsidRPr="00610D1C">
              <w:t xml:space="preserve"> Федерального закона от 19 июля 2018 г. N 197-ФЗ "О службе в уголовно-исполнительной системе Российской Федерации и о внесении изменений </w:t>
            </w:r>
            <w:r w:rsidRPr="00610D1C">
              <w:t>в Закон Российской Федерации "Об учреждениях и органах, исполняющих уголовные наказания в виде лишения свободы" (далее - Федеральный закон от 19 июля 2018 г. N 197-ФЗ)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15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по соглашению сторон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16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2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по инициативе сотруд</w:t>
            </w:r>
            <w:r w:rsidRPr="00610D1C">
              <w:t>ника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17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3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</w:t>
            </w:r>
            <w:r w:rsidRPr="00610D1C">
              <w:t xml:space="preserve"> в связи с изменением условий контракта и отказом сотрудника от продолжения службы в уголовно-исполнительной системе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18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4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по выслуге лет, дающей право на получение пенсии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19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5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несоответс</w:t>
            </w:r>
            <w:r w:rsidRPr="00610D1C">
              <w:t>твием сотрудника замещаемой должности в уголовно-</w:t>
            </w:r>
            <w:r w:rsidRPr="00610D1C">
              <w:lastRenderedPageBreak/>
              <w:t>исполнительной системе - на основании рекомендации аттестационной комиссии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20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6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грубым нарушением служебной дисциплины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21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7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неоднократ</w:t>
            </w:r>
            <w:r w:rsidRPr="00610D1C">
              <w:t>ным нарушением служебной дисциплины при наличии у сотрудника дисциплинарного взыскания, наложенного в письменной форме приказом руководителя федерального органа уголовно-исполнительной системы или уполномоченного руководителя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22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8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по состоянию здоровья - на основан</w:t>
            </w:r>
            <w:r w:rsidRPr="00610D1C">
              <w:t>ии заключения военно-врачебной комиссии об ограниченной годности к службе в уголовно-исполнительной системе и о невозможности исполнять служебные обязанности в соответствии с замещаемой должностью при отсутствии возможности перемещения по службе либо при о</w:t>
            </w:r>
            <w:r w:rsidRPr="00610D1C">
              <w:t>тказе сотрудника от перемещения по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23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9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</w:t>
            </w:r>
            <w:r w:rsidRPr="00610D1C">
              <w:t>жбы в уголовно-исполнительной системе в связи с восстановлением в должности в уголовно-исполнительной системе сотрудника, ранее замещавшего эту должность (в случае отказа сотрудника, замещающего эту должность, от перевода на другую должность в уголовно-исп</w:t>
            </w:r>
            <w:r w:rsidRPr="00610D1C">
              <w:t xml:space="preserve">олнительной системе в соответствии с </w:t>
            </w:r>
            <w:hyperlink r:id="rId724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пунктом 5 части 5</w:t>
              </w:r>
            </w:hyperlink>
            <w:r w:rsidRPr="00610D1C">
              <w:t xml:space="preserve"> или </w:t>
            </w:r>
            <w:hyperlink r:id="rId725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пунктом 4 части 7 статьи 30</w:t>
              </w:r>
            </w:hyperlink>
            <w:r w:rsidRPr="00610D1C">
              <w:t xml:space="preserve"> Федерального закона от 19 июля 2018 г. N 197-ФЗ)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26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10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отчислением из образовательной организации высшего образования федерального органа уголовно-исполнительной систе</w:t>
            </w:r>
            <w:r w:rsidRPr="00610D1C">
              <w:t>мы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27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11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сокращени</w:t>
            </w:r>
            <w:r w:rsidRPr="00610D1C">
              <w:t>ем должности, при отсутствии возможности перемещения по службе либо при отказе сотрудн</w:t>
            </w:r>
            <w:r w:rsidRPr="00610D1C">
              <w:lastRenderedPageBreak/>
              <w:t>ика от перемещения по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п12ч2с84фз197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28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12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истечением срока нахождения сотрудника в распоряжении учреждения или органа уголовно-исполнительной системы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29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13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отказом сотрудник</w:t>
            </w:r>
            <w:r w:rsidRPr="00610D1C">
              <w:t xml:space="preserve">а без уважительных причин от прохождения службы в особых условиях в соответствии со </w:t>
            </w:r>
            <w:hyperlink r:id="rId730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статьей 35</w:t>
              </w:r>
            </w:hyperlink>
            <w:r w:rsidRPr="00610D1C">
              <w:t xml:space="preserve"> Федерального закона от 19 июля 2018 г. N 197-ФЗ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п14ч2с84фз197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31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14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</w:t>
            </w:r>
            <w:r w:rsidRPr="00610D1C">
              <w:t>ен со службы в уголовно-исполнительной системе в связи с нарушением условий контракта сотрудником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п15ч2с84фз197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32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15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нарушение</w:t>
            </w:r>
            <w:r w:rsidRPr="00610D1C">
              <w:t>м условий контракта уполномоченным руководителем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п16ч2с84фз197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33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16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</w:t>
            </w:r>
            <w:r w:rsidRPr="00610D1C">
              <w:t xml:space="preserve">ен со службы в уголовно-исполнительной системе по инициативе сотрудника в случаях, предусмотренных </w:t>
            </w:r>
            <w:hyperlink r:id="rId734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статьей 37</w:t>
              </w:r>
            </w:hyperlink>
            <w:r w:rsidRPr="00610D1C">
              <w:t xml:space="preserve"> Федерального закон</w:t>
            </w:r>
            <w:r w:rsidRPr="00610D1C">
              <w:t>а от 19 июля 2018 г. N 197-ФЗ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п17ч2с84фз197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35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17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</w:t>
            </w:r>
            <w:r w:rsidRPr="00610D1C">
              <w:t>овно-исполнительной системе в связи с переводом сотрудника на государственную службу иного вида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п18ч2с84фз197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36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 xml:space="preserve">пункт 18 части 2 </w:t>
              </w:r>
              <w:r w:rsidRPr="00610D1C">
                <w:t>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назначением сотрудника на государственную должность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п19ч2с84фз197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37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19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несоблюде</w:t>
            </w:r>
            <w:r w:rsidRPr="00610D1C">
              <w:t>нием сотрудником ограничений и запретов, установленных федеральными законами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п20ч2с84</w:t>
            </w:r>
            <w:r w:rsidRPr="00610D1C">
              <w:lastRenderedPageBreak/>
              <w:t>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38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20 части 2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</w:t>
            </w:r>
            <w:r w:rsidRPr="00610D1C">
              <w:t>расторгнут, а сотрудник уволен со службы в уголовно-исполнительной системе в связи с прекращением допуска сотрудника к сведениям, составляющим государственную и иную охраняемую законом тайну, если исполнение служебных обязанностей требует допуска к таким с</w:t>
            </w:r>
            <w:r w:rsidRPr="00610D1C">
              <w:t>ведениям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39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</w:t>
            </w:r>
            <w:r w:rsidRPr="00610D1C">
              <w:t>теме в связи с болезнью - на основании заключения военно-врачебной комиссии о негодности к службе в уголовно-исполнительной системе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40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2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признанием сотрудника недееспособным или ограниченно дееспособным по решению суда, вступившему в законную силу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п3ч3с8</w:t>
            </w:r>
            <w:r w:rsidRPr="00610D1C">
              <w:t>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41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3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невозможностью перевода или отказом сотрудника от перевода на иную должность в уголовно-исполнительной системе (за исключением случаев отказа от перевода по основ</w:t>
            </w:r>
            <w:r w:rsidRPr="00610D1C">
              <w:t xml:space="preserve">аниям, предусмотренным </w:t>
            </w:r>
            <w:hyperlink r:id="rId742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частью 3</w:t>
              </w:r>
            </w:hyperlink>
            <w:r w:rsidRPr="00610D1C">
              <w:t xml:space="preserve">, </w:t>
            </w:r>
            <w:hyperlink r:id="rId743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пунктами 1</w:t>
              </w:r>
            </w:hyperlink>
            <w:r w:rsidRPr="00610D1C">
              <w:t xml:space="preserve"> и </w:t>
            </w:r>
            <w:hyperlink r:id="rId744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3 части 5</w:t>
              </w:r>
            </w:hyperlink>
            <w:r w:rsidRPr="00610D1C">
              <w:t xml:space="preserve">, </w:t>
            </w:r>
            <w:hyperlink r:id="rId745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пунктом 2 части 7</w:t>
              </w:r>
            </w:hyperlink>
            <w:r w:rsidRPr="00610D1C">
              <w:t xml:space="preserve"> и </w:t>
            </w:r>
            <w:hyperlink r:id="rId746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частью 9 статьи 30</w:t>
              </w:r>
            </w:hyperlink>
            <w:r w:rsidRPr="00610D1C">
              <w:t xml:space="preserve"> Федерального закона от 19 июля 2</w:t>
            </w:r>
            <w:r w:rsidRPr="00610D1C">
              <w:t>018 г. N 197-ФЗ)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47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4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</w:t>
            </w:r>
            <w:r w:rsidRPr="00610D1C">
              <w:t xml:space="preserve"> системе в связи с прекращением гражданства Российской Федерации или наличием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</w:t>
            </w:r>
            <w:r w:rsidRPr="00610D1C">
              <w:t>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48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5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</w:t>
            </w:r>
            <w:r w:rsidRPr="00610D1C">
              <w:t>й системе в связи с представлением сотрудником подложных документов или заведомо ложных сведений при поступлении на с</w:t>
            </w:r>
            <w:r w:rsidRPr="00610D1C">
              <w:lastRenderedPageBreak/>
              <w:t>лужбу в уголовно-исполнительной системе, а также в связи с представлением сотрудником в период прохождения службы в уголовно-исполнительной</w:t>
            </w:r>
            <w:r w:rsidRPr="00610D1C">
              <w:t xml:space="preserve"> системе подложных документов или заведомо ложных сведений, подтверждающих его соответствие требованиям законодательства Российской Федерации в части, касающейся условий замещения соответствующей должности в уголовно-исполнительной системе, если это не вле</w:t>
            </w:r>
            <w:r w:rsidRPr="00610D1C">
              <w:t>чет за собой уголовную ответственность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49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6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</w:t>
            </w:r>
            <w:r w:rsidRPr="00610D1C">
              <w:t xml:space="preserve"> в уголовно-исполнительной системе в связи с отказом сотрудника от перевода на иную должность в уголовно-исполнительной системе в целях устранения обстоятельств, связанных с непосредственной подчиненностью или подконтрольностью сотрудников, находящихся в о</w:t>
            </w:r>
            <w:r w:rsidRPr="00610D1C">
              <w:t>тношениях близкого родства или свойства, в соответствии с законодательством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50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7 части 3 стать</w:t>
              </w:r>
              <w:r w:rsidRPr="00610D1C">
                <w:t>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осуждением сотрудника за преступление, а также в связи с прекращением в отношении его уголовного преследования за истечением срока давности, в связи с примир</w:t>
            </w:r>
            <w:r w:rsidRPr="00610D1C">
              <w:t>ением сторон (кроме уголовных дел частного обвинения), вследствие акта об амнистии, в связи с деятельным раскаянием (кроме уголовных дел частного обвинения), за исключением случаев, если на момент расторжения контракта и увольнения со службы в уголовно-исп</w:t>
            </w:r>
            <w:r w:rsidRPr="00610D1C">
              <w:t>олнительной системе преступность деяния, ранее им совершенного, устранена уголовным законом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51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8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призывом с</w:t>
            </w:r>
            <w:r w:rsidRPr="00610D1C">
              <w:t xml:space="preserve">отрудника на военную </w:t>
            </w:r>
            <w:r w:rsidRPr="00610D1C">
              <w:lastRenderedPageBreak/>
              <w:t>службу или направлением на заменяющую ее альтернативную гражданскую службу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52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9 части 3 ст</w:t>
              </w:r>
              <w:r w:rsidRPr="00610D1C">
                <w:t>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совершением проступка, порочащего честь сотрудника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53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10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нарушением сотрудником обязательных правил при заключении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54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11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признание</w:t>
            </w:r>
            <w:r w:rsidRPr="00610D1C">
              <w:t>м сотрудника, проходящего испытание, не выдержавшим испытание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п12ч3с84фз197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55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12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уголовно-исполнительной системе в связи с истечение</w:t>
            </w:r>
            <w:r w:rsidRPr="00610D1C">
              <w:t xml:space="preserve">м срока, установленного </w:t>
            </w:r>
            <w:hyperlink r:id="rId756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частью 5 статьи 37</w:t>
              </w:r>
            </w:hyperlink>
            <w:r w:rsidRPr="00610D1C">
              <w:t xml:space="preserve"> Федерального закона от 19 июля 2018 г. N 197-ФЗ, для возобновления службы в уголовно-</w:t>
            </w:r>
            <w:r w:rsidRPr="00610D1C">
              <w:t>исполнительной системе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57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13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расторгнут, а сотрудник уволен со службы в уголовно-ис</w:t>
            </w:r>
            <w:r w:rsidRPr="00610D1C">
              <w:t xml:space="preserve">полнительной системе в связи с отказом сотрудника без уважительных причин от перевода на равнозначную должность в порядке ротации в соответствии с </w:t>
            </w:r>
            <w:hyperlink r:id="rId758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частью 12 статьи 30</w:t>
              </w:r>
            </w:hyperlink>
            <w:r w:rsidRPr="00610D1C">
              <w:t xml:space="preserve"> Федерального закона от 19 июля 2018 г. N 197-ФЗ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п14ч3с84фз197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59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14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расторгнут, а сотрудник уволен со службы в уголовно-исполнительной системе в связи с утратой доверия в случаях, предусмотренных </w:t>
            </w:r>
            <w:hyperlink r:id="rId760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статьей 85</w:t>
              </w:r>
            </w:hyperlink>
            <w:r w:rsidRPr="00610D1C">
              <w:t xml:space="preserve"> Федерального закона от 19 июля 2018 г. N 197-ФЗ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п15ч3с84фз197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61" w:tooltip="Федеральный закон от 19.07.2018 N 197-ФЗ (ред. от 29.12.2025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      <w:r w:rsidRPr="00610D1C">
                <w:t>пункт 15 части 3 статьи 84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расторгн</w:t>
            </w:r>
            <w:r w:rsidRPr="00610D1C">
              <w:t>ут, а сотрудник уволен со службы в уголовно-исполнительной системе в связи с приобретением сотрудником статуса иностранного агента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762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закон</w:t>
              </w:r>
            </w:hyperlink>
            <w:r w:rsidRPr="00610D1C">
              <w:t xml:space="preserve"> от 1 октября 2019 г. N 328-ФЗ "О службе в органах принудительного исполнения Российской Федерации и внесении изменений в отдельные законодательные акты Российской Федерации"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п2с78фз</w:t>
            </w:r>
            <w:r w:rsidRPr="00610D1C">
              <w:t>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63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2 статьи 78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Служба в органах принудительного исполнения прекращается в случае гибели (смерти) сотрудника, признания сотрудника в установленном порядке безв</w:t>
            </w:r>
            <w:r w:rsidRPr="00610D1C">
              <w:t>естно отсутствующим и (или) объявления его умершим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64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 части 1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по истечении срока действия срочного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65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2 части 1 ст</w:t>
              </w:r>
              <w:r w:rsidRPr="00610D1C">
                <w:t>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прекращен, а сотрудник уволен со службы в органах принудительного исполнения по достижении сотрудником предельного возраста пребывания на службе в органах принудительного исполнения, установленного </w:t>
            </w:r>
            <w:hyperlink r:id="rId766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статьей 87</w:t>
              </w:r>
            </w:hyperlink>
            <w:r w:rsidRPr="00610D1C">
              <w:t xml:space="preserve"> Федерального закона от 1 октября 2019 г. N 328-ФЗ "О службе в органах принудительного исполнения Российской Федерации и внесении изменений в отдельные законодательные акты Российской Федерации"</w:t>
            </w:r>
            <w:r w:rsidRPr="00610D1C">
              <w:t xml:space="preserve"> (далее - Федеральный закон от 1 октября 2019 г. N 328-ФЗ)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67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</w:t>
            </w:r>
            <w:r w:rsidRPr="00610D1C">
              <w:t>тельного исполнения по соглашению сторон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68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2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</w:t>
            </w:r>
            <w:r w:rsidRPr="00610D1C">
              <w:t>я по инициативе сотрудника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69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3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из</w:t>
            </w:r>
            <w:r w:rsidRPr="00610D1C">
              <w:t>менением условий контракта и отказом сотрудника от продолжения службы в органах принудительного исполнения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70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4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по выслуге лет, дающей право на получение пенсии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п5ч2с</w:t>
            </w:r>
            <w:r w:rsidRPr="00610D1C">
              <w:t>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71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5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несоответствием сотрудника замещаем</w:t>
            </w:r>
            <w:r w:rsidRPr="00610D1C">
              <w:t xml:space="preserve">ой должности в органах </w:t>
            </w:r>
            <w:r w:rsidRPr="00610D1C">
              <w:lastRenderedPageBreak/>
              <w:t>принудительного исполнения - на основании рекомендации аттестационной комиссии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72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6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</w:t>
            </w:r>
            <w:r w:rsidRPr="00610D1C">
              <w:t>отрудник уволен со службы в органах принудительного исполнения в связи с грубым нарушением служебной дисциплины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73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7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</w:t>
            </w:r>
            <w:r w:rsidRPr="00610D1C">
              <w:t>ращен, а сотрудник уволен со службы в органах принудительного исполнения в связи с неоднократным нарушением служебной дисциплины при наличии у сотрудника дисциплинарного взыскания, наложенного в письменной форме приказом руководителя федерального органа пр</w:t>
            </w:r>
            <w:r w:rsidRPr="00610D1C">
              <w:t>инудительного исполнения или уполномоченного руководителя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74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8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по состоянию здоровья - на основании заключения военно-</w:t>
            </w:r>
            <w:r w:rsidRPr="00610D1C">
              <w:t>врачебной комиссии об ограниченной годности к службе в органах принудительного исполнения и о невозможности исполнять служебные обязанности в соответствии с замещаемой должностью при отсутствии возможности перемещения по службе либо при отказе сотрудника о</w:t>
            </w:r>
            <w:r w:rsidRPr="00610D1C">
              <w:t>т перемещения по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75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9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восст</w:t>
            </w:r>
            <w:r w:rsidRPr="00610D1C">
              <w:t xml:space="preserve">ановлением в должности в органах принудительного исполнения сотрудника, ранее замещавшего эту должность (в случае отказа сотрудника, замещающего эту должность, от перевода на другую должность в органах принудительного исполнения в соответствии с </w:t>
            </w:r>
            <w:hyperlink r:id="rId776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пунктом 5 части 5</w:t>
              </w:r>
            </w:hyperlink>
            <w:r w:rsidRPr="00610D1C">
              <w:t xml:space="preserve"> или </w:t>
            </w:r>
            <w:hyperlink r:id="rId777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пунктом 4 части 7 статьи 30</w:t>
              </w:r>
            </w:hyperlink>
            <w:r w:rsidRPr="00610D1C">
              <w:t xml:space="preserve"> Федерального закона от 1 октября 2019 г. N 328-ФЗ)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п10чпс80фз328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78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10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</w:t>
            </w:r>
            <w:r w:rsidRPr="00610D1C">
              <w:t xml:space="preserve">ого исполнения в связи с сокращением должности в органах принудительного исполнения, замещаемой сотрудником, при отсутствии возможности </w:t>
            </w:r>
            <w:r w:rsidRPr="00610D1C">
              <w:lastRenderedPageBreak/>
              <w:t>перемещения по службе либо при отказе сотрудника от перемещения по службе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79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11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истечением срока нахождения сотрудника в распоряжении органа принудительн</w:t>
            </w:r>
            <w:r w:rsidRPr="00610D1C">
              <w:t>ого исполнения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п12ч2с80фз328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80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12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нарушением условий контракта сотрудником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</w:t>
            </w:r>
            <w:r w:rsidRPr="00610D1C">
              <w:t>3ч2с80фз328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81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13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нарушением условий контракта у</w:t>
            </w:r>
            <w:r w:rsidRPr="00610D1C">
              <w:t>полномоченным руководителем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п14ч2с80фз328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82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14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по инициа</w:t>
            </w:r>
            <w:r w:rsidRPr="00610D1C">
              <w:t xml:space="preserve">тиве сотрудника в случаях, предусмотренных </w:t>
            </w:r>
            <w:hyperlink r:id="rId783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статьей 35</w:t>
              </w:r>
            </w:hyperlink>
            <w:r w:rsidRPr="00610D1C">
              <w:t xml:space="preserve"> Федерального закона от 1 октября 2019 г. N 328-ФЗ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п15ч2с80фз328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84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15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переводом сотрудника на государственную службу иного вида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п16ч2с80фз328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85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16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назначением сотрудника на государственную должность в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п17ч2с80фз328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86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17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несоблюдением сотрудником ограничений и запретов, установленных федеральными законами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п18ч2с80фз328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87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18 части 2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прекращением допуска сотрудника к сведениям, составля</w:t>
            </w:r>
            <w:r w:rsidRPr="00610D1C">
              <w:t xml:space="preserve">ющим государственную и иную охраняемую законом тайну, если исполнение служебных обязанностей требует </w:t>
            </w:r>
            <w:r w:rsidRPr="00610D1C">
              <w:lastRenderedPageBreak/>
              <w:t>допуска к таким сведениям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88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болезнью - на основании заключения военно-врачебной комиссии о негодности к службе в органах принудительного исполнения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п2ч3с80фз32</w:t>
            </w:r>
            <w:r w:rsidRPr="00610D1C">
              <w:lastRenderedPageBreak/>
              <w:t>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89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2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признанием сотрудника недееспособным или ог</w:t>
            </w:r>
            <w:r w:rsidRPr="00610D1C">
              <w:t>раниченно дееспособным по решению суда, вступившему в законную силу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90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3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невозможностью перевода или отказом сотрудник</w:t>
            </w:r>
            <w:r w:rsidRPr="00610D1C">
              <w:t xml:space="preserve">а от перевода на иную должность в органах принудительного исполнения (за исключением случаев отказа от перевода по основаниям, предусмотренным </w:t>
            </w:r>
            <w:hyperlink r:id="rId791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частью 3</w:t>
              </w:r>
            </w:hyperlink>
            <w:r w:rsidRPr="00610D1C">
              <w:t xml:space="preserve">, </w:t>
            </w:r>
            <w:hyperlink r:id="rId792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пунктами 1</w:t>
              </w:r>
            </w:hyperlink>
            <w:r w:rsidRPr="00610D1C">
              <w:t xml:space="preserve"> и </w:t>
            </w:r>
            <w:hyperlink r:id="rId793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3 части 5</w:t>
              </w:r>
            </w:hyperlink>
            <w:r w:rsidRPr="00610D1C">
              <w:t xml:space="preserve"> и </w:t>
            </w:r>
            <w:hyperlink r:id="rId794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пунктом 2 части 7</w:t>
              </w:r>
            </w:hyperlink>
            <w:r w:rsidRPr="00610D1C">
              <w:t xml:space="preserve"> статьи 30 Федерального закона от 1 октября 2019 г. N 328-ФЗ)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95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4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прекращен, </w:t>
            </w:r>
            <w:r w:rsidRPr="00610D1C">
              <w:t>а сотрудник уволен со службы в органах принудительного исполнения в связи с прекращением гражданства Российской Федерации или наличием гражданства (подданства) иностранного государства либо вида на жительство или иного документа, подтверждающего право на п</w:t>
            </w:r>
            <w:r w:rsidRPr="00610D1C">
              <w:t>остоянное проживание гражданина на территории иностранного государства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96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5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</w:t>
            </w:r>
            <w:r w:rsidRPr="00610D1C">
              <w:t>анах принудительного исполнения в связи с представлением сотрудником подложных документов или заведомо ложных сведений при поступлении на службу в органы принудительного исполнения, а также в связи с представлением сотрудником в период прохождения службы в</w:t>
            </w:r>
            <w:r w:rsidRPr="00610D1C">
              <w:t xml:space="preserve"> органах принудительного исполнения подложных документов или заведомо ложных сведений, подтверждающих его соответствие требованиям </w:t>
            </w:r>
            <w:r w:rsidRPr="00610D1C">
              <w:lastRenderedPageBreak/>
              <w:t>законодательства Российской Федерации в части, касающейся условий замещения соответствующей должности в органах принудительно</w:t>
            </w:r>
            <w:r w:rsidRPr="00610D1C">
              <w:t>го исполнения, если это не влечет за собой уголовную ответственность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97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6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</w:t>
            </w:r>
            <w:r w:rsidRPr="00610D1C">
              <w:t xml:space="preserve">ах принудительного исполнения в связи с отказом сотрудника от перевода на иную должность в органах принудительного исполнения в целях устранения обстоятельств, связанных с </w:t>
            </w:r>
            <w:r w:rsidRPr="00610D1C">
              <w:lastRenderedPageBreak/>
              <w:t>непосредственной подчиненностью или подконтрольностью сотрудников, находящихся в отн</w:t>
            </w:r>
            <w:r w:rsidRPr="00610D1C">
              <w:t>ошениях близкого родства или свойства, в соответствии с законодательством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98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7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прекращен, а сотрудник уволен со службы в органах принудительного исполнения в связи с осуждением сотрудника за преступление, а также в </w:t>
            </w:r>
            <w:r w:rsidRPr="00610D1C">
              <w:t>связи с прекращением в отношении его уголовного преследования за истечением срока давности, в связи с примирением сторон (кроме уголовных дел частного обвинения), вследствие акта об амнистии, в связи с деятельным раскаянием (кроме уголовных дел частного об</w:t>
            </w:r>
            <w:r w:rsidRPr="00610D1C">
              <w:t>винения), за исключением случаев, если на момент расторжения контракта и увольнения со службы в органах принудительного исполнения преступность деяния, ранее им совершенного, устранена уголовным законом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799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8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призывом сотрудника на военную службу или направлением на заменяющую ее альтернати</w:t>
            </w:r>
            <w:r w:rsidRPr="00610D1C">
              <w:t>вную гражданскую службу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00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9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совершением проступка, порочащего честь сотрудника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01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</w:t>
              </w:r>
              <w:r w:rsidRPr="00610D1C">
                <w:t>кт 10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прекращен, а сотрудник уволен со службы в органах принудительного исполнения в связи с нарушением сотрудником </w:t>
            </w:r>
            <w:r w:rsidRPr="00610D1C">
              <w:lastRenderedPageBreak/>
              <w:t>обязательных правил при заключении контракта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02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11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признанием сотрудника, проходящего испытание</w:t>
            </w:r>
            <w:r w:rsidRPr="00610D1C">
              <w:t>, не выдержавшим испытание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п12ч3с80фз328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03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12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Контракт прекращен, а сотрудник уволен со службы в органах принудительного исполнения в связи с </w:t>
            </w:r>
            <w:r w:rsidRPr="00610D1C">
              <w:t xml:space="preserve">истечением срока, установленного </w:t>
            </w:r>
            <w:hyperlink r:id="rId804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частью 5 статьи 35</w:t>
              </w:r>
            </w:hyperlink>
            <w:r w:rsidRPr="00610D1C">
              <w:t xml:space="preserve"> Федерального закона от 1 октября 2019 г. N 328-ФЗ, для возобновления службы в органах принудительного исполнения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05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13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отказом сотрудника без уваж</w:t>
            </w:r>
            <w:r w:rsidRPr="00610D1C">
              <w:t xml:space="preserve">ительных причин от перевода на равнозначную должность в порядке ротации в соответствии с </w:t>
            </w:r>
            <w:hyperlink r:id="rId806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частью 11 статьи 30</w:t>
              </w:r>
            </w:hyperlink>
            <w:r w:rsidRPr="00610D1C">
              <w:t xml:space="preserve"> Федерального закона от 1 октября 2019 г. N 328-ФЗ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п14ч3</w:t>
            </w:r>
            <w:r w:rsidRPr="00610D1C">
              <w:t>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07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14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утратой доверия в случаях, предус</w:t>
            </w:r>
            <w:r w:rsidRPr="00610D1C">
              <w:t xml:space="preserve">мотренных </w:t>
            </w:r>
            <w:hyperlink r:id="rId808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статьей 81</w:t>
              </w:r>
            </w:hyperlink>
            <w:r w:rsidRPr="00610D1C">
              <w:t xml:space="preserve"> Федерального закона от 1 октября 2019 г. N 328-ФЗ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п15ч3с80фз328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09" w:tooltip="Федеральный закон от 01.10.2019 N 328-ФЗ (ред. от 29.12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{КонсультантПлюс}">
              <w:r w:rsidRPr="00610D1C">
                <w:t>пункт 15 части 3 статьи 80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Контракт прекращен, а сотрудник уволен со службы в органах принудительного исполнения в связи с приобретением сотрудником статуса иностранного агента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Федеральный </w:t>
            </w:r>
            <w:hyperlink r:id="rId810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закон</w:t>
              </w:r>
            </w:hyperlink>
            <w:r w:rsidRPr="00610D1C">
              <w:t xml:space="preserve"> о</w:t>
            </w:r>
            <w:r w:rsidRPr="00610D1C">
              <w:t>т 20 марта 2025 г. N 33-ФЗ "Об общих принципах организации местного самоуправления в единой системе публичной власти"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11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1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прекращены досрочно в случае смерти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12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2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прекращены досрочно в случае отставки по собственному желанию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13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3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Полномочия главы местной администрации прекращены досрочно в случае освобождения от занимаемой должности в соответствии с </w:t>
            </w:r>
            <w:hyperlink r:id="rId814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частью 2</w:t>
              </w:r>
            </w:hyperlink>
            <w:r w:rsidRPr="00610D1C">
              <w:t xml:space="preserve"> или </w:t>
            </w:r>
            <w:hyperlink r:id="rId815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3 статьи 23</w:t>
              </w:r>
            </w:hyperlink>
            <w:r w:rsidRPr="00610D1C">
              <w:t xml:space="preserve"> Федерального закона </w:t>
            </w:r>
            <w:r w:rsidRPr="00610D1C">
              <w:lastRenderedPageBreak/>
              <w:t xml:space="preserve">от 20 марта 2025 </w:t>
            </w:r>
            <w:r w:rsidRPr="00610D1C">
              <w:t>г. N 33-ФЗ "Об общих принципах организации местного самоуправления в единой системе публичной власти" (далее - Федеральный закон от 20 марта 2025 г. N 33-ФЗ)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16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4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</w:t>
            </w:r>
            <w:r w:rsidRPr="00610D1C">
              <w:t>ращены досрочно в случае отрешения от должности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17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5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прекращены досрочно в случае признания судом недееспособным или ограниченно дееспособным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18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6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прекращены досрочно в случае признания судом безвестно отсутствующим или объявления умершим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19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7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</w:t>
            </w:r>
            <w:r w:rsidRPr="00610D1C">
              <w:t>истрации прекращены досрочно в случае вступления в отношении его в законную силу обвинительного приговора суда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20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8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прекращены досрочно в случае выезда за пределы Росс</w:t>
            </w:r>
            <w:r w:rsidRPr="00610D1C">
              <w:t>ийской Федерации на постоянное место жительства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21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9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прекращены досрочно в случае прекращения гражданства Российской Федерации или наличия гражданства (подданства) ино</w:t>
            </w:r>
            <w:r w:rsidRPr="00610D1C">
              <w:t>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22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10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прекращены досрочно в случае призыва на военную службу или направления на заменяющую ее альтернативную гражданскую службу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23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11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Полномочия главы местной администрации прекращены досрочно в случае преобразования </w:t>
            </w:r>
            <w:r w:rsidRPr="00610D1C">
              <w:lastRenderedPageBreak/>
              <w:t xml:space="preserve">муниципального образования, осуществляемого в соответствии с </w:t>
            </w:r>
            <w:hyperlink r:id="rId824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частями 6</w:t>
              </w:r>
            </w:hyperlink>
            <w:r w:rsidRPr="00610D1C">
              <w:t xml:space="preserve"> и </w:t>
            </w:r>
            <w:hyperlink r:id="rId825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7 статьи 12</w:t>
              </w:r>
            </w:hyperlink>
            <w:r w:rsidRPr="00610D1C">
              <w:t xml:space="preserve"> Федерального закона от 20 марта 2025 г. N 33-ФЗ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п12ч1с2</w:t>
            </w:r>
            <w:r w:rsidRPr="00610D1C">
              <w:t>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26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12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прекращены досрочно в случае увеличения численности избирателей муниципального образования более чем на 25 процентов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п13ч1с23фз33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27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13 части 1 стат</w:t>
              </w:r>
              <w:r w:rsidRPr="00610D1C">
                <w:t>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прекращены досрочно в случае вступления в должность главы муниципального образования, исполняющего полномочия главы местной администрации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п14ч1с23фз33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28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14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</w:t>
            </w:r>
            <w:r w:rsidRPr="00610D1C">
              <w:t xml:space="preserve"> местной администрации прекращены досрочно в случае досрочного прекращения полномочий главы муниципального образования, исполняющего полномочия главы местной администрации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п15ч1с23фз33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29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15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прекращены досрочно в случае нарушения срока издания муниципального правового акта, необходимого для реализации решения, принятого путем прямого волеизъявления населения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п16ч1</w:t>
            </w:r>
            <w:r w:rsidRPr="00610D1C">
              <w:t>с23фз33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30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16 части 1 статьи 23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главы местной администрации прекращены досрочно в случае приобретения статуса иностранного агента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п1ч1с30фз33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31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1 части 1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лица, замещающего муниципальну</w:t>
            </w:r>
            <w:r w:rsidRPr="00610D1C">
              <w:t>ю должность, прекращаются досрочно в случае смерти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п2ч1с30фз33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32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2 части 1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лица, замещающего муниципальную должность, прекращаются досрочно в случае отставки по собственному желанию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п3ч1с30фз33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33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3 части 1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лица, замещающего муниципальную должность, прекращаются досрочно в случае признания судом недееспособным или ограниченно дееспособным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п4ч1с30фз33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34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4 части 1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лица,</w:t>
            </w:r>
            <w:r w:rsidRPr="00610D1C">
              <w:t xml:space="preserve"> замещающего муниципальную должность, прекращаются досрочно в случае признания судом безвестно отсутствующим или объявления умершим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п5ч1с30фз33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35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5 части 1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лица, замещающего муниципальную должность, прекращаются досрочно в случае вступления в отношении его в законную силу обвинительного приговора суда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п6ч1с30фз33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36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6 части 1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</w:t>
            </w:r>
            <w:r w:rsidRPr="00610D1C">
              <w:t>номочия лица, замещающего муниципальную должность, прекращаются досрочно в случае выезда за пределы Российской Федерации на постоянное место жительства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п7ч1с30фз33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37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7 части 1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Полномочия лица, замещающего муниципальную должность, прекращаются досрочно в случае прекращения гражданства Российской Федерации или наличия гражданства (подданства) иностранного государства либо вида на жительство </w:t>
            </w:r>
            <w:r w:rsidRPr="00610D1C">
              <w:t>или иного документа, подтверждающего право на постоянное проживание на территории иностранного государства гражданина Российской Федерации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п8ч1с30фз33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38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8 части 1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лица, замещающего муниципальную должность, прекраща</w:t>
            </w:r>
            <w:r w:rsidRPr="00610D1C">
              <w:t>ются досрочно в случае досрочного прекращения полномочий соответствующего органа местного самоуправления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п9ч1с30фз33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39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9 части 1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Полномочия лица, замещающего муниципальную должность, прекращаются досрочно в случае призыва на </w:t>
            </w:r>
            <w:r w:rsidRPr="00610D1C">
              <w:t>военную службу или направления на заменяющую ее альтернативную гражданскую службу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п10ч1с30фз33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40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10 части 1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Полномочия лица, замещающего муниципальную должность, прекращаются досрочно в случае приобретения им статуса иностран</w:t>
            </w:r>
            <w:r w:rsidRPr="00610D1C">
              <w:t>ного агента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п11ч1с30фз33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hyperlink r:id="rId841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пункт 11 части 1 статьи 30</w:t>
              </w:r>
            </w:hyperlink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Полномочия лица, замещающего муниципальную должность, прекращаются в иных случаях, установленных Федеральным </w:t>
            </w:r>
            <w:hyperlink r:id="rId842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 w:rsidRPr="00610D1C">
                <w:t>законом</w:t>
              </w:r>
            </w:hyperlink>
            <w:r w:rsidRPr="00610D1C">
              <w:t xml:space="preserve"> от 20 марта 2025 г. N 33-ФЗ и другими федеральными законами</w:t>
            </w:r>
          </w:p>
        </w:tc>
      </w:tr>
      <w:tr w:rsidR="00610D1C" w:rsidRPr="00610D1C">
        <w:tc>
          <w:tcPr>
            <w:tcW w:w="9071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>Другие основания увольнения</w:t>
            </w:r>
          </w:p>
        </w:tc>
      </w:tr>
      <w:tr w:rsidR="00610D1C" w:rsidRPr="00610D1C">
        <w:tc>
          <w:tcPr>
            <w:tcW w:w="2041" w:type="dxa"/>
          </w:tcPr>
          <w:p w:rsidR="00E81FFF" w:rsidRPr="00610D1C" w:rsidRDefault="003627E3">
            <w:pPr>
              <w:pStyle w:val="ConsPlusNormal0"/>
            </w:pPr>
            <w:r w:rsidRPr="00610D1C">
              <w:t>иное</w:t>
            </w:r>
          </w:p>
        </w:tc>
        <w:tc>
          <w:tcPr>
            <w:tcW w:w="1928" w:type="dxa"/>
          </w:tcPr>
          <w:p w:rsidR="00E81FFF" w:rsidRPr="00610D1C" w:rsidRDefault="003627E3">
            <w:pPr>
              <w:pStyle w:val="ConsPlusNormal0"/>
            </w:pPr>
            <w:r w:rsidRPr="00610D1C">
              <w:t>-</w:t>
            </w:r>
          </w:p>
        </w:tc>
        <w:tc>
          <w:tcPr>
            <w:tcW w:w="51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для оснований увольнений, не поименованных выше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16" w:name="P3383"/>
      <w:bookmarkEnd w:id="216"/>
      <w:r w:rsidRPr="00610D1C">
        <w:t>Коды территориальных условий, используемые</w:t>
      </w:r>
    </w:p>
    <w:p w:rsidR="00E81FFF" w:rsidRPr="00610D1C" w:rsidRDefault="003627E3">
      <w:pPr>
        <w:pStyle w:val="ConsPlusTitle0"/>
        <w:jc w:val="center"/>
      </w:pPr>
      <w:r w:rsidRPr="00610D1C">
        <w:t>при заполнении формы "</w:t>
      </w:r>
      <w:r w:rsidRPr="00610D1C">
        <w:t>Сведения для ведения индивидуального</w:t>
      </w:r>
    </w:p>
    <w:p w:rsidR="00E81FFF" w:rsidRPr="00610D1C" w:rsidRDefault="003627E3">
      <w:pPr>
        <w:pStyle w:val="ConsPlusTitle0"/>
        <w:jc w:val="center"/>
      </w:pPr>
      <w:r w:rsidRPr="00610D1C">
        <w:t>(персонифицированного) учета и сведения о начисленных</w:t>
      </w:r>
    </w:p>
    <w:p w:rsidR="00E81FFF" w:rsidRPr="00610D1C" w:rsidRDefault="003627E3">
      <w:pPr>
        <w:pStyle w:val="ConsPlusTitle0"/>
        <w:jc w:val="center"/>
      </w:pPr>
      <w:r w:rsidRPr="00610D1C">
        <w:t>страховых взносах на обязательное социальное страхование</w:t>
      </w:r>
    </w:p>
    <w:p w:rsidR="00E81FFF" w:rsidRPr="00610D1C" w:rsidRDefault="003627E3">
      <w:pPr>
        <w:pStyle w:val="ConsPlusTitle0"/>
        <w:jc w:val="center"/>
      </w:pPr>
      <w:r w:rsidRPr="00610D1C">
        <w:t>от несчастных случаев на производстве и профессиональных</w:t>
      </w:r>
    </w:p>
    <w:p w:rsidR="00E81FFF" w:rsidRPr="00610D1C" w:rsidRDefault="003627E3">
      <w:pPr>
        <w:pStyle w:val="ConsPlusTitle0"/>
        <w:jc w:val="center"/>
      </w:pPr>
      <w:r w:rsidRPr="00610D1C">
        <w:t>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843"/>
          <w:footerReference w:type="default" r:id="rId844"/>
          <w:headerReference w:type="first" r:id="rId845"/>
          <w:footerReference w:type="first" r:id="rId84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3402"/>
        <w:gridCol w:w="7086"/>
        <w:gridCol w:w="1531"/>
      </w:tblGrid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Код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Полное наименование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Акт законодательства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Срок действия кода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РКС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Район Крайнего Севера на 31 декабря 2001 года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47" w:tooltip="Федеральный закон от 28.12.2013 N 400-ФЗ (ред. от 28.11.2025) &quot;О страховых пенсиях&quot; {КонсультантПлюс}">
              <w:r w:rsidRPr="00610D1C">
                <w:t>Пункты 2</w:t>
              </w:r>
            </w:hyperlink>
            <w:r w:rsidRPr="00610D1C">
              <w:t xml:space="preserve">, </w:t>
            </w:r>
            <w:hyperlink r:id="rId848" w:tooltip="Федеральный закон от 28.12.2013 N 400-ФЗ (ред. от 28.11.2025) &quot;О страховых пенсиях&quot; {КонсультантПлюс}">
              <w:r w:rsidRPr="00610D1C">
                <w:t>6</w:t>
              </w:r>
            </w:hyperlink>
            <w:r w:rsidRPr="00610D1C">
              <w:t xml:space="preserve"> и </w:t>
            </w:r>
            <w:hyperlink r:id="rId849" w:tooltip="Федеральный закон от 28.12.2013 N 400-ФЗ (ред. от 28.11.2025) &quot;О страховых пенсиях&quot; {КонсультантПлюс}">
              <w:r w:rsidRPr="00610D1C">
                <w:t>7 части 1</w:t>
              </w:r>
            </w:hyperlink>
            <w:r w:rsidRPr="00610D1C">
              <w:t xml:space="preserve"> и </w:t>
            </w:r>
            <w:hyperlink r:id="rId850" w:tooltip="Федеральный закон от 28.12.2013 N 400-ФЗ (ред. от 28.11.2025) &quot;О страховых пенсиях&quot; {КонсультантПлюс}">
              <w:r w:rsidRPr="00610D1C">
                <w:t>часть 2 статьи 32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851" w:tooltip="Постановление Совмина СССР от 10.11.1967 N 1029 &quot;О порядке применения Указа Президиума Верховного Совета СССР от 26 сентября 1967 г. &quot;О расширении льгот для лиц, работающих в районах Крайнего Севера и в местностях, приравненных к районам Крайнего Севера&quot; {Конс">
              <w:r w:rsidRPr="00610D1C">
                <w:t>Перечень</w:t>
              </w:r>
            </w:hyperlink>
            <w:r w:rsidRPr="00610D1C">
              <w:t xml:space="preserve"> районов Крайнего Севера и приравненных к ним местностей, утвержденный постановлением Совета Министров СССР от 10 ноября 1967 г. N 10</w:t>
            </w:r>
            <w:r w:rsidRPr="00610D1C">
              <w:t>29 и действующий в редакции постановления Совета Министров СССР от 3 января 1983 г. N 12 с последующими изменениями и дополнениями по состоянию на 31 декабря 2001 года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МКС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Местность, приравненная к районам Крайнего Севера, на 31 декабря 2001 </w:t>
            </w:r>
            <w:r w:rsidRPr="00610D1C">
              <w:t>года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52" w:tooltip="Федеральный закон от 28.12.2013 N 400-ФЗ (ред. от 28.11.2025) &quot;О страховых пенсиях&quot; {КонсультантПлюс}">
              <w:r w:rsidRPr="00610D1C">
                <w:t>Пункты 2</w:t>
              </w:r>
            </w:hyperlink>
            <w:r w:rsidRPr="00610D1C">
              <w:t xml:space="preserve">, </w:t>
            </w:r>
            <w:hyperlink r:id="rId853" w:tooltip="Федеральный закон от 28.12.2013 N 400-ФЗ (ред. от 28.11.2025) &quot;О страховых пенсиях&quot; {КонсультантПлюс}">
              <w:r w:rsidRPr="00610D1C">
                <w:t>6</w:t>
              </w:r>
            </w:hyperlink>
            <w:r w:rsidRPr="00610D1C">
              <w:t xml:space="preserve"> и </w:t>
            </w:r>
            <w:hyperlink r:id="rId854" w:tooltip="Федеральный закон от 28.12.2013 N 400-ФЗ (ред. от 28.11.2025) &quot;О страховых пенсиях&quot; {КонсультантПлюс}">
              <w:r w:rsidRPr="00610D1C">
                <w:t>7 части 1</w:t>
              </w:r>
            </w:hyperlink>
            <w:r w:rsidRPr="00610D1C">
              <w:t xml:space="preserve"> и </w:t>
            </w:r>
            <w:hyperlink r:id="rId855" w:tooltip="Федеральный закон от 28.12.2013 N 400-ФЗ (ред. от 28.11.2025) &quot;О страховых пенсиях&quot; {КонсультантПлюс}">
              <w:r w:rsidRPr="00610D1C">
                <w:t>часть 2 статьи 32</w:t>
              </w:r>
            </w:hyperlink>
            <w:r w:rsidRPr="00610D1C">
              <w:t xml:space="preserve"> Федерального закона от 28 декабря 2013 г. N 400-ФЗ "О страховых </w:t>
            </w:r>
            <w:r w:rsidRPr="00610D1C">
              <w:t>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856" w:tooltip="Постановление Совмина СССР от 10.11.1967 N 1029 &quot;О порядке применения Указа Президиума Верховного Совета СССР от 26 сентября 1967 г. &quot;О расширении льгот для лиц, работающих в районах Крайнего Севера и в местностях, приравненных к районам Крайнего Севера&quot; {Конс">
              <w:r w:rsidRPr="00610D1C">
                <w:t>Перечень</w:t>
              </w:r>
            </w:hyperlink>
            <w:r w:rsidRPr="00610D1C">
              <w:t xml:space="preserve"> районов Крайнего Севера и приравненных к ним местностей, утвержденный постановлением Совета Министров СССР от 1</w:t>
            </w:r>
            <w:r w:rsidRPr="00610D1C">
              <w:t>0 ноября 1967 г. N 1029 и действующий в редакции постановления Совета Министров СССР от 3 января 1983 г. N 12 с последующими изменениями и дополнениями по состоянию на 31 декабря 2001 года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РКСР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Район Крайнего Севера в отчетном периоде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57" w:tooltip="Федеральный закон от 28.12.2013 N 400-ФЗ (ред. от 28.11.2025) &quot;О страховых пенсиях&quot; {КонсультантПлюс}">
              <w:r w:rsidRPr="00610D1C">
                <w:t>Части 4</w:t>
              </w:r>
            </w:hyperlink>
            <w:r w:rsidRPr="00610D1C">
              <w:t xml:space="preserve"> и </w:t>
            </w:r>
            <w:hyperlink r:id="rId858" w:tooltip="Федеральный закон от 28.12.2013 N 400-ФЗ (ред. от 28.11.2025) &quot;О страховых пенсиях&quot; {КонсультантПлюс}">
              <w:r w:rsidRPr="00610D1C">
                <w:t>7 статьи 17</w:t>
              </w:r>
            </w:hyperlink>
            <w:r w:rsidRPr="00610D1C">
              <w:t xml:space="preserve"> Федерального закона от 28 декабря 2013 г. </w:t>
            </w:r>
            <w:r w:rsidRPr="00610D1C">
              <w:t>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859" w:tooltip="Постановление Правительства РФ от 16.11.2021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">
              <w:r w:rsidRPr="00610D1C">
                <w:t>Перечень</w:t>
              </w:r>
            </w:hyperlink>
            <w:r w:rsidRPr="00610D1C">
              <w:t xml:space="preserve"> районов Крайнего Севера и местностей, приравненных к районам Крайнего Севера, в целях пр</w:t>
            </w:r>
            <w:r w:rsidRPr="00610D1C">
              <w:t xml:space="preserve">едоставления государственных гарантий и компенсаций для лиц, работающих и проживающих в этих районах и местностях, утвержденный постановлением Правительства Российской Федерации от 16 ноября 2021 г. N 1946 </w:t>
            </w:r>
            <w:hyperlink w:anchor="P3473" w:tooltip="&lt;1&gt; Постановление Правительства Российской Федерации от 16 ноября 2021 г.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">
              <w:r w:rsidRPr="00610D1C">
                <w:t>&lt;1&gt;</w:t>
              </w:r>
            </w:hyperlink>
            <w:r w:rsidRPr="00610D1C">
              <w:t>, действ</w:t>
            </w:r>
            <w:r w:rsidRPr="00610D1C">
              <w:t>ующий в отчетном периоде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МКСР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Местность, приравненная к районам Крайнего Севера, в </w:t>
            </w:r>
            <w:r w:rsidRPr="00610D1C">
              <w:lastRenderedPageBreak/>
              <w:t>отчетном периоде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60" w:tooltip="Федеральный закон от 28.12.2013 N 400-ФЗ (ред. от 28.11.2025) &quot;О страховых пенсиях&quot; {КонсультантПлюс}">
              <w:r w:rsidRPr="00610D1C">
                <w:t>Части 5</w:t>
              </w:r>
            </w:hyperlink>
            <w:r w:rsidRPr="00610D1C">
              <w:t xml:space="preserve"> и </w:t>
            </w:r>
            <w:hyperlink r:id="rId861" w:tooltip="Федеральный закон от 28.12.2013 N 400-ФЗ (ред. от 28.11.2025) &quot;О страховых пенсиях&quot; {КонсультантПлюс}">
              <w:r w:rsidRPr="00610D1C">
                <w:t>7 статьи 17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862" w:tooltip="Постановление Правительства РФ от 16.11.2021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">
              <w:r w:rsidRPr="00610D1C">
                <w:t>Перечень</w:t>
              </w:r>
            </w:hyperlink>
            <w:r w:rsidRPr="00610D1C">
              <w:t xml:space="preserve">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районах и местностях, утвержденный постановлени</w:t>
            </w:r>
            <w:r w:rsidRPr="00610D1C">
              <w:t>ем Правительства Российской Федерации от 16 ноября 2021 г. N 1946, действующий в отчетном периоде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МКС-РКСР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Местность, приравненная к районам Крайнего Севера, на 31 декабря 2001 года и район Крайнего Севера в отчетном периоде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63" w:tooltip="Федеральный закон от 28.12.2013 N 400-ФЗ (ред. от 28.11.2025) &quot;О страховых пенсиях&quot; {КонсультантПлюс}">
              <w:r w:rsidRPr="00610D1C">
                <w:t>Части 4</w:t>
              </w:r>
            </w:hyperlink>
            <w:r w:rsidRPr="00610D1C">
              <w:t xml:space="preserve"> и </w:t>
            </w:r>
            <w:hyperlink r:id="rId864" w:tooltip="Федеральный закон от 28.12.2013 N 400-ФЗ (ред. от 28.11.2025) &quot;О страховых пенсиях&quot; {КонсультантПлюс}">
              <w:r w:rsidRPr="00610D1C">
                <w:t>7 статьи 17</w:t>
              </w:r>
            </w:hyperlink>
            <w:r w:rsidRPr="00610D1C">
              <w:t xml:space="preserve">, </w:t>
            </w:r>
            <w:hyperlink r:id="rId865" w:tooltip="Федеральный закон от 28.12.2013 N 400-ФЗ (ред. от 28.11.2025) &quot;О страховых пенсиях&quot; {КонсультантПлюс}">
              <w:r w:rsidRPr="00610D1C">
                <w:t>пункты 2</w:t>
              </w:r>
            </w:hyperlink>
            <w:r w:rsidRPr="00610D1C">
              <w:t xml:space="preserve">, </w:t>
            </w:r>
            <w:hyperlink r:id="rId866" w:tooltip="Федеральный закон от 28.12.2013 N 400-ФЗ (ред. от 28.11.2025) &quot;О страховых пенсиях&quot; {КонсультантПлюс}">
              <w:r w:rsidRPr="00610D1C">
                <w:t>6</w:t>
              </w:r>
            </w:hyperlink>
            <w:r w:rsidRPr="00610D1C">
              <w:t xml:space="preserve"> и </w:t>
            </w:r>
            <w:hyperlink r:id="rId867" w:tooltip="Федеральный закон от 28.12.2013 N 400-ФЗ (ред. от 28.11.2025) &quot;О страховых пенсиях&quot; {КонсультантПлюс}">
              <w:r w:rsidRPr="00610D1C">
                <w:t>7 части 1</w:t>
              </w:r>
            </w:hyperlink>
            <w:r w:rsidRPr="00610D1C">
              <w:t xml:space="preserve"> и </w:t>
            </w:r>
            <w:hyperlink r:id="rId868" w:tooltip="Федеральный закон от 28.12.2013 N 400-ФЗ (ред. от 28.11.2025) &quot;О страховых пенсиях&quot; {КонсультантПлюс}">
              <w:r w:rsidRPr="00610D1C">
                <w:t>часть 2 статьи 32</w:t>
              </w:r>
            </w:hyperlink>
            <w:r w:rsidRPr="00610D1C">
              <w:t xml:space="preserve"> Федерального закона от 28 декабря 2013 г. N 400-ФЗ "О страховых </w:t>
            </w:r>
            <w:r w:rsidRPr="00610D1C">
              <w:t>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869" w:tooltip="Постановление Совмина СССР от 10.11.1967 N 1029 &quot;О порядке применения Указа Президиума Верховного Совета СССР от 26 сентября 1967 г. &quot;О расширении льгот для лиц, работающих в районах Крайнего Севера и в местностях, приравненных к районам Крайнего Севера&quot; {Конс">
              <w:r w:rsidRPr="00610D1C">
                <w:t>Перечень</w:t>
              </w:r>
            </w:hyperlink>
            <w:r w:rsidRPr="00610D1C">
              <w:t xml:space="preserve"> районов Крайнего Севера и приравненных к ним местностей, утвержденный постановлением Совета Министров СССР от 1</w:t>
            </w:r>
            <w:r w:rsidRPr="00610D1C">
              <w:t>0 ноября 1967 г. N 1029 и действующий в редакции постановления Совета Министров СССР от 3 января 1983 г. N 12 с последующими изменениями и дополнениями по состоянию на 31 декабря 2001 года.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870" w:tooltip="Постановление Правительства РФ от 16.11.2021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">
              <w:r w:rsidRPr="00610D1C">
                <w:t>Перечень</w:t>
              </w:r>
            </w:hyperlink>
            <w:r w:rsidRPr="00610D1C">
              <w:t xml:space="preserve">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район</w:t>
            </w:r>
            <w:r w:rsidRPr="00610D1C">
              <w:t>ах и местностях, утвержденный постановлением Правительства Российской Федерации от 16 ноября 2021 г. N 1946, действующий в отчетном периоде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СЕЛО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сельском хозяйстве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71" w:tooltip="Федеральный закон от 28.12.2013 N 400-ФЗ (ред. от 28.11.2025) &quot;О страховых пенсиях&quot; {КонсультантПлюс}">
              <w:r w:rsidRPr="00610D1C">
                <w:t>Часть 14 статьи 17</w:t>
              </w:r>
            </w:hyperlink>
            <w:r w:rsidRPr="00610D1C">
              <w:t xml:space="preserve"> Федерального зако</w:t>
            </w:r>
            <w:r w:rsidRPr="00610D1C">
              <w:t>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872" w:tooltip="Постановление Правительства РФ от 29.11.2018 N 1440 (ред. от 19.01.2026) &quot;Об утверждении списка работ, производств, профессий, должностей, специальностей, в соответствии с которыми устанавливается повышение размера фиксированной выплаты к страховой пенсии по с">
              <w:r w:rsidRPr="00610D1C">
                <w:t>Список</w:t>
              </w:r>
            </w:hyperlink>
            <w:r w:rsidRPr="00610D1C">
              <w:t xml:space="preserve"> работ, производств, профессий, должностей, специальностей, в соот</w:t>
            </w:r>
            <w:r w:rsidRPr="00610D1C">
              <w:t>ветствии с которыми устанавливается повышение размера фиксированной выплаты к страховой пенсии по старости и к страховой пенсии по инвалидности в соответствии с частью 14 статьи 17 Федерального закона "О страховых пенсиях", утвержденный постановлением Прав</w:t>
            </w:r>
            <w:r w:rsidRPr="00610D1C">
              <w:t xml:space="preserve">ительства Российской Федерации от 29 ноября 2018 г. N 1440 </w:t>
            </w:r>
            <w:hyperlink w:anchor="P3474" w:tooltip="&lt;2&gt; Постановление Правительства Российской Федерации от 29 ноября 2018 г. N 1440 &quot;Об утверждении списка работ, производств, профессий, должностей, специальностей, в соответствии с которыми устанавливается повышение размера фиксированной выплаты к страховой пен">
              <w:r w:rsidRPr="00610D1C">
                <w:t>&lt;2&gt;</w:t>
              </w:r>
            </w:hyperlink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Ч31</w:t>
            </w:r>
          </w:p>
        </w:tc>
        <w:tc>
          <w:tcPr>
            <w:tcW w:w="3402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зоне отчуждения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73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 w:rsidRPr="00610D1C">
                <w:t>Статья 31</w:t>
              </w:r>
            </w:hyperlink>
            <w:r w:rsidRPr="00610D1C">
              <w:t xml:space="preserve"> Закона Российской Федерации от 15 мая 1991 г. N 1244-I </w:t>
            </w:r>
            <w:r w:rsidRPr="00610D1C">
              <w:t>"О социальной защите граждан, подвергшихся воздействию радиации вследствие катастрофы на Чернобыльской АЭС"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2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74" w:tooltip="Постановление Правительства РФ от 08.10.2015 N 1074 &quot;Об утверждении перечня населенных пунктов, находящихся в границах зон радиоактивного загрязнения вследствие катастрофы на Чернобыльской АЭС&quot; ------------ Утратил силу или отменен {КонсультантПлюс}">
              <w:r w:rsidRPr="00610D1C">
                <w:t>Раздел I</w:t>
              </w:r>
            </w:hyperlink>
            <w:r w:rsidRPr="00610D1C">
              <w:t xml:space="preserve"> Перечня населенных пунктов, находящихся в границах зон радиоактивного загрязнения вследствие катастрофы на Чернобыльской АЭС, утверж</w:t>
            </w:r>
            <w:r w:rsidRPr="00610D1C">
              <w:t xml:space="preserve">денного постановлением Правительства Российской Федерации от 8 октября 2015 г. N 1074 </w:t>
            </w:r>
            <w:hyperlink w:anchor="P3475" w:tooltip="&lt;3&gt; Далее - Перечень, утвержденный постановлением Правительства Российской Федерации от 8 октября 2015 г. N 1074.">
              <w:r w:rsidRPr="00610D1C">
                <w:t>&lt;3&gt;</w:t>
              </w:r>
            </w:hyperlink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 по 31.</w:t>
            </w:r>
            <w:r w:rsidRPr="00610D1C">
              <w:t>12.2023</w:t>
            </w:r>
          </w:p>
        </w:tc>
      </w:tr>
      <w:tr w:rsidR="00610D1C" w:rsidRPr="00610D1C">
        <w:tc>
          <w:tcPr>
            <w:tcW w:w="158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2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75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      <w:r w:rsidRPr="00610D1C">
                <w:t>Раздел I</w:t>
              </w:r>
            </w:hyperlink>
            <w:r w:rsidRPr="00610D1C">
              <w:t xml:space="preserve"> Перечня населенных пунктов, находящихся в границах зон радиоактивного загрязнения вследствие катастрофы на Чернобыльской АЭС, утвержденного распоряжением Правительства Росс</w:t>
            </w:r>
            <w:r w:rsidRPr="00610D1C">
              <w:t xml:space="preserve">ийской Федерации от 28 марта 2023 г. N 745-р </w:t>
            </w:r>
            <w:hyperlink w:anchor="P3476" w:tooltip="&lt;4&gt; Далее - Перечень, утвержденный распоряжением Правительства Российской Федерации от 28 марта 2023 г. N 745-р.">
              <w:r w:rsidRPr="00610D1C">
                <w:t>&lt;4&gt;</w:t>
              </w:r>
            </w:hyperlink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01.01.2024</w:t>
            </w:r>
          </w:p>
        </w:tc>
      </w:tr>
      <w:tr w:rsidR="00610D1C" w:rsidRPr="00610D1C">
        <w:tc>
          <w:tcPr>
            <w:tcW w:w="158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Ч33</w:t>
            </w:r>
          </w:p>
        </w:tc>
        <w:tc>
          <w:tcPr>
            <w:tcW w:w="3402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Постоянная работа на территории зоны прожив</w:t>
            </w:r>
            <w:r w:rsidRPr="00610D1C">
              <w:t>ания с правом на отселение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76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 w:rsidRPr="00610D1C">
                <w:t>Статья 33</w:t>
              </w:r>
            </w:hyperlink>
            <w:r w:rsidRPr="00610D1C">
              <w:t xml:space="preserve"> Закона Российской Федерации от 15 мая 1991 г. N 1244-I "О социальной защите граждан, подвергшихся воздействию радиации вследствие катастрофы на Чернобыльской АЭС"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2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77" w:tooltip="Постановление Правительства РФ от 08.10.2015 N 1074 &quot;Об утверждении перечня населенных пунктов, находящихся в границах зон радиоактивного загрязнения вследствие катастрофы на Чернобыльской АЭС&quot; ------------ Утратил силу или отменен {КонсультантПлюс}">
              <w:r w:rsidRPr="00610D1C">
                <w:t>Раздел III</w:t>
              </w:r>
            </w:hyperlink>
            <w:r w:rsidRPr="00610D1C">
              <w:t xml:space="preserve"> Перечня, утвержденного постановлением Правительства Российской Федерации от 8 октября 2015 г. N 1074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 по 31.12.2023</w:t>
            </w:r>
          </w:p>
        </w:tc>
      </w:tr>
      <w:tr w:rsidR="00610D1C" w:rsidRPr="00610D1C">
        <w:tc>
          <w:tcPr>
            <w:tcW w:w="158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2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78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      <w:r w:rsidRPr="00610D1C">
                <w:t>Раздел III</w:t>
              </w:r>
            </w:hyperlink>
            <w:r w:rsidRPr="00610D1C">
              <w:t xml:space="preserve"> Перечня, утвержденного распоряжением Правительства Российской Федерации от 28 марта 2023 г. N 745-р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01.01.2024</w:t>
            </w:r>
          </w:p>
        </w:tc>
      </w:tr>
      <w:tr w:rsidR="00610D1C" w:rsidRPr="00610D1C">
        <w:tc>
          <w:tcPr>
            <w:tcW w:w="158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Ч34</w:t>
            </w:r>
          </w:p>
        </w:tc>
        <w:tc>
          <w:tcPr>
            <w:tcW w:w="3402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Постоянная работа на территории зоны проживания с</w:t>
            </w:r>
            <w:r w:rsidRPr="00610D1C">
              <w:t xml:space="preserve"> льготным социально-экономическим статусом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79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 w:rsidRPr="00610D1C">
                <w:t>Статья 34</w:t>
              </w:r>
            </w:hyperlink>
            <w:r w:rsidRPr="00610D1C">
              <w:t xml:space="preserve"> Закона Российской Федерации от 15 мая 1991 г. N 1244-I "О социальной защите граждан, подвергшихся воздействию радиации вследствие катастрофы на Чернобыльской</w:t>
            </w:r>
            <w:r w:rsidRPr="00610D1C">
              <w:t xml:space="preserve"> АЭС"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2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80" w:tooltip="Постановление Правительства РФ от 08.10.2015 N 1074 &quot;Об утверждении перечня населенных пунктов, находящихся в границах зон радиоактивного загрязнения вследствие катастрофы на Чернобыльской АЭС&quot; ------------ Утратил силу или отменен {КонсультантПлюс}">
              <w:r w:rsidRPr="00610D1C">
                <w:t>Раздел IV</w:t>
              </w:r>
            </w:hyperlink>
            <w:r w:rsidRPr="00610D1C">
              <w:t xml:space="preserve"> Перечня, утвержденного постановлением Правительства Российской Федерации от 8 октября 2015 г. N 1074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 по 31.12.2023</w:t>
            </w:r>
          </w:p>
        </w:tc>
      </w:tr>
      <w:tr w:rsidR="00610D1C" w:rsidRPr="00610D1C">
        <w:tc>
          <w:tcPr>
            <w:tcW w:w="158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2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81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      <w:r w:rsidRPr="00610D1C">
                <w:t>Раздел IV</w:t>
              </w:r>
            </w:hyperlink>
            <w:r w:rsidRPr="00610D1C">
              <w:t xml:space="preserve"> Перечня, утвержденного распоряжением Правительства </w:t>
            </w:r>
            <w:r w:rsidRPr="00610D1C">
              <w:lastRenderedPageBreak/>
              <w:t>Российской Федерации от 28 марта 2023 г. N 745-р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01.01.2024</w:t>
            </w:r>
          </w:p>
        </w:tc>
      </w:tr>
      <w:tr w:rsidR="00610D1C" w:rsidRPr="00610D1C">
        <w:tc>
          <w:tcPr>
            <w:tcW w:w="158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Ч35</w:t>
            </w:r>
          </w:p>
        </w:tc>
        <w:tc>
          <w:tcPr>
            <w:tcW w:w="3402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Постоянная работа в зоне отселения до переселения в</w:t>
            </w:r>
            <w:r w:rsidRPr="00610D1C">
              <w:t xml:space="preserve"> другие районы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82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 w:rsidRPr="00610D1C">
                <w:t>Статья 35</w:t>
              </w:r>
            </w:hyperlink>
            <w:r w:rsidRPr="00610D1C">
              <w:t xml:space="preserve"> Закона Российской Федерации от 15 мая 1991 г. N 1244-I "О социальной защите граждан, подвергшихся воздействию радиации вследствие катастрофы на Чернобыльской АЭС"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2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83" w:tooltip="Постановление Правительства РФ от 08.10.2015 N 1074 &quot;Об утверждении перечня населенных пунктов, находящихся в границах зон радиоактивного загрязнения вследствие катастрофы на Чернобыльской АЭС&quot; ------------ Утратил силу или отменен {КонсультантПлюс}">
              <w:r w:rsidRPr="00610D1C">
                <w:t>Раздел II</w:t>
              </w:r>
            </w:hyperlink>
            <w:r w:rsidRPr="00610D1C">
              <w:t xml:space="preserve"> Перечня, утвержденного постановлением Правительства Российской Федерации от 8 октября 2015 г. N 1074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 по 31.12.2023</w:t>
            </w:r>
          </w:p>
        </w:tc>
      </w:tr>
      <w:tr w:rsidR="00610D1C" w:rsidRPr="00610D1C">
        <w:tc>
          <w:tcPr>
            <w:tcW w:w="158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2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84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      <w:r w:rsidRPr="00610D1C">
                <w:t>Раздел II</w:t>
              </w:r>
            </w:hyperlink>
            <w:r w:rsidRPr="00610D1C">
              <w:t xml:space="preserve"> Перечня, утвержденного распоряжением Правительства Российской Федерации от 28 марта 2023 г. N 745-р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01.01.2024</w:t>
            </w:r>
          </w:p>
        </w:tc>
      </w:tr>
      <w:tr w:rsidR="00610D1C" w:rsidRPr="00610D1C">
        <w:tc>
          <w:tcPr>
            <w:tcW w:w="1587" w:type="dxa"/>
            <w:vMerge w:val="restart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Ч36</w:t>
            </w:r>
          </w:p>
        </w:tc>
        <w:tc>
          <w:tcPr>
            <w:tcW w:w="3402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зоне отселения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85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 w:rsidRPr="00610D1C">
                <w:t>Статья 36</w:t>
              </w:r>
            </w:hyperlink>
            <w:r w:rsidRPr="00610D1C">
              <w:t xml:space="preserve"> Закона Российской Федерации от 15 мая 1991 г. N 1244-I "О социальной защите граждан, подвергшихся воздействию радиации вследствие катастрофы на Чернобыльской АЭС"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2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86" w:tooltip="Постановление Правительства РФ от 08.10.2015 N 1074 &quot;Об утверждении перечня населенных пунктов, находящихся в границах зон радиоактивного загрязнения вследствие катастрофы на Чернобыльской АЭС&quot; ------------ Утратил силу или отменен {КонсультантПлюс}">
              <w:r w:rsidRPr="00610D1C">
                <w:t>Раздел II</w:t>
              </w:r>
            </w:hyperlink>
            <w:r w:rsidRPr="00610D1C">
              <w:t xml:space="preserve"> Перечня, утвержденного постановлением Правительства Российской Федерации от 8 октября 2015 г. N 1074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 по 31.12.2023</w:t>
            </w:r>
          </w:p>
        </w:tc>
      </w:tr>
      <w:tr w:rsidR="00610D1C" w:rsidRPr="00610D1C">
        <w:tc>
          <w:tcPr>
            <w:tcW w:w="1587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3402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87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      <w:r w:rsidRPr="00610D1C">
                <w:t>Раздел II</w:t>
              </w:r>
            </w:hyperlink>
            <w:r w:rsidRPr="00610D1C">
              <w:t xml:space="preserve"> Перечня, утвержденного распоряжением Правительства Российской Федерации от 28 марта 2023 г. N 745-р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01.01.2024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ОКУ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</w:pPr>
            <w:r w:rsidRPr="00610D1C">
              <w:t>Работа в местностях с особыми климатическими услови</w:t>
            </w:r>
            <w:r w:rsidRPr="00610D1C">
              <w:t>ями, за исключением районов Крайнего Севера и приравненных к ним местностей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888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Часть 2 статьи 146</w:t>
              </w:r>
            </w:hyperlink>
            <w:r w:rsidRPr="00610D1C">
              <w:t xml:space="preserve">, </w:t>
            </w:r>
            <w:hyperlink r:id="rId889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148</w:t>
              </w:r>
            </w:hyperlink>
            <w:r w:rsidRPr="00610D1C">
              <w:t xml:space="preserve"> Трудового кодекса Российской Федерации.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890" w:tooltip="Федеральный закон от 29.12.2006 N 255-ФЗ (ред. от 15.12.2025) &quot;Об обязательном социальном страховании на случай временной нетрудоспособности и в связи с материнством&quot; {КонсультантПлюс}">
              <w:r w:rsidRPr="00610D1C">
                <w:t>Пункт 6 части 1 статьи 1.2</w:t>
              </w:r>
            </w:hyperlink>
            <w:r w:rsidRPr="00610D1C">
              <w:t xml:space="preserve">, </w:t>
            </w:r>
            <w:hyperlink r:id="rId891" w:tooltip="Федеральный закон от 29.12.2006 N 255-ФЗ (ред. от 15.12.2025) &quot;Об обязательном социальном страховании на случай временной нетрудоспособности и в связи с материнством&quot; {КонсультантПлюс}">
              <w:r w:rsidRPr="00610D1C">
                <w:t>ста</w:t>
              </w:r>
              <w:r w:rsidRPr="00610D1C">
                <w:t>тья 14</w:t>
              </w:r>
            </w:hyperlink>
            <w:r w:rsidRPr="00610D1C">
              <w:t xml:space="preserve"> Федерального закона от 29 декабря 2006 г. N 255-ФЗ "Об обязательном социальном страховании на случай временной нетрудоспособности и в связи с материнством".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892" w:tooltip="Федеральный закон от 19.05.1995 N 81-ФЗ (ред. от 28.11.2025) &quot;О государственных пособиях гражданам, имеющим детей&quot; {КонсультантПлюс}">
              <w:r w:rsidRPr="00610D1C">
                <w:t>Статья 5</w:t>
              </w:r>
            </w:hyperlink>
            <w:r w:rsidRPr="00610D1C">
              <w:t xml:space="preserve"> Федерального закона от 19 мая 1995 г. N 81-ФЗ "О государственных пособиях гражданам</w:t>
            </w:r>
            <w:r w:rsidRPr="00610D1C">
              <w:t>, имеющим детей"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01.01.2024</w:t>
            </w: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893"/>
          <w:footerReference w:type="default" r:id="rId894"/>
          <w:headerReference w:type="first" r:id="rId895"/>
          <w:footerReference w:type="first" r:id="rId89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17" w:name="P3473"/>
      <w:bookmarkEnd w:id="217"/>
      <w:r w:rsidRPr="00610D1C">
        <w:t xml:space="preserve">&lt;1&gt; </w:t>
      </w:r>
      <w:hyperlink r:id="rId897" w:tooltip="Постановление Правительства РФ от 16.11.2021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">
        <w:r w:rsidRPr="00610D1C">
          <w:t>Постановление</w:t>
        </w:r>
      </w:hyperlink>
      <w:r w:rsidRPr="00610D1C">
        <w:t xml:space="preserve"> Правительства Российской Федерации от 16 ноября 2021 г. N 1946 "</w:t>
      </w:r>
      <w:r w:rsidRPr="00610D1C">
        <w:t>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районах и местностях, признании утратившими силу нек</w:t>
      </w:r>
      <w:r w:rsidRPr="00610D1C">
        <w:t>оторых актов Правительства Российской Федерации и признании не действующими на территории Российской Федерации некоторых актов Совета Министров СССР" (далее - постановление Правительства Российской Федерации от 16 ноября 2021 г. N 1946).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18" w:name="P3474"/>
      <w:bookmarkEnd w:id="218"/>
      <w:r w:rsidRPr="00610D1C">
        <w:t xml:space="preserve">&lt;2&gt; </w:t>
      </w:r>
      <w:hyperlink r:id="rId898" w:tooltip="Постановление Правительства РФ от 29.11.2018 N 1440 (ред. от 19.01.2026) &quot;Об утверждении списка работ, производств, профессий, должностей, специальностей, в соответствии с которыми устанавливается повышение размера фиксированной выплаты к страховой пенсии по с">
        <w:r w:rsidRPr="00610D1C">
          <w:t>Постановление</w:t>
        </w:r>
      </w:hyperlink>
      <w:r w:rsidRPr="00610D1C">
        <w:t xml:space="preserve"> Правительства Российской Федерации от 29 ноября 2018 г. N 1440 "Об утверждении списка работ, производств, профессий, должностей, специальностей, в соо</w:t>
      </w:r>
      <w:r w:rsidRPr="00610D1C">
        <w:t>тветствии с которыми устанавливается повышение размера фиксированной выплаты к страховой пенсии по старости и к страховой пенсии по инвалидности в соответствии с частью 14 статьи 17 Федерального закона "О страховых пенсиях", и правил исчисления периодов ра</w:t>
      </w:r>
      <w:r w:rsidRPr="00610D1C">
        <w:t>боты (деятельности), дающей право на установление повышения фиксированной выплаты к страховой пенсии по старости и к страховой пенсии по инвалидности в соответствии с частью 14 статьи 17 Федерального закона "О страховых пенсиях".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19" w:name="P3475"/>
      <w:bookmarkEnd w:id="219"/>
      <w:r w:rsidRPr="00610D1C">
        <w:t xml:space="preserve">&lt;3&gt; Далее - </w:t>
      </w:r>
      <w:hyperlink r:id="rId899" w:tooltip="Постановление Правительства РФ от 08.10.2015 N 1074 &quot;Об утверждении перечня населенных пунктов, находящихся в границах зон радиоактивного загрязнения вследствие катастрофы на Чернобыльской АЭС&quot; ------------ Утратил силу или отменен {КонсультантПлюс}">
        <w:r w:rsidRPr="00610D1C">
          <w:t>Перечень</w:t>
        </w:r>
      </w:hyperlink>
      <w:r w:rsidRPr="00610D1C">
        <w:t>, утвержденный постановлением Правительства Российской Федерации от 8 октября 2015 г. N 1074.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20" w:name="P3476"/>
      <w:bookmarkEnd w:id="220"/>
      <w:r w:rsidRPr="00610D1C">
        <w:t xml:space="preserve">&lt;4&gt; Далее - </w:t>
      </w:r>
      <w:hyperlink r:id="rId900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<w:r w:rsidRPr="00610D1C">
          <w:t>Перечень</w:t>
        </w:r>
      </w:hyperlink>
      <w:r w:rsidRPr="00610D1C">
        <w:t>, утвержденный распоряжением Правительства Российской Федерации от 28 марта 2023 г. N 745-р.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21" w:name="P3478"/>
      <w:bookmarkEnd w:id="221"/>
      <w:r w:rsidRPr="00610D1C">
        <w:t>Коды "Особенности исчисления страхового стажа: основание",</w:t>
      </w:r>
    </w:p>
    <w:p w:rsidR="00E81FFF" w:rsidRPr="00610D1C" w:rsidRDefault="003627E3">
      <w:pPr>
        <w:pStyle w:val="ConsPlusTitle0"/>
        <w:jc w:val="center"/>
      </w:pPr>
      <w:r w:rsidRPr="00610D1C">
        <w:t>используемые при заполнении формы "Сведения для ведения</w:t>
      </w:r>
    </w:p>
    <w:p w:rsidR="00E81FFF" w:rsidRPr="00610D1C" w:rsidRDefault="003627E3">
      <w:pPr>
        <w:pStyle w:val="ConsPlusTitle0"/>
        <w:jc w:val="center"/>
      </w:pPr>
      <w:r w:rsidRPr="00610D1C">
        <w:t>и</w:t>
      </w:r>
      <w:r w:rsidRPr="00610D1C">
        <w:t>ндивидуального (персонифицированного) учета и сведения</w:t>
      </w:r>
    </w:p>
    <w:p w:rsidR="00E81FFF" w:rsidRPr="00610D1C" w:rsidRDefault="003627E3">
      <w:pPr>
        <w:pStyle w:val="ConsPlusTitle0"/>
        <w:jc w:val="center"/>
      </w:pPr>
      <w:r w:rsidRPr="00610D1C">
        <w:t>о начисленных страховых взносах на обязательное социальное</w:t>
      </w:r>
    </w:p>
    <w:p w:rsidR="00E81FFF" w:rsidRPr="00610D1C" w:rsidRDefault="003627E3">
      <w:pPr>
        <w:pStyle w:val="ConsPlusTitle0"/>
        <w:jc w:val="center"/>
      </w:pPr>
      <w:r w:rsidRPr="00610D1C">
        <w:t>страхование от несчастных случаев на производстве</w:t>
      </w:r>
    </w:p>
    <w:p w:rsidR="00E81FFF" w:rsidRPr="00610D1C" w:rsidRDefault="003627E3">
      <w:pPr>
        <w:pStyle w:val="ConsPlusTitle0"/>
        <w:jc w:val="center"/>
      </w:pPr>
      <w:r w:rsidRPr="00610D1C">
        <w:t>и профессиональных 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901"/>
          <w:footerReference w:type="default" r:id="rId902"/>
          <w:headerReference w:type="first" r:id="rId903"/>
          <w:footerReference w:type="first" r:id="rId90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3402"/>
        <w:gridCol w:w="7086"/>
        <w:gridCol w:w="1531"/>
      </w:tblGrid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Код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Полное наименование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Акт законодательства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Срок действия кода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СЕЗОН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полный навигационный период на водном транспорте, полный сезон на предприятиях и в организациях сезонных отраслей промышленности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05" w:tooltip="Федеральный закон от 28.12.2013 N 400-ФЗ (ред. от 28.11.2025) &quot;О страховых пенсиях&quot; {КонсультантПлюс}">
              <w:r w:rsidRPr="00610D1C">
                <w:t>Часть 6 статьи 13</w:t>
              </w:r>
            </w:hyperlink>
            <w:r w:rsidRPr="00610D1C">
              <w:t xml:space="preserve"> Федерального закона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ПОЛЕ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экспедициях, партиях, отрядах, н</w:t>
            </w:r>
            <w:r w:rsidRPr="00610D1C">
              <w:t>а участках и в бригадах на полевых работах (геологоразведочных, поисковых, топографо-геодезических, геофизических, гидрографических, гидрологических, лесоустроительных и изыскательных) непосредственно в полевых условиях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06" w:tooltip="Федеральный закон от 28.12.2013 N 400-ФЗ (ред. от 28.11.2025) &quot;О страховых пенсиях&quot; {КонсультантПлюс}">
              <w:r w:rsidRPr="00610D1C">
                <w:t>Пункт 6 части 1 статьи 30</w:t>
              </w:r>
            </w:hyperlink>
            <w:r w:rsidRPr="00610D1C">
              <w:t xml:space="preserve"> Федерального закона от 28 декабря 2013 г.</w:t>
            </w:r>
            <w:r w:rsidRPr="00610D1C">
              <w:t xml:space="preserve">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07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</w:t>
            </w:r>
            <w:r w:rsidRPr="00610D1C">
              <w:t>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08" w:tooltip="Постановление Правительства РФ от 11.07.2002 N 516 (ред. от 25.03.2013) &quot;Об утверждении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&quot;О трудовых пенси">
              <w:r w:rsidRPr="00610D1C">
                <w:t>Пункт 7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"О трудовых пенсиях в Российс</w:t>
            </w:r>
            <w:r w:rsidRPr="00610D1C">
              <w:t>кой Федерации", утвержденных постановлением Правительства Российской Федерации от 11 июля 2002 г. N 516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УИК104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осужденных в период отбывания ими наказания в виде лишения свободы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09" w:tooltip="&quot;Уголовно-исполнительный кодекс Российской Федерации&quot; от 08.01.1997 N 1-ФЗ (ред. от 31.07.2025, с изм. от 17.12.2025) {КонсультантПлюс}">
              <w:r w:rsidRPr="00610D1C">
                <w:t>Статья 104</w:t>
              </w:r>
            </w:hyperlink>
            <w:r w:rsidRPr="00610D1C">
              <w:t xml:space="preserve"> Уголовно-исполнительного кодекса Российской</w:t>
            </w:r>
            <w:r w:rsidRPr="00610D1C">
              <w:t xml:space="preserve">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ВОДОЛАЗ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Водолазы и другие работники, занятые работой под водой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10" w:tooltip="Федеральный закон от 28.12.2013 N 400-ФЗ (ред. от 28.11.2025) &quot;О страховых пенсиях&quot; {КонсультантПлюс}">
              <w:r w:rsidRPr="00610D1C">
                <w:t>Подпункт 1 пункта 1 статьи 30</w:t>
              </w:r>
            </w:hyperlink>
            <w:r w:rsidRPr="00610D1C">
              <w:t xml:space="preserve"> Федера</w:t>
            </w:r>
            <w:r w:rsidRPr="00610D1C">
              <w:t>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11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</w:t>
            </w:r>
            <w:r w:rsidRPr="00610D1C">
              <w:t xml:space="preserve">ах работ, производств, профессий, должностей, специальностей и учреждений (организаций), с </w:t>
            </w:r>
            <w:r w:rsidRPr="00610D1C">
              <w:lastRenderedPageBreak/>
              <w:t>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</w:t>
            </w:r>
            <w:r w:rsidRPr="00610D1C">
              <w:t>ние".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Постановление Кабинета Министров СССР от 26 января 1991 г. N 10 "Об утверждении Списков производств, работ, профессий, должностей и показателей, дающих право на льготное пенсионное обеспечение" </w:t>
            </w:r>
            <w:hyperlink r:id="rId912" w:tooltip="Постановление Кабинета Министров СССР от 26.01.1991 N 10 (ред. от 02.10.1991) &quot;Об утверждении Списков производств, работ, профессий, должностей и показателей, дающих право на льготное пенсионное обеспечение&quot; {КонсультантПлюс}">
              <w:r w:rsidRPr="00610D1C">
                <w:t>(Список N 1)</w:t>
              </w:r>
            </w:hyperlink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БЕЗР</w:t>
            </w:r>
          </w:p>
        </w:tc>
        <w:tc>
          <w:tcPr>
            <w:tcW w:w="340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Лицо, получающее пособие по безработице, участвующее в оплачиваемых общественных работах, переезжающее или переселяющееся по направлению государственной службы занятости в другую местность</w:t>
            </w:r>
            <w:r w:rsidRPr="00610D1C">
              <w:t xml:space="preserve"> для трудоустройства</w:t>
            </w:r>
          </w:p>
        </w:tc>
        <w:tc>
          <w:tcPr>
            <w:tcW w:w="708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для лиц, имеющих периоды, засчитываемые в страховой стаж в соответствии с </w:t>
            </w:r>
            <w:hyperlink r:id="rId913" w:tooltip="Федеральный закон от 28.12.2013 N 400-ФЗ (ред. от 28.11.2025) &quot;О страховых пенсиях&quot; {КонсультантПлюс}">
              <w:r w:rsidRPr="00610D1C">
                <w:t>пунктом 4 части 1 статьи 12</w:t>
              </w:r>
            </w:hyperlink>
            <w:r w:rsidRPr="00610D1C">
              <w:t xml:space="preserve"> Федерального закона от 28 декабря 2013 г. N 400-ФЗ "О страхов</w:t>
            </w:r>
            <w:r w:rsidRPr="00610D1C">
              <w:lastRenderedPageBreak/>
              <w:t>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22" w:name="P3514"/>
      <w:bookmarkEnd w:id="222"/>
      <w:r w:rsidRPr="00610D1C">
        <w:t>Коды "Особенности исчисления страхового стажа:</w:t>
      </w:r>
    </w:p>
    <w:p w:rsidR="00E81FFF" w:rsidRPr="00610D1C" w:rsidRDefault="003627E3">
      <w:pPr>
        <w:pStyle w:val="ConsPlusTitle0"/>
        <w:jc w:val="center"/>
      </w:pPr>
      <w:r w:rsidRPr="00610D1C">
        <w:t>дополнительные сведения", используемые при заполнении формы</w:t>
      </w:r>
    </w:p>
    <w:p w:rsidR="00E81FFF" w:rsidRPr="00610D1C" w:rsidRDefault="003627E3">
      <w:pPr>
        <w:pStyle w:val="ConsPlusTitle0"/>
        <w:jc w:val="center"/>
      </w:pPr>
      <w:r w:rsidRPr="00610D1C">
        <w:t>"Сведения для ведения индивидуального (персонифицированного)</w:t>
      </w:r>
    </w:p>
    <w:p w:rsidR="00E81FFF" w:rsidRPr="00610D1C" w:rsidRDefault="003627E3">
      <w:pPr>
        <w:pStyle w:val="ConsPlusTitle0"/>
        <w:jc w:val="center"/>
      </w:pPr>
      <w:r w:rsidRPr="00610D1C">
        <w:t>учета и сведения о начисленных страховых взносах</w:t>
      </w:r>
    </w:p>
    <w:p w:rsidR="00E81FFF" w:rsidRPr="00610D1C" w:rsidRDefault="003627E3">
      <w:pPr>
        <w:pStyle w:val="ConsPlusTitle0"/>
        <w:jc w:val="center"/>
      </w:pPr>
      <w:r w:rsidRPr="00610D1C">
        <w:t>на обязательное социальное страхование от несчастных</w:t>
      </w:r>
    </w:p>
    <w:p w:rsidR="00E81FFF" w:rsidRPr="00610D1C" w:rsidRDefault="003627E3">
      <w:pPr>
        <w:pStyle w:val="ConsPlusTitle0"/>
        <w:jc w:val="center"/>
      </w:pPr>
      <w:r w:rsidRPr="00610D1C">
        <w:t>случаев на производстве и професс</w:t>
      </w:r>
      <w:r w:rsidRPr="00610D1C">
        <w:t>иональных</w:t>
      </w:r>
    </w:p>
    <w:p w:rsidR="00E81FFF" w:rsidRPr="00610D1C" w:rsidRDefault="003627E3">
      <w:pPr>
        <w:pStyle w:val="ConsPlusTitle0"/>
        <w:jc w:val="center"/>
      </w:pPr>
      <w:r w:rsidRPr="00610D1C">
        <w:t>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4818"/>
        <w:gridCol w:w="5669"/>
        <w:gridCol w:w="1531"/>
      </w:tblGrid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Полное наименование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Акт законодательства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Срок действия кода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ДЕТИ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Отпуск по уходу за ребенком до достижения им возраста полутора лет, предоставляемый </w:t>
            </w:r>
            <w:r w:rsidRPr="00610D1C">
              <w:lastRenderedPageBreak/>
              <w:t>родителю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14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Часть 5 статьи</w:t>
              </w:r>
              <w:r w:rsidRPr="00610D1C">
                <w:t xml:space="preserve"> 256</w:t>
              </w:r>
            </w:hyperlink>
            <w:r w:rsidRPr="00610D1C">
              <w:t xml:space="preserve"> Трудового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ДЕКРЕТ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Отпуск по беременности и родам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15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Часть 1 статьи</w:t>
              </w:r>
              <w:r w:rsidRPr="00610D1C">
                <w:t xml:space="preserve"> 255</w:t>
              </w:r>
            </w:hyperlink>
            <w:r w:rsidRPr="00610D1C">
              <w:t xml:space="preserve"> Трудового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ДОГОВОР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</w:pPr>
            <w:r w:rsidRPr="00610D1C">
              <w:t>Работа по договорам гражданско-правового характера, в том числе выходящая за рамки отчетного (расчетного) периода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16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      <w:r w:rsidRPr="00610D1C">
                <w:t>Пункт 2 статьи 425</w:t>
              </w:r>
            </w:hyperlink>
            <w:r w:rsidRPr="00610D1C">
              <w:t xml:space="preserve"> части п</w:t>
            </w:r>
            <w:r w:rsidRPr="00610D1C">
              <w:t>ервой Гражданского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ДЛОТПУСК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Пребывание в оплачиваемом отпуске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17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Статьи 114</w:t>
              </w:r>
            </w:hyperlink>
            <w:r w:rsidRPr="00610D1C">
              <w:t xml:space="preserve"> -</w:t>
            </w:r>
            <w:r w:rsidRPr="00610D1C">
              <w:t xml:space="preserve"> </w:t>
            </w:r>
            <w:hyperlink r:id="rId918" w:tooltip="&quot;Трудовой кодекс Российской Федерации&quot; от 30.12.2001 N 197-ФЗ (ред. от 29.12.2025, с изм. от 06.02.2026) {КонсультантПлюс}">
              <w:r w:rsidRPr="00610D1C">
                <w:t>116</w:t>
              </w:r>
            </w:hyperlink>
            <w:r w:rsidRPr="00610D1C">
              <w:t xml:space="preserve"> Трудо</w:t>
            </w:r>
            <w:r w:rsidRPr="00610D1C">
              <w:t>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01.02.2023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ВРНЕТРУД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Период временной нетрудоспособности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19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183</w:t>
              </w:r>
            </w:hyperlink>
            <w:r w:rsidRPr="00610D1C">
              <w:t xml:space="preserve"> Трудового кодекса Российской Федерации.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20" w:tooltip="Федеральный закон от 28.12.2013 N 400-ФЗ (ред. от 28.11.2025) &quot;О страховых пенсиях&quot; {КонсультантПлюс}">
              <w:r w:rsidRPr="00610D1C">
                <w:t>Пункт 2 части 1 статьи 12</w:t>
              </w:r>
            </w:hyperlink>
            <w:r w:rsidRPr="00610D1C">
              <w:t xml:space="preserve"> Федерального закона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ДИСПР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Период прохождения диспансеризации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21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185.</w:t>
              </w:r>
              <w:r w:rsidRPr="00610D1C">
                <w:t>1</w:t>
              </w:r>
            </w:hyperlink>
            <w:r w:rsidRPr="00610D1C">
              <w:t xml:space="preserve"> Трудового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ВАХТА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Период междувахтового отдыха и время в пути от места нахождения работодателя или от пункта сбора до места выполнения работы и обратно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22" w:tooltip="Постановление Правительства РФ от 11.07.2002 N 516 (ред. от 25.03.2013) &quot;Об утверждении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&quot;О трудовых пенси">
              <w:r w:rsidRPr="00610D1C">
                <w:t>Пункт 8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 в соответствии со стат</w:t>
            </w:r>
            <w:r w:rsidRPr="00610D1C">
              <w:t>ьями 27 и 28 Федерального закона "О трудовых пенсиях в Российской Федерации", утвержденных постановлением Правительства Российской Федерации от 11 июля 2002 г. N 516.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23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300</w:t>
              </w:r>
            </w:hyperlink>
            <w:r w:rsidRPr="00610D1C">
              <w:t xml:space="preserve"> Трудового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МЕСЯЦ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Перевод работника с работы, дающей право на досрочное назначение трудовой пенсии по старости, на другую работу, не дающую </w:t>
            </w:r>
            <w:r w:rsidRPr="00610D1C">
              <w:lastRenderedPageBreak/>
              <w:t>право на указанную пенсию, в той же организации по производственной необходимости на срок не более одного месяца в течение календарног</w:t>
            </w:r>
            <w:r w:rsidRPr="00610D1C">
              <w:t>о года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24" w:tooltip="Постановление Правительства РФ от 11.07.2002 N 516 (ред. от 25.03.2013) &quot;Об утверждении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&quot;О трудовых пенси">
              <w:r w:rsidRPr="00610D1C">
                <w:t>Абзац первый пункта 9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</w:t>
            </w:r>
            <w:r w:rsidRPr="00610D1C">
              <w:t xml:space="preserve"> в соответствии со </w:t>
            </w:r>
            <w:r w:rsidRPr="00610D1C">
              <w:lastRenderedPageBreak/>
              <w:t>статьями 27 и 28 Федерального закона "О трудовых пенсиях в Российской Федерации", утвержденных постановлением Правительства Российской Федерации от 11 июля 2002 г. N 516.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25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Части 2</w:t>
              </w:r>
            </w:hyperlink>
            <w:r w:rsidRPr="00610D1C">
              <w:t xml:space="preserve"> и </w:t>
            </w:r>
            <w:hyperlink r:id="rId926" w:tooltip="&quot;Трудовой кодекс Российской Федерации&quot; от 30.12.2001 N 197-ФЗ (ред. от 29.12.2025, с изм. от 06.02.2026) {КонсультантПлюс}">
              <w:r w:rsidRPr="00610D1C">
                <w:t>3 статьи 72.2</w:t>
              </w:r>
            </w:hyperlink>
            <w:r w:rsidRPr="00610D1C">
              <w:t xml:space="preserve"> Трудового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КВАЛИФОБ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Повыше</w:t>
            </w:r>
            <w:r w:rsidRPr="00610D1C">
              <w:t>ние квалификации с отрывом от производства (профессиональное обучение или дополнительное профессиональное образование)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27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187</w:t>
              </w:r>
            </w:hyperlink>
            <w:r w:rsidRPr="00610D1C">
              <w:t xml:space="preserve"> Трудового кодекса Российской Федерации.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28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Пункт 3(1)</w:t>
              </w:r>
            </w:hyperlink>
            <w:r w:rsidRPr="00610D1C">
              <w:t xml:space="preserve"> постановления Правительства Российской Федерации от 16 июля 2014 г. N 665 "О списках работ, производств, профессий, должностей, специальностей и учреждений (организаций), с учетом которых досрочно назначается страховая пе</w:t>
            </w:r>
            <w:r w:rsidRPr="00610D1C">
              <w:t>нсия по старости, и правилах исчисления периодов работы (деятельности), дающей право на досрочное пенсионное обеспечение".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29" w:tooltip="Постановление Правительства РФ от 10.09.2021 N 1532 (ред. от 05.04.2024) &quot;Об утверждении Правил исчисления периодов работы, дающей право на досрочное назначение страховой пенсии по старости в соответствии с пунктами 2, 6 и 7 части 1 статьи 32 Федерального зако">
              <w:r w:rsidRPr="00610D1C">
                <w:t xml:space="preserve">Пункт </w:t>
              </w:r>
              <w:r w:rsidRPr="00610D1C">
                <w:t>3</w:t>
              </w:r>
            </w:hyperlink>
            <w:r w:rsidRPr="00610D1C">
              <w:t xml:space="preserve"> Правил исчисления периодов работы, дающей право на досрочное назначение страховой пенсии по старости в соответствии с пунктами 2, 6 и 7 части 1 статьи 32 Федерального закона "О страховых пенсиях", утвержденных постановлением Правительства Российской Феде</w:t>
            </w:r>
            <w:r w:rsidRPr="00610D1C">
              <w:t>рации от 10 сентября 2021 г. N 1532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КВАЛИФОЦ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</w:pPr>
            <w:r w:rsidRPr="00610D1C">
              <w:t>Повышение квалификации с отрывом от производства (прохождение независимой оценки квалификации на соответствие положениям профессионального стандарта или квалификационным требованиям)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30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187</w:t>
              </w:r>
            </w:hyperlink>
            <w:r w:rsidRPr="00610D1C">
              <w:t xml:space="preserve"> Тру</w:t>
            </w:r>
            <w:r w:rsidRPr="00610D1C">
              <w:t>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ОБЩЕСТ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Исполнение государственных или </w:t>
            </w:r>
            <w:r w:rsidRPr="00610D1C">
              <w:lastRenderedPageBreak/>
              <w:t>общественных обязанностей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31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170</w:t>
              </w:r>
            </w:hyperlink>
            <w:r w:rsidRPr="00610D1C">
              <w:t xml:space="preserve"> Трудового кодекса Российской </w:t>
            </w:r>
            <w:r w:rsidRPr="00610D1C">
              <w:lastRenderedPageBreak/>
              <w:t>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СДКРОВ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Дни сдачи крови и ее компонентов и предоставленные в связи с этим дни отдыха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32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186</w:t>
              </w:r>
            </w:hyperlink>
            <w:r w:rsidRPr="00610D1C">
              <w:t xml:space="preserve"> Тру</w:t>
            </w:r>
            <w:r w:rsidRPr="00610D1C">
              <w:t>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ОТСТРАН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Отстранение от работы (недопущение к работе) не по вине работника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33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Часть 3 стат</w:t>
              </w:r>
              <w:r w:rsidRPr="00610D1C">
                <w:t>ьи 76</w:t>
              </w:r>
            </w:hyperlink>
            <w:r w:rsidRPr="00610D1C">
              <w:t xml:space="preserve"> Трудового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ПРОСТОЙ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Время простоя по вине работодателя и по причинам, не зависящим от работодателя и работника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34" w:tooltip="Постановление Правительства РФ от 11.07.2002 N 516 (ред. от 25.03.2013) &quot;Об утверждении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&quot;О трудовых пенси">
              <w:r w:rsidRPr="00610D1C">
                <w:t>Абзац девятый пункта 9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 в соотв</w:t>
            </w:r>
            <w:r w:rsidRPr="00610D1C">
              <w:t>етствии со статьями 27 и 28 Федерального закона "О трудовых пенсиях в Российской Федерации", утвержденных постановлением Правительства Российской Федерации от 11 июля 2002 г. N 516.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35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Части 1</w:t>
              </w:r>
            </w:hyperlink>
            <w:r w:rsidRPr="00610D1C">
              <w:t xml:space="preserve"> и </w:t>
            </w:r>
            <w:hyperlink r:id="rId936" w:tooltip="&quot;Трудовой кодекс Российской Федерации&quot; от 30.12.2001 N 197-ФЗ (ред. от 29.12.2025, с изм. от 06.02.2026) {КонсультантПлюс}">
              <w:r w:rsidRPr="00610D1C">
                <w:t>2 статьи 157</w:t>
              </w:r>
            </w:hyperlink>
            <w:r w:rsidRPr="00610D1C">
              <w:t xml:space="preserve"> Трудового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УЧОТПУСК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Дополнительные</w:t>
            </w:r>
            <w:r w:rsidRPr="00610D1C">
              <w:t xml:space="preserve"> отпуска работникам, совмещающим работу с обучением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37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Статьи 173</w:t>
              </w:r>
            </w:hyperlink>
            <w:r w:rsidRPr="00610D1C">
              <w:t xml:space="preserve"> - </w:t>
            </w:r>
            <w:hyperlink r:id="rId938" w:tooltip="&quot;Трудовой кодекс Российской Федерации&quot; от 30.12.2001 N 197-ФЗ (ред. от 29.12.2025, с изм. от 06.02.2026) {КонсультантПлюс}">
              <w:r w:rsidRPr="00610D1C">
                <w:t>177</w:t>
              </w:r>
            </w:hyperlink>
            <w:r w:rsidRPr="00610D1C">
              <w:t xml:space="preserve"> Трудового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МЕДНЕТРУД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Период работы, соответствующий переводу в соответствии с медицинским заключением беременной женщины по ее заявлению с работы, дающей право на досрочное назначение трудовой пенсии по старости, на работу, исключающую воздействие неблагоприятных производствен</w:t>
            </w:r>
            <w:r w:rsidRPr="00610D1C">
              <w:t>ных факторов, а также период, когда беременная женщина не работала до решения вопроса о ее трудоустройстве в соответствии с медицинским заключением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39" w:tooltip="Постановление Правительства РФ от 11.07.2002 N 516 (ред. от 25.03.2013) &quot;Об утверждении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&quot;О трудовых пенси">
              <w:r w:rsidRPr="00610D1C">
                <w:t>Пункт 12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 в соответствии со статьями 27 и 28 Федерального закона "О трудовых пенсиях в Российской Федерации", утвержденных постановлением</w:t>
            </w:r>
            <w:r w:rsidRPr="00610D1C">
              <w:t xml:space="preserve"> Правительства Российской Федерации от 11 июля 2002 г. N 516.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40" w:tooltip="&quot;Трудовой кодекс Российской Федерации&quot; от 30.12.2001 N 197-ФЗ (ред. от 29.12.2025, с изм. от 06.02.2026) {КонсультантПлюс}">
              <w:r w:rsidRPr="00610D1C">
                <w:t>Части 1</w:t>
              </w:r>
            </w:hyperlink>
            <w:r w:rsidRPr="00610D1C">
              <w:t xml:space="preserve"> и </w:t>
            </w:r>
            <w:hyperlink r:id="rId941" w:tooltip="&quot;Трудовой кодекс Российской Федерации&quot; от 30.12.2001 N 197-ФЗ (ред. от 29.12.2025, с изм. от 06.02.2026) {КонсультантПлюс}">
              <w:r w:rsidRPr="00610D1C">
                <w:t>2 статьи 254</w:t>
              </w:r>
            </w:hyperlink>
            <w:r w:rsidRPr="00610D1C">
              <w:t xml:space="preserve"> Трудового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НЕОПЛДОГ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Период работы застрахованного лица по гражданско-правовому договору о выполнении работ (оказании услуг)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42" w:tooltip="&quot;Гражданский кодекс Российской Федерации (часть вторая)&quot; от 26.01.1996 N 14-ФЗ (ред. от 24.06.2025, с изм. от 16.12.2025) {КонсультантПлюс}">
              <w:r w:rsidRPr="00610D1C">
                <w:t>Пункт 1 статьи 711</w:t>
              </w:r>
            </w:hyperlink>
            <w:r w:rsidRPr="00610D1C">
              <w:t xml:space="preserve"> Г</w:t>
            </w:r>
            <w:r w:rsidRPr="00610D1C">
              <w:t>ражданского кодекса Российской Федерации.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43" w:tooltip="&quot;Налоговый кодекс Российской Федерации (часть вторая)&quot; от 05.08.2000 N 117-ФЗ (ред. от 20.02.2026) (с изм. и доп., вступ. в силу с 20.03.2026) {КонсультантПлюс}">
              <w:r w:rsidRPr="00610D1C">
                <w:t>Пункт 1 статьи 420</w:t>
              </w:r>
            </w:hyperlink>
            <w:r w:rsidRPr="00610D1C">
              <w:t xml:space="preserve">, </w:t>
            </w:r>
            <w:hyperlink r:id="rId944" w:tooltip="&quot;Налоговый кодекс Российской Федерации (часть вторая)&quot; от 05.08.2000 N 117-ФЗ (ред. от 20.02.2026) (с изм. и доп., вступ. в силу с 20.03.2026) {КонсультантПлюс}">
              <w:r w:rsidRPr="00610D1C">
                <w:t>статья 424</w:t>
              </w:r>
            </w:hyperlink>
            <w:r w:rsidRPr="00610D1C">
              <w:t xml:space="preserve"> Налогового кодекса Российской Федерации.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Период работы застрахованного лица по гражданско-правовому договору о выполнении работ (</w:t>
            </w:r>
            <w:r w:rsidRPr="00610D1C">
              <w:t>оказании услуг), выплаты и иные вознаграждения за который начислены в следующие отчетные периоды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НЕОПЛАВТ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Период работы застрахованного лица по договору авторского заказа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45" w:tooltip="&quot;Гражданский кодекс Российской Федерации (часть вторая)&quot; от 26.01.1996 N 14-ФЗ (ред. от 24.06.2025, с изм. от 16.12.2025) {КонсультантПлюс}">
              <w:r w:rsidRPr="00610D1C">
                <w:t>Пункт 1 статьи 711</w:t>
              </w:r>
            </w:hyperlink>
            <w:r w:rsidRPr="00610D1C">
              <w:t xml:space="preserve"> Гражданского кодекса Российской Федерации.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46" w:tooltip="&quot;Налоговый кодекс Российской Федерации (часть вторая)&quot; от 05.08.2000 N 117-ФЗ (ред. от 20.02.2026) (с изм. и доп., вступ. в силу с 20.03.2026) {КонсультантПлюс}">
              <w:r w:rsidRPr="00610D1C">
                <w:t>Пункт 1 статьи 420</w:t>
              </w:r>
            </w:hyperlink>
            <w:r w:rsidRPr="00610D1C">
              <w:t xml:space="preserve">, </w:t>
            </w:r>
            <w:hyperlink r:id="rId947" w:tooltip="&quot;Налоговый кодекс Российской Федерации (часть вторая)&quot; от 05.08.2000 N 117-ФЗ (ред. от 20.02.2026) (с изм. и доп., вступ. в силу с 20.03.2026) {КонсультантПлюс}">
              <w:r w:rsidRPr="00610D1C">
                <w:t>статья 424</w:t>
              </w:r>
            </w:hyperlink>
            <w:r w:rsidRPr="00610D1C">
              <w:t xml:space="preserve"> Налогового кодекса Российской Федерации.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Период работы застрахованного лица по договору авторского заказа, а также период, за который начислены страховые взносы в соответств</w:t>
            </w:r>
            <w:r w:rsidRPr="00610D1C">
              <w:t xml:space="preserve">ующем календарном году по договору с авторами результатов интеллектуальной деятельности, получившими выплаты и иные вознаграждения по договору об отчуждении исключительного права на результаты интеллектуальной деятельности, указанные в </w:t>
            </w:r>
            <w:hyperlink r:id="rId948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      <w:r w:rsidRPr="00610D1C">
                <w:t>подпунктах 1</w:t>
              </w:r>
            </w:hyperlink>
            <w:r w:rsidRPr="00610D1C">
              <w:t xml:space="preserve"> - </w:t>
            </w:r>
            <w:hyperlink r:id="rId949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      <w:r w:rsidRPr="00610D1C">
                <w:t>12 пункта 1 статьи 1225</w:t>
              </w:r>
            </w:hyperlink>
            <w:r w:rsidRPr="00610D1C">
              <w:t xml:space="preserve"> Гражданского кодекса Российской Федерации, издательскому лицензионному договору, лицензионному договору о предоставлении права использования результатов интеллектуальной д</w:t>
            </w:r>
            <w:r w:rsidRPr="00610D1C">
              <w:t xml:space="preserve">еятельности, указанных в </w:t>
            </w:r>
            <w:hyperlink r:id="rId950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      <w:r w:rsidRPr="00610D1C">
                <w:t>подпунктах 1</w:t>
              </w:r>
            </w:hyperlink>
            <w:r w:rsidRPr="00610D1C">
              <w:t xml:space="preserve"> - </w:t>
            </w:r>
            <w:hyperlink r:id="rId951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      <w:r w:rsidRPr="00610D1C">
                <w:t>12 пункта 1 статьи 1225</w:t>
              </w:r>
            </w:hyperlink>
            <w:r w:rsidRPr="00610D1C">
              <w:t xml:space="preserve"> Гражданского кодекса Российской Федерации, выплаты и иные вознаграждения за который начислены в следующие отчетные периоды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</w:t>
            </w:r>
            <w:r w:rsidRPr="00610D1C">
              <w:t>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ДОПВЫХ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Дополнительные выходные дни лицам, </w:t>
            </w:r>
            <w:r w:rsidRPr="00610D1C">
              <w:lastRenderedPageBreak/>
              <w:t>осуществляющим уход за детьми-инвалидами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52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262</w:t>
              </w:r>
            </w:hyperlink>
            <w:r w:rsidRPr="00610D1C">
              <w:t xml:space="preserve"> Трудового кодекса Российской </w:t>
            </w:r>
            <w:r w:rsidRPr="00610D1C">
              <w:lastRenderedPageBreak/>
              <w:t>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ЗГДС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Сведения о замещении лицом государственной должности субъекта Российской Федерации на постоянной основе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53" w:tooltip="Федеральный закон от 28.12.2013 N 400-ФЗ (ред. от 28.11.2025) &quot;О страховых пенсиях&quot; {КонсультантПлюс}">
              <w:r w:rsidRPr="00610D1C">
                <w:t>Часть 1.1 статьи 8</w:t>
              </w:r>
            </w:hyperlink>
            <w:r w:rsidRPr="00610D1C">
              <w:t xml:space="preserve"> Федерального закон</w:t>
            </w:r>
            <w:r w:rsidRPr="00610D1C">
              <w:t>а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ЗГД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Сведения о замещении лицом государственной должности Российской Федерации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54" w:tooltip="Федеральный закон от 28.12.2013 N 400-ФЗ (ред. от 28.11.2025) &quot;О страховых пенсиях&quot; {КонсультантПлюс}">
              <w:r w:rsidRPr="00610D1C">
                <w:t>Часть 1.1 статьи 8</w:t>
              </w:r>
            </w:hyperlink>
            <w:r w:rsidRPr="00610D1C">
              <w:t xml:space="preserve"> Федерального закона</w:t>
            </w:r>
            <w:r w:rsidRPr="00610D1C">
              <w:t xml:space="preserve">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ЗГГС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Сведения о замещении лицом должности государственной гражданской службы Российской Федерации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55" w:tooltip="Федеральный закон от 28.12.2013 N 400-ФЗ (ред. от 28.11.2025) &quot;О страховых пенсиях&quot; {КонсультантПлюс}">
              <w:r w:rsidRPr="00610D1C">
                <w:t>Часть 1.1 статьи 8</w:t>
              </w:r>
            </w:hyperlink>
            <w:r w:rsidRPr="00610D1C">
              <w:t xml:space="preserve"> Федерального закона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ЗМС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Сведения о замещ</w:t>
            </w:r>
            <w:r w:rsidRPr="00610D1C">
              <w:t>ении лицом должности муниципальной службы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56" w:tooltip="Федеральный закон от 28.12.2013 N 400-ФЗ (ред. от 28.11.2025) &quot;О страховых пенсиях&quot; {КонсультантПлюс}">
              <w:r w:rsidRPr="00610D1C">
                <w:t>Часть 1.1 статьи 8</w:t>
              </w:r>
            </w:hyperlink>
            <w:r w:rsidRPr="00610D1C">
              <w:t xml:space="preserve"> Федерального закона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ЗМД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Сведения о замещении лицом муниципальной должности на постоянной основе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57" w:tooltip="Федеральный закон от 28.12.2013 N 400-ФЗ (ред. от 28.11.2025) &quot;О страховых пенсиях&quot; {КонсультантПлюс}">
              <w:r w:rsidRPr="00610D1C">
                <w:t>Часть 1.1 статьи 8</w:t>
              </w:r>
            </w:hyperlink>
            <w:r w:rsidRPr="00610D1C">
              <w:t xml:space="preserve"> Федерального закона</w:t>
            </w:r>
            <w:r w:rsidRPr="00610D1C">
              <w:t xml:space="preserve">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ДЛДЕТИ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Отпуск по уходу за ребенком от 1,5 до 3 лет, предоставляемый родителю ребенка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58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256</w:t>
              </w:r>
            </w:hyperlink>
            <w:r w:rsidRPr="00610D1C">
              <w:t xml:space="preserve"> Трудового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ЧАЭС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Дополнительный отпуск граждан, подвергшихся </w:t>
            </w:r>
            <w:r w:rsidRPr="00610D1C">
              <w:t>воздействию радиации вследствие катастрофы на Чернобыльской АЭС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59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 w:rsidRPr="00610D1C">
                <w:t>Статьи 14</w:t>
              </w:r>
            </w:hyperlink>
            <w:r w:rsidRPr="00610D1C">
              <w:t xml:space="preserve">, </w:t>
            </w:r>
            <w:hyperlink r:id="rId960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 w:rsidRPr="00610D1C">
                <w:t>16</w:t>
              </w:r>
            </w:hyperlink>
            <w:r w:rsidRPr="00610D1C">
              <w:t xml:space="preserve">, </w:t>
            </w:r>
            <w:hyperlink r:id="rId961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 w:rsidRPr="00610D1C">
                <w:t>18</w:t>
              </w:r>
            </w:hyperlink>
            <w:r w:rsidRPr="00610D1C">
              <w:t xml:space="preserve"> - </w:t>
            </w:r>
            <w:hyperlink r:id="rId962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 w:rsidRPr="00610D1C">
                <w:t>20</w:t>
              </w:r>
            </w:hyperlink>
            <w:r w:rsidRPr="00610D1C">
              <w:t xml:space="preserve"> </w:t>
            </w:r>
            <w:r w:rsidRPr="00610D1C">
              <w:t>Закона Российской Федерации от 15 мая 1991 г. N 1244-1 "О социальной защите граждан, подвергшихся воздействию радиации вследствие катастрофы на Чернобыльской АЭС"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ЧАЭСКОМ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Командировка работника за пределы территории зоны радиоактивного загряз</w:t>
            </w:r>
            <w:r w:rsidRPr="00610D1C">
              <w:t>нения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63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 w:rsidRPr="00610D1C">
                <w:t>Статья 18</w:t>
              </w:r>
            </w:hyperlink>
            <w:r w:rsidRPr="00610D1C">
              <w:t xml:space="preserve"> Закона Российской Федерации от 15 мая 1991 г. N 1244-I "О социальной защите граждан, подвергшихся воздействию радиации вследствие </w:t>
            </w:r>
            <w:r w:rsidRPr="00610D1C">
              <w:lastRenderedPageBreak/>
              <w:t>катастрофы на Чернобыльской АЭС".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64" w:tooltip="Постановление Правительства РФ от 03.02.1993 N 101 (ред. от 23.01.2025) &quot;О порядке предоставления дополнительного вознаграждения за выслугу лет работникам, занятым на работах на территориях, подвергшихся радиоактивному загрязнению в результате катастрофы на Че">
              <w:r w:rsidRPr="00610D1C">
                <w:t>Пункт 4 раздела II</w:t>
              </w:r>
            </w:hyperlink>
            <w:r w:rsidRPr="00610D1C">
              <w:t xml:space="preserve"> Положения о порядке предоставления дополнительного вознаграждения за выслугу лет работникам организаций независимо от организационно-правовой формы, рас</w:t>
            </w:r>
            <w:r w:rsidRPr="00610D1C">
              <w:t>положенных на территориях, подвергшихся радиоактивному загрязнению в результате катастрофы на Чернобыльской АЭС, утвержденного постановлением Правительства Российской Федерации от 3 февраля 1993 г. N 101 "О порядке предоставления дополнительного вознагражд</w:t>
            </w:r>
            <w:r w:rsidRPr="00610D1C">
              <w:t>ения за выслугу лет работникам, занятым на работах на территориях, подвергшихся радиоактивному загрязнению в результате катастрофы на Чернобыльской АЭС"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01.01.2025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НЕОПЛ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Отпуск без сохранения заработной платы, время простоя по вине работника, неоплачива</w:t>
            </w:r>
            <w:r w:rsidRPr="00610D1C">
              <w:t>емые периоды отстранения от работы (недопущения к работе), неоплачиваемый отпуск до одного года, предоставляемый педагогическим работникам, один дополнительный выходной день в месяц без сохранения заработной платы, предоставляемый женщинам, работающим в се</w:t>
            </w:r>
            <w:r w:rsidRPr="00610D1C">
              <w:t>льской местности, неоплачиваемое время участия в забастовке и другие неоплачиваемые периоды, кроме периодов с кодами ДЛДЕТИ и ЧАЭС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65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Статьи 76</w:t>
              </w:r>
            </w:hyperlink>
            <w:r w:rsidRPr="00610D1C">
              <w:t xml:space="preserve">, </w:t>
            </w:r>
            <w:hyperlink r:id="rId966" w:tooltip="&quot;Трудовой кодекс Российской Федерации&quot; от 30.12.2001 N 197-ФЗ (ред. от 29.12.2025, с изм. от 06.02.2026) {КонсультантПлюс}">
              <w:r w:rsidRPr="00610D1C">
                <w:t>128</w:t>
              </w:r>
            </w:hyperlink>
            <w:r w:rsidRPr="00610D1C">
              <w:t xml:space="preserve">, </w:t>
            </w:r>
            <w:hyperlink r:id="rId967" w:tooltip="&quot;Трудовой кодекс Российской Федерации&quot; от 30.12.2001 N 197-ФЗ (ред. от 29.12.2025, с изм. от 06.02.2026) {КонсультантПлюс}">
              <w:r w:rsidRPr="00610D1C">
                <w:t>157</w:t>
              </w:r>
            </w:hyperlink>
            <w:r w:rsidRPr="00610D1C">
              <w:t xml:space="preserve">, </w:t>
            </w:r>
            <w:hyperlink r:id="rId968" w:tooltip="&quot;Трудовой кодекс Российской Федерации&quot; от 30.12.2001 N 197-ФЗ (ред. от 29.12.2025, с изм. от 06.02.2026) {КонсультантПлюс}">
              <w:r w:rsidRPr="00610D1C">
                <w:t>165</w:t>
              </w:r>
            </w:hyperlink>
            <w:r w:rsidRPr="00610D1C">
              <w:t xml:space="preserve">, </w:t>
            </w:r>
            <w:hyperlink r:id="rId969" w:tooltip="&quot;Трудовой кодекс Российской Федерации&quot; от 30.12.2001 N 197-ФЗ (ред. от 29.12.2025, с изм. от 06.02.2026) {КонсультантПлюс}">
              <w:r w:rsidRPr="00610D1C">
                <w:t>262</w:t>
              </w:r>
            </w:hyperlink>
            <w:r w:rsidRPr="00610D1C">
              <w:t xml:space="preserve">, </w:t>
            </w:r>
            <w:hyperlink r:id="rId970" w:tooltip="&quot;Трудовой кодекс Российской Федерации&quot; от 30.12.2001 N 197-ФЗ (ред. от 29.12.2025, с изм. от 06.02.2026) {КонсультантПлюс}">
              <w:r w:rsidRPr="00610D1C">
                <w:t>335</w:t>
              </w:r>
            </w:hyperlink>
            <w:r w:rsidRPr="00610D1C">
              <w:t xml:space="preserve">, </w:t>
            </w:r>
            <w:hyperlink r:id="rId971" w:tooltip="&quot;Трудовой кодекс Российской Федерации&quot; от 30.12.2001 N 197-ФЗ (ред. от 29.12.2025, с изм. от 06.02.2026) {КонсультантПлюс}">
              <w:r w:rsidRPr="00610D1C">
                <w:t>414</w:t>
              </w:r>
            </w:hyperlink>
            <w:r w:rsidRPr="00610D1C">
              <w:t xml:space="preserve"> Трудового кодекса Российско</w:t>
            </w:r>
            <w:r w:rsidRPr="00610D1C">
              <w:t>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ДЕТИПРЛ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Отпуск по уходу за ребенком до достижения им возраста трех лет, предоставляемый </w:t>
            </w:r>
            <w:r w:rsidRPr="00610D1C">
              <w:lastRenderedPageBreak/>
              <w:t>бабушке, деду, другим родственникам или опекунам, фактически осуществляющим уход за ребенком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72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256</w:t>
              </w:r>
            </w:hyperlink>
            <w:r w:rsidRPr="00610D1C">
              <w:t xml:space="preserve"> Трудового кодекса Российской Федерации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</w:t>
            </w:r>
            <w:r w:rsidRPr="00610D1C">
              <w:t>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ВОЕНСЛ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Периоды службы, при которых за работником сохранялось рабочее место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73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351.7</w:t>
              </w:r>
            </w:hyperlink>
            <w:r w:rsidRPr="00610D1C">
              <w:t xml:space="preserve"> Т</w:t>
            </w:r>
            <w:r w:rsidRPr="00610D1C">
              <w:t>рудового кодекса Российской Федерации.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74" w:tooltip="Федеральный закон от 27.07.2004 N 79-ФЗ (ред. от 28.12.2025) &quot;О государственной гражданской службе Российской Федерации&quot; {КонсультантПлюс}">
              <w:r w:rsidRPr="00610D1C">
                <w:t>Статья 53.1</w:t>
              </w:r>
            </w:hyperlink>
            <w:r w:rsidRPr="00610D1C">
              <w:t xml:space="preserve"> Федерального закона от 27 июля 2004 г. N 79-ФЗ "О государственной гражданской службе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23" w:name="P3660"/>
      <w:bookmarkEnd w:id="223"/>
      <w:r w:rsidRPr="00610D1C">
        <w:t>Коды "Условия досрочного назначения страховой пенсии: особые</w:t>
      </w:r>
    </w:p>
    <w:p w:rsidR="00E81FFF" w:rsidRPr="00610D1C" w:rsidRDefault="003627E3">
      <w:pPr>
        <w:pStyle w:val="ConsPlusTitle0"/>
        <w:jc w:val="center"/>
      </w:pPr>
      <w:r w:rsidRPr="00610D1C">
        <w:t xml:space="preserve">условия труда", </w:t>
      </w:r>
      <w:r w:rsidRPr="00610D1C">
        <w:t>используемые при заполнении формы "Сведения</w:t>
      </w:r>
    </w:p>
    <w:p w:rsidR="00E81FFF" w:rsidRPr="00610D1C" w:rsidRDefault="003627E3">
      <w:pPr>
        <w:pStyle w:val="ConsPlusTitle0"/>
        <w:jc w:val="center"/>
      </w:pPr>
      <w:r w:rsidRPr="00610D1C">
        <w:t>для ведения индивидуального (персонифицированного) учета</w:t>
      </w:r>
    </w:p>
    <w:p w:rsidR="00E81FFF" w:rsidRPr="00610D1C" w:rsidRDefault="003627E3">
      <w:pPr>
        <w:pStyle w:val="ConsPlusTitle0"/>
        <w:jc w:val="center"/>
      </w:pPr>
      <w:r w:rsidRPr="00610D1C">
        <w:t>и сведения о начисленных страховых взносах на обязательное</w:t>
      </w:r>
    </w:p>
    <w:p w:rsidR="00E81FFF" w:rsidRPr="00610D1C" w:rsidRDefault="003627E3">
      <w:pPr>
        <w:pStyle w:val="ConsPlusTitle0"/>
        <w:jc w:val="center"/>
      </w:pPr>
      <w:r w:rsidRPr="00610D1C">
        <w:t>социальное страхование от несчастных случаев на производстве</w:t>
      </w:r>
    </w:p>
    <w:p w:rsidR="00E81FFF" w:rsidRPr="00610D1C" w:rsidRDefault="003627E3">
      <w:pPr>
        <w:pStyle w:val="ConsPlusTitle0"/>
        <w:jc w:val="center"/>
      </w:pPr>
      <w:r w:rsidRPr="00610D1C">
        <w:t>и профессиональных заболеваний (ЕФС</w:t>
      </w:r>
      <w:r w:rsidRPr="00610D1C">
        <w:t>-1)"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4818"/>
        <w:gridCol w:w="5669"/>
        <w:gridCol w:w="1531"/>
      </w:tblGrid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Полное наименование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Акт законодательства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Срок действия кода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27-1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Подземные работы, работы с вредными условиями труда и в горячих цехах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75" w:tooltip="Федеральный закон от 28.12.2013 N 400-ФЗ (ред. от 28.11.2025) &quot;О страховых пенсиях&quot; {КонсультантПлюс}">
              <w:r w:rsidRPr="00610D1C">
                <w:t>Пункт 1 части 1 статьи 30</w:t>
              </w:r>
            </w:hyperlink>
            <w:r w:rsidRPr="00610D1C">
              <w:t xml:space="preserve"> Федерально</w:t>
            </w:r>
            <w:r w:rsidRPr="00610D1C">
              <w:t>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76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</w:t>
            </w:r>
            <w:r w:rsidRPr="00610D1C">
              <w:t>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27-2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Работы с тяжелыми условиями труда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77" w:tooltip="Федеральный закон от 28.12.2013 N 400-ФЗ (ред. от 28.11.2025) &quot;О страховых пенсиях&quot; {КонсультантПлюс}">
              <w:r w:rsidRPr="00610D1C">
                <w:t>Пункт 2 части 1 статьи 30</w:t>
              </w:r>
            </w:hyperlink>
            <w:r w:rsidRPr="00610D1C">
              <w:t xml:space="preserve"> Федерально</w:t>
            </w:r>
            <w:r w:rsidRPr="00610D1C">
              <w:t>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78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</w:t>
            </w:r>
            <w:r w:rsidRPr="00610D1C">
              <w:t>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27-3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(женщин) в качестве трактористов-машинистов в сельском хозяйстве, других отраслях народного хозяйства, а также машинистами строительных, дорожных и погрузочно-разгрузочных машин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79" w:tooltip="Федеральный закон от 28.12.2013 N 400-ФЗ (ред. от 28.11.2025) &quot;О страховых пенсиях&quot; {КонсультантПлюс}">
              <w:r w:rsidRPr="00610D1C">
                <w:t>Пункт 3 части 1 статьи 30</w:t>
              </w:r>
            </w:hyperlink>
            <w:r w:rsidRPr="00610D1C">
              <w:t xml:space="preserve"> Федерал</w:t>
            </w:r>
            <w:r w:rsidRPr="00610D1C">
              <w:t>ьного закона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27-4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Труд (женщин) в текстильной промышленности на работах с повышенной интенсивностью и тяжестью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80" w:tooltip="Федеральный закон от 28.12.2013 N 400-ФЗ (ред. от 28.11.2025) &quot;О страховых пенсиях&quot; {КонсультантПлюс}">
              <w:r w:rsidRPr="00610D1C">
                <w:t>Пункт 4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81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</w:t>
            </w:r>
            <w:r w:rsidRPr="00610D1C">
              <w:t>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27-5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качестве рабочих локомотивных бригад и работ</w:t>
            </w:r>
            <w:r w:rsidRPr="00610D1C">
              <w:t xml:space="preserve">ников отдельных категорий, непосредственно осуществляющих организацию перевозок и обеспечивающих </w:t>
            </w:r>
            <w:r w:rsidRPr="00610D1C">
              <w:lastRenderedPageBreak/>
              <w:t>безопасность движения на железнодорожном транспорте и метрополитене, а также водителей грузовых автомобилей непосредственно в технологическом процессе в шахтах</w:t>
            </w:r>
            <w:r w:rsidRPr="00610D1C">
              <w:t>, в рудниках, разрезах и рудных карьерах на вывозе угля, сланца, руды, породы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82" w:tooltip="Федеральный закон от 28.12.2013 N 400-ФЗ (ред. от 28.11.2025) &quot;О страховых пенсиях&quot; {КонсультантПлюс}">
              <w:r w:rsidRPr="00610D1C">
                <w:t>Пункт 5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83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</w:t>
              </w:r>
              <w:r w:rsidRPr="00610D1C">
                <w:t>тановление</w:t>
              </w:r>
            </w:hyperlink>
            <w:r w:rsidRPr="00610D1C">
              <w:t xml:space="preserve"> Правительства Российской Федерации от 16 июля 2014 г. N 665 "О списках </w:t>
            </w:r>
            <w:r w:rsidRPr="00610D1C">
              <w:lastRenderedPageBreak/>
              <w:t>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</w:t>
            </w:r>
            <w:r w:rsidRPr="00610D1C">
              <w:t>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27-6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экспедициях, партиях, отрядах, на участках и в бригадах непосредственно на полевых геолого-разведочных, поисковых, топографо-геодезических, геофизических, гидрографических, гидрологических, лесоустроительных и изыскательных работах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84" w:tooltip="Федеральный закон от 28.12.2013 N 400-ФЗ (ред. от 28.11.2025) &quot;О страховых пенсиях&quot; {КонсультантПлюс}">
              <w:r w:rsidRPr="00610D1C">
                <w:t>Пункт 6 части 1 статьи 30</w:t>
              </w:r>
            </w:hyperlink>
            <w:r w:rsidRPr="00610D1C">
              <w:t xml:space="preserve"> Федерального закона </w:t>
            </w:r>
            <w:r w:rsidRPr="00610D1C">
              <w:t>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27-7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Работа на лесозаготовках </w:t>
            </w:r>
            <w:r w:rsidRPr="00610D1C">
              <w:lastRenderedPageBreak/>
              <w:t>и лесосплаве, включая обслуживание механизмов и оборудования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85" w:tooltip="Федеральный закон от 28.12.2013 N 400-ФЗ (ред. от 28.11.2025) &quot;О страховых пенсиях&quot; {КонсультантПлюс}">
              <w:r w:rsidRPr="00610D1C">
                <w:t>Пункт 7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86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(организаций), с учетом</w:t>
            </w:r>
            <w:r w:rsidRPr="00610D1C">
              <w:t xml:space="preserve">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27-8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качестве механизаторов (докеров-механизаторов) комплексных бригад на погрузочно-разгрузочных работах в портах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87" w:tooltip="Федеральный закон от 28.12.2013 N 400-ФЗ (ред. от 28.11.2025) &quot;О страховых пенсиях&quot; {КонсультантПлюс}">
              <w:r w:rsidRPr="00610D1C">
                <w:t>Пункт 8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27-9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Работа в плавсоставе на судах морского, речного флота и флота рыбной промышленности (за исключением портовых </w:t>
            </w:r>
            <w:r w:rsidRPr="00610D1C">
              <w:lastRenderedPageBreak/>
              <w:t>судов, постоянно работающих на акватории порта, служебно-вспомогательных и разъездных судов, судов пригородного и внутригородского сообщения)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88" w:tooltip="Федеральный закон от 28.12.2013 N 400-ФЗ (ред. от 28.11.2025) &quot;О страховых пенсиях&quot; {КонсультантПлюс}">
              <w:r w:rsidRPr="00610D1C">
                <w:t>Пункт 9 части 1 статьи 30</w:t>
              </w:r>
            </w:hyperlink>
            <w:r w:rsidRPr="00610D1C">
              <w:t xml:space="preserve"> Федерально</w:t>
            </w:r>
            <w:r w:rsidRPr="00610D1C">
              <w:t>го закона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27-10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качестве водителей автобусов, троллейбусов, трамваев на регулярных городских пассажирских маршрутах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89" w:tooltip="Федеральный закон от 28.12.2013 N 400-ФЗ (ред. от 28.11.2025) &quot;О страховых пенсиях&quot; {КонсультантПлюс}">
              <w:r w:rsidRPr="00610D1C">
                <w:t>Пункт 10 части 1 статьи 30</w:t>
              </w:r>
            </w:hyperlink>
            <w:r w:rsidRPr="00610D1C">
              <w:t xml:space="preserve"> Федерального закона от 28 декабря 2013 г. N 400-ФЗ "О страховых пенс</w:t>
            </w:r>
            <w:r w:rsidRPr="00610D1C">
              <w:t>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27-ОС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с осужденными в качестве рабочих и служащих учреждений, исполняющих уголовные наказания в виде лишения свободы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90" w:tooltip="Федеральный закон от 28.12.2013 N 400-ФЗ (ред. от 28.11.2025) &quot;О страховых пенсиях&quot; {КонсультантПлюс}">
              <w:r w:rsidRPr="00610D1C">
                <w:t>Пункт 17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91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(организаций), с учетом которых досро</w:t>
            </w:r>
            <w:r w:rsidRPr="00610D1C">
              <w:t>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27-ПЖ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на должностях Государственной противопожарной службы МВД России (пожарной охраны МВД России, противопожарных и аварийно-спасательных служб МВД России и аварийно-спасательных служб (МЧС России)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92" w:tooltip="Федеральный закон от 28.12.2013 N 400-ФЗ (ред. от 28.11.2025) &quot;О страховых пенсиях&quot; {КонсультантПлюс}">
              <w:r w:rsidRPr="00610D1C">
                <w:t>Пункт 18 части 1 статьи 30</w:t>
              </w:r>
            </w:hyperlink>
            <w:r w:rsidRPr="00610D1C">
              <w:t xml:space="preserve"> Федерального закона от 28 декабря 2013 г. N 400-ФЗ "О страхо</w:t>
            </w:r>
            <w:r w:rsidRPr="00610D1C">
              <w:t>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93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</w:t>
            </w:r>
            <w:r w:rsidRPr="00610D1C">
              <w:t>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28-СЕВ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Оленеводы, рыбаки, охотники-</w:t>
            </w:r>
            <w:r w:rsidRPr="00610D1C">
              <w:t xml:space="preserve">промысловики, проживающие постоянно в </w:t>
            </w:r>
            <w:r w:rsidRPr="00610D1C">
              <w:lastRenderedPageBreak/>
              <w:t>районах Крайнего Севера и приравненных к ним местностях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94" w:tooltip="Федеральный закон от 28.12.2013 N 400-ФЗ (ред. от 28.11.2025) &quot;О страховых пенсиях&quot; {КонсультантПлюс}">
              <w:r w:rsidRPr="00610D1C">
                <w:t>Пункт 7 части 1 статьи 32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95" w:tooltip="Постановление Совмина СССР от 10.11.1967 N 1029 &quot;О порядке применения Указа Президиума Верховного Совета СССР от 26 сентября 1967 г. &quot;О расширении льгот для лиц, работающих в районах Крайнего Севера и в местностях, приравненных к районам Крайнего Севера&quot; {Конс">
              <w:r w:rsidRPr="00610D1C">
                <w:t>Перечень</w:t>
              </w:r>
            </w:hyperlink>
            <w:r w:rsidRPr="00610D1C">
              <w:t xml:space="preserve"> районов Крайнего Севера и местностей, приравненных к районам Крайнего Севера, утвержденный постановлением Совета Министров СССР от 10 ноября 1967 г. N 1029 и действующий в редакции постановления Совета Министров СС</w:t>
            </w:r>
            <w:r w:rsidRPr="00610D1C">
              <w:t>СР от 3 января 1983 г. N 12 с последующими изменениями и дополнениями по состоянию на 31 декабря 2001 года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24" w:name="P3732"/>
      <w:bookmarkEnd w:id="224"/>
      <w:r w:rsidRPr="00610D1C">
        <w:t>Коды "Условия досрочного назначения страховой пенсии:</w:t>
      </w:r>
    </w:p>
    <w:p w:rsidR="00E81FFF" w:rsidRPr="00610D1C" w:rsidRDefault="003627E3">
      <w:pPr>
        <w:pStyle w:val="ConsPlusTitle0"/>
        <w:jc w:val="center"/>
      </w:pPr>
      <w:r w:rsidRPr="00610D1C">
        <w:t>основание", используемые при заполнении формы "Сведения</w:t>
      </w:r>
    </w:p>
    <w:p w:rsidR="00E81FFF" w:rsidRPr="00610D1C" w:rsidRDefault="003627E3">
      <w:pPr>
        <w:pStyle w:val="ConsPlusTitle0"/>
        <w:jc w:val="center"/>
      </w:pPr>
      <w:r w:rsidRPr="00610D1C">
        <w:t>для ведения индивидуального (персонифицированного) учета</w:t>
      </w:r>
    </w:p>
    <w:p w:rsidR="00E81FFF" w:rsidRPr="00610D1C" w:rsidRDefault="003627E3">
      <w:pPr>
        <w:pStyle w:val="ConsPlusTitle0"/>
        <w:jc w:val="center"/>
      </w:pPr>
      <w:r w:rsidRPr="00610D1C">
        <w:t>и сведения о начисленных страховых взносах на обязательное</w:t>
      </w:r>
    </w:p>
    <w:p w:rsidR="00E81FFF" w:rsidRPr="00610D1C" w:rsidRDefault="003627E3">
      <w:pPr>
        <w:pStyle w:val="ConsPlusTitle0"/>
        <w:jc w:val="center"/>
      </w:pPr>
      <w:r w:rsidRPr="00610D1C">
        <w:t>социальное страхование от несчастных случаев на производстве</w:t>
      </w:r>
    </w:p>
    <w:p w:rsidR="00E81FFF" w:rsidRPr="00610D1C" w:rsidRDefault="003627E3">
      <w:pPr>
        <w:pStyle w:val="ConsPlusTitle0"/>
        <w:jc w:val="center"/>
      </w:pPr>
      <w:r w:rsidRPr="00610D1C">
        <w:t>и профессиональных 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4818"/>
        <w:gridCol w:w="5669"/>
        <w:gridCol w:w="1531"/>
      </w:tblGrid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Полное наименование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Акт законодательства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Срок действия кода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27-11ГР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Подземные и открытые горные работы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96" w:tooltip="Федеральный закон от 28.12.2013 N 400-ФЗ (ред. от 28.11.2025) &quot;О страховых пенсиях&quot; {КонсультантПлюс}">
              <w:r w:rsidRPr="00610D1C">
                <w:t>Пункт 11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997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</w:t>
            </w:r>
            <w:r w:rsidRPr="00610D1C">
              <w:t>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27-11ВП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Ведущие профессии на подземных и открытых г</w:t>
            </w:r>
            <w:r w:rsidRPr="00610D1C">
              <w:t>орных работах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98" w:tooltip="Федеральный закон от 28.12.2013 N 400-ФЗ (ред. от 28.11.2025) &quot;О страховых пенсиях&quot; {КонсультантПлюс}">
              <w:r w:rsidRPr="00610D1C">
                <w:t xml:space="preserve">Пункт 11 части 1 </w:t>
              </w:r>
              <w:r w:rsidRPr="00610D1C">
                <w:t>статьи 30</w:t>
              </w:r>
            </w:hyperlink>
            <w:r w:rsidRPr="00610D1C">
              <w:t xml:space="preserve"> Федерального закона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27-12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на судах флота рыбной промышленности по добыче, обработке рыбы и морепродуктов, приему готовой продукции на промысле (независимо от характера выпо</w:t>
            </w:r>
            <w:r w:rsidRPr="00610D1C">
              <w:t>лняемой работы), а также на отдельных видах судов м</w:t>
            </w:r>
            <w:r w:rsidRPr="00610D1C">
              <w:lastRenderedPageBreak/>
              <w:t>орского, речного флота и рыбной промышленности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999" w:tooltip="Федеральный закон от 28.12.2013 N 400-ФЗ (ред. от 28.11.2025) &quot;О страховых пенсиях&quot; {КонсультантПлюс}">
              <w:r w:rsidRPr="00610D1C">
                <w:t>Пункт 12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00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</w:t>
            </w:r>
            <w:r w:rsidRPr="00610D1C">
              <w:t xml:space="preserve">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27-СП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Работа спасателем в профессиональных аварийно-спасательных службах, профессиональных аварийно-спасательных формированиях и участие </w:t>
            </w:r>
            <w:r w:rsidRPr="00610D1C">
              <w:t>в ликвидации чрезвычайных ситуаций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01" w:tooltip="Федеральный закон от 28.12.2013 N 400-ФЗ (ред. от 28.11.2025) &quot;О страховых пенсиях&quot; {КонсультантПлюс}">
              <w:r w:rsidRPr="00610D1C">
                <w:t>Пункт 16 части 1 статьи 30</w:t>
              </w:r>
            </w:hyperlink>
            <w:r w:rsidRPr="00610D1C">
              <w:t xml:space="preserve"> Федера</w:t>
            </w:r>
            <w:r w:rsidRPr="00610D1C">
              <w:t>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02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</w:t>
            </w:r>
            <w:r w:rsidRPr="00610D1C">
              <w:t>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</w:t>
            </w:r>
            <w:r w:rsidRPr="00610D1C">
              <w:t>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27-ПД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Педагогическая деятельность в школах и других учреждениях для детей педагогических работников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03" w:tooltip="Федеральный закон от 28.12.2013 N 400-ФЗ (ред. от 28.11.2025) &quot;О страховых пенсиях&quot; {КонсультантПлюс}">
              <w:r w:rsidRPr="00610D1C">
                <w:t>Пункт 19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04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</w:t>
            </w:r>
            <w:r w:rsidRPr="00610D1C">
              <w:t xml:space="preserve">О списках работ, производств, профессий, должностей, специальностей и учреждений (организаций), с учетом которых досрочно назначается страховая </w:t>
            </w:r>
            <w:r w:rsidRPr="00610D1C">
              <w:lastRenderedPageBreak/>
              <w:t>пенсия по старости, и правилах исчисления периодов работы (деятельности), дающей право на досрочное пенсионное о</w:t>
            </w:r>
            <w:r w:rsidRPr="00610D1C">
              <w:t>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27-ПДРК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Педагогическая деятельность в школах и других учреждениях для детей руководителей в качестве директоров (начальников, заведующих) учреждений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05" w:tooltip="Федеральный закон от 28.12.2013 N 400-ФЗ (ред. от 28.11.2025) &quot;О страховых пенсиях&quot; {КонсультантПлюс}">
              <w:r w:rsidRPr="00610D1C">
                <w:t>Пункт 19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06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</w:t>
            </w:r>
            <w:r w:rsidRPr="00610D1C">
              <w:t>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27-ПДДО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Педагогическая деятельность в учреждениях дополнительного образования детей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07" w:tooltip="Федеральный закон от 28.12.2013 N 400-ФЗ (ред. от 28.11.2025) &quot;О страховых пенсиях&quot; {КонсультантПлюс}">
              <w:r w:rsidRPr="00610D1C">
                <w:t>Пункт 19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08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</w:t>
              </w:r>
              <w:r w:rsidRPr="00610D1C">
                <w:t>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</w:t>
            </w:r>
            <w:r w:rsidRPr="00610D1C">
              <w:t xml:space="preserve">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27-ГД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Лечебная и иная работа по охране здоровья населения в городах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09" w:tooltip="Федеральный закон от 28.12.2013 N 400-ФЗ (ред. от 28.11.2025) &quot;О страховых пенсиях&quot; {КонсультантПлюс}">
              <w:r w:rsidRPr="00610D1C">
                <w:t>Пункт 20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10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(организаций), с </w:t>
            </w:r>
            <w:r w:rsidRPr="00610D1C">
              <w:lastRenderedPageBreak/>
              <w:t>у</w:t>
            </w:r>
            <w:r w:rsidRPr="00610D1C">
              <w:t>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27-СМ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Лечебная и иная работа по охране здоровья населения в сельской мест</w:t>
            </w:r>
            <w:r w:rsidRPr="00610D1C">
              <w:t>ности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11" w:tooltip="Федеральный закон от 28.12.2013 N 400-ФЗ (ред. от 28.11.2025) &quot;О страховых пенсиях&quot; {КонсультантПлюс}">
              <w:r w:rsidRPr="00610D1C">
                <w:t>Пункт 20 части 1 статьи 30</w:t>
              </w:r>
            </w:hyperlink>
            <w:r w:rsidRPr="00610D1C">
              <w:t xml:space="preserve"> Ф</w:t>
            </w:r>
            <w:r w:rsidRPr="00610D1C">
              <w:t>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12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</w:t>
            </w:r>
            <w:r w:rsidRPr="00610D1C">
              <w:t>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</w:t>
            </w:r>
            <w:r w:rsidRPr="00610D1C">
              <w:t>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27-ГДХР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Связанная с хирургией лечебная работа в городах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13" w:tooltip="Федеральный закон от 28.12.2013 N 400-ФЗ (ред. от 28.11.2025) &quot;О страховых пенсиях&quot; {КонсультантПлюс}">
              <w:r w:rsidRPr="00610D1C">
                <w:t>Пункт 20 части 1 статьи 30</w:t>
              </w:r>
            </w:hyperlink>
            <w:r w:rsidRPr="00610D1C">
              <w:t xml:space="preserve"> Федеральн</w:t>
            </w:r>
            <w:r w:rsidRPr="00610D1C">
              <w:t>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14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</w:t>
            </w:r>
            <w:r w:rsidRPr="00610D1C">
              <w:t>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</w:t>
            </w:r>
            <w:r w:rsidRPr="00610D1C">
              <w:t>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27-СМХР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Связанная с хирургией лечебная работа в сельской местности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15" w:tooltip="Федеральный закон от 28.12.2013 N 400-ФЗ (ред. от 28.11.2025) &quot;О страховых пенсиях&quot; {КонсультантПлюс}">
              <w:r w:rsidRPr="00610D1C">
                <w:t>Пункт 20 части 1 статьи 30</w:t>
              </w:r>
            </w:hyperlink>
            <w:r w:rsidRPr="00610D1C">
              <w:t xml:space="preserve"> Федеральн</w:t>
            </w:r>
            <w:r w:rsidRPr="00610D1C">
              <w:t>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16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</w:t>
            </w:r>
            <w:r w:rsidRPr="00610D1C">
              <w:t xml:space="preserve">работ, производств, профессий, должностей, </w:t>
            </w:r>
            <w:r w:rsidRPr="00610D1C">
              <w:lastRenderedPageBreak/>
              <w:t>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ТВОРЧ15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Творческая работа не менее 15 лет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17" w:tooltip="Федеральный закон от 28.12.2013 N 400-ФЗ (ред. от 28.11.2025) &quot;О страховых пенсиях&quot; {КонсультантПлюс}">
              <w:r w:rsidRPr="00610D1C">
                <w:t>Пункт 21 части 1 статьи 30</w:t>
              </w:r>
            </w:hyperlink>
            <w:r w:rsidRPr="00610D1C">
              <w:t xml:space="preserve"> Федеральн</w:t>
            </w:r>
            <w:r w:rsidRPr="00610D1C">
              <w:t>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18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</w:t>
            </w:r>
            <w:r w:rsidRPr="00610D1C">
              <w:t>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</w:t>
            </w:r>
            <w:r w:rsidRPr="00610D1C">
              <w:t>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ТВОРЧ20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Творческая работа не менее 20 лет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19" w:tooltip="Федеральный закон от 28.12.2013 N 400-ФЗ (ред. от 28.11.2025) &quot;О страховых пенсиях&quot; {КонсультантПлюс}">
              <w:r w:rsidRPr="00610D1C">
                <w:t>Пункт 21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20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</w:t>
            </w:r>
            <w:r w:rsidRPr="00610D1C">
              <w:t>ва Российской Федерации от 16 июля 2014 г. N 665 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</w:t>
            </w:r>
            <w:r w:rsidRPr="00610D1C">
              <w:t>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ТВОРЧ20В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Творческая работа не менее 20 лет, борцы цирков и концертных организаций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21" w:tooltip="Федеральный закон от 28.12.2013 N 400-ФЗ (ред. от 28.11.2025) &quot;О страховых пенсиях&quot; {КонсультантПлюс}">
              <w:r w:rsidRPr="00610D1C">
                <w:t>Пункт 21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22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</w:t>
            </w:r>
            <w:r w:rsidRPr="00610D1C">
              <w:lastRenderedPageBreak/>
              <w:t>работ, производств, профессий, должностей, специальностей и учреждений (организаций), с учетом к</w:t>
            </w:r>
            <w:r w:rsidRPr="00610D1C">
              <w:t>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ТВОРЧ25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Творческая работа не менее 25 лет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23" w:tooltip="Федеральный закон от 28.12.2013 N 400-ФЗ (ред. от 28.11.2025) &quot;О страховых пенсиях&quot; {КонсультантПлюс}">
              <w:r w:rsidRPr="00610D1C">
                <w:t>Пункт 21 части 1 статьи 30</w:t>
              </w:r>
            </w:hyperlink>
            <w:r w:rsidRPr="00610D1C">
              <w:t xml:space="preserve"> Федеральн</w:t>
            </w:r>
            <w:r w:rsidRPr="00610D1C">
              <w:t>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24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</w:t>
            </w:r>
            <w:r w:rsidRPr="00610D1C">
              <w:t>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</w:t>
            </w:r>
            <w:r w:rsidRPr="00610D1C">
              <w:t>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ТВОРЧ25В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Творческая работа не менее 25 лет, артистки драматических театров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25" w:tooltip="Федеральный закон от 28.12.2013 N 400-ФЗ (ред. от 28.11.2025) &quot;О страховых пенсиях&quot; {КонсультантПлюс}">
              <w:r w:rsidRPr="00610D1C">
                <w:t>Пункт 21 части 1 статьи 30</w:t>
              </w:r>
            </w:hyperlink>
            <w:r w:rsidRPr="00610D1C">
              <w:t xml:space="preserve"> Федеральн</w:t>
            </w:r>
            <w:r w:rsidRPr="00610D1C">
              <w:t>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26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</w:t>
            </w:r>
            <w:r w:rsidRPr="00610D1C">
              <w:t>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</w:t>
            </w:r>
            <w:r w:rsidRPr="00610D1C">
              <w:t>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ТВОРЧ30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Творческая работа не менее 30 лет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27" w:tooltip="Федеральный закон от 28.12.2013 N 400-ФЗ (ред. от 28.11.2025) &quot;О страховых пенсиях&quot; {КонсультантПлюс}">
              <w:r w:rsidRPr="00610D1C">
                <w:t>Пункт 21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28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</w:t>
            </w:r>
            <w:r w:rsidRPr="00610D1C">
              <w:t xml:space="preserve">ва Российской </w:t>
            </w:r>
            <w:r w:rsidRPr="00610D1C">
              <w:lastRenderedPageBreak/>
              <w:t>Федерации от 16 июля 2014 г. N 665 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</w:t>
            </w:r>
            <w:r w:rsidRPr="00610D1C">
              <w:t>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ТВОРЧ30В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Творческая работа не менее 30 лет, артисты драматических театров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29" w:tooltip="Федеральный закон от 28.12.2013 N 400-ФЗ (ред. от 28.11.2025) &quot;О страховых пенсиях&quot; {КонсультантПлюс}">
              <w:r w:rsidRPr="00610D1C">
                <w:t>Пункт 21 части 1 статьи 30</w:t>
              </w:r>
            </w:hyperlink>
            <w:r w:rsidRPr="00610D1C">
              <w:t xml:space="preserve"> Федеральн</w:t>
            </w:r>
            <w:r w:rsidRPr="00610D1C">
              <w:t>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30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</w:t>
            </w:r>
            <w:r w:rsidRPr="00610D1C">
              <w:t>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</w:t>
            </w:r>
            <w:r w:rsidRPr="00610D1C">
              <w:t>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САМОЛЕТ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летном составе на самолетах гражданской авиации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31" w:tooltip="Федеральный закон от 28.12.2013 N 400-ФЗ (ред. от 28.11.2025) &quot;О страховых пенсиях&quot; {КонсультантПлюс}">
              <w:r w:rsidRPr="00610D1C">
                <w:t>Пункт 13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32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</w:t>
            </w:r>
            <w:r w:rsidRPr="00610D1C">
              <w:t>ления периодов работы (деятельности), дающей право на досрочное пенсионное обеспечение".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33" w:tooltip="Постановление Правительства РФ от 18.07.2002 N 537 (ред. от 24.04.2003) &quot;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&quot;О трудовых пенсия">
              <w:r w:rsidRPr="00610D1C">
                <w:t>Подпункт "а" пункта 4</w:t>
              </w:r>
            </w:hyperlink>
            <w:r w:rsidRPr="00610D1C">
              <w:t xml:space="preserve"> Правил исчисления </w:t>
            </w:r>
            <w:r w:rsidRPr="00610D1C">
              <w:t xml:space="preserve">периодов работы, дающей право на досрочное назначение трудовой пенсии по старости работникам летного </w:t>
            </w:r>
            <w:r w:rsidRPr="00610D1C">
              <w:lastRenderedPageBreak/>
              <w:t>состава гражданской авиации в соответствии со статьей 27 Федерального закона "О трудовых пенсиях в Российской Федерации", утвержденных постановлением Прави</w:t>
            </w:r>
            <w:r w:rsidRPr="00610D1C">
              <w:t>тельства Российской Федерации от 18 июля 2002 г. N 537 "О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"О трудовых пенсиях в Российско</w:t>
            </w:r>
            <w:r w:rsidRPr="00610D1C">
              <w:t>й Федерации", и об утверждении Правил исчисления периодов работы, дающей право на досрочное назначение трудовой пенсии по старости работникам летного состава гражданской авиации в соответствии со статьей 27 Федерального закона "О трудовых пенсиях в Российс</w:t>
            </w:r>
            <w:r w:rsidRPr="00610D1C">
              <w:t>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СПЕЦАВ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летном составе на вертолетах, в авиации специального применения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34" w:tooltip="Федеральный закон от 28.12.2013 N 400-ФЗ (ред. от 28.11.2025) &quot;О страховых пенсиях&quot; {КонсультантПлюс}">
              <w:r w:rsidRPr="00610D1C">
                <w:t>Пункт 13 части 1 статьи 30</w:t>
              </w:r>
            </w:hyperlink>
            <w:r w:rsidRPr="00610D1C">
              <w:t xml:space="preserve"> Федера</w:t>
            </w:r>
            <w:r w:rsidRPr="00610D1C">
              <w:t>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35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</w:t>
            </w:r>
            <w:r w:rsidRPr="00610D1C">
              <w:t>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</w:t>
            </w:r>
            <w:r w:rsidRPr="00610D1C">
              <w:t>ние".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36" w:tooltip="Постановление Правительства РФ от 18.07.2002 N 537 (ред. от 24.04.2003) &quot;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&quot;О трудовых пенсия">
              <w:r w:rsidRPr="00610D1C">
                <w:t>Подпункт "б" пункта 4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 работникам летного состава гражданской авиации в соответствии со статьей 27 Федерального закона "О трудовых пенсиях в Российской Федерации", утвержденных </w:t>
            </w:r>
            <w:r w:rsidRPr="00610D1C">
              <w:lastRenderedPageBreak/>
              <w:t>п</w:t>
            </w:r>
            <w:r w:rsidRPr="00610D1C">
              <w:t xml:space="preserve">остановлением Правительства Российской Федерации от 18 июля 2002 г. N 537 "О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"О трудовых </w:t>
            </w:r>
            <w:r w:rsidRPr="00610D1C">
              <w:t>пенсиях в Российской Федерации", и об утверждении Правил исчисления периодов работы, дающей право на досрочное назначение трудовой пенсии по старости работникам летного состава гражданской авиации в соответствии со статьей 27 Федерального закона "О трудовы</w:t>
            </w:r>
            <w:r w:rsidRPr="00610D1C">
              <w:t>х пенсиях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СПАСАВ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составе летного экипажа воздушного судна в аварийно-спасательных (поисково-спасательных) подразделениях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37" w:tooltip="Федеральный закон от 28.12.2013 N 400-ФЗ (ред. от 28.11.2025) &quot;О страховых пенсиях&quot; {КонсультантПлюс}">
              <w:r w:rsidRPr="00610D1C">
                <w:t>Пункт 13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38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(организаций</w:t>
            </w:r>
            <w:r w:rsidRPr="00610D1C">
              <w:t>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39" w:tooltip="Постановление Правительства РФ от 18.07.2002 N 537 (ред. от 24.04.2003) &quot;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&quot;О трудовых пенсия">
              <w:r w:rsidRPr="00610D1C">
                <w:t>Подпункт "в" пункта 4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 работникам летного состава гражданской авиации в соответствии со статьей 27 Федеральног</w:t>
            </w:r>
            <w:r w:rsidRPr="00610D1C">
              <w:t xml:space="preserve">о закона "О трудовых пенсиях в Российской Федерации", утвержденных постановлением Правительства Российской Федерации от 18 июля 2002 г. N 537 "О Списках производств, работ, профессий и должностей, с </w:t>
            </w:r>
            <w:r w:rsidRPr="00610D1C">
              <w:lastRenderedPageBreak/>
              <w:t>учетом которых досрочно назначается трудовая пенсия по ст</w:t>
            </w:r>
            <w:r w:rsidRPr="00610D1C">
              <w:t>арости в соответствии со статьей 27 Федерального закона "О трудовых пенсиях в Российской Федерации", и об утверждении Правил исчисления периодов работы, дающей право на досрочное назначение трудовой пенсии по старости работникам летного состава гражданской</w:t>
            </w:r>
            <w:r w:rsidRPr="00610D1C">
              <w:t xml:space="preserve"> авиации в соответствии со статьей 27 Федерального закона "О трудовых пенсиях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УЧЛЕТ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Работа в должностях летного состава в учебных и спортивных авиационных организациях ДОСААФ при условии выполнения плана учебно-летной </w:t>
            </w:r>
            <w:r w:rsidRPr="00610D1C">
              <w:t>подготовки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40" w:tooltip="Федеральный закон от 28.12.2013 N 400-ФЗ (ред. от 28.11.2025) &quot;О страховых пенсиях&quot; {КонсультантПлюс}">
              <w:r w:rsidRPr="00610D1C">
                <w:t>Пункт 13 части 1 ста</w:t>
              </w:r>
              <w:r w:rsidRPr="00610D1C">
                <w:t>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41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</w:t>
            </w:r>
            <w:r w:rsidRPr="00610D1C">
              <w:t>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42" w:tooltip="Постановление Правительства РФ от 18.07.2002 N 537 (ред. от 24.04.2003) &quot;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&quot;О трудовых пенсия">
              <w:r w:rsidRPr="00610D1C">
                <w:t>Подпункт "г" пункта 4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 работникам летного состава гражданской авиации в соответствии со статье</w:t>
            </w:r>
            <w:r w:rsidRPr="00610D1C">
              <w:t>й 27 Федерального закона "О трудовых пенсиях в Российской Федерации", утвержденных постановлением Правительства Российской Федерации от 18 июля 2002 г. N 537 "О Списках производств, работ, профессий и должностей, с учетом которых досрочно назначается трудо</w:t>
            </w:r>
            <w:r w:rsidRPr="00610D1C">
              <w:t xml:space="preserve">вая пенсия по старости в соответствии со статьей 27 Федерального закона "О трудовых пенсиях в </w:t>
            </w:r>
            <w:r w:rsidRPr="00610D1C">
              <w:lastRenderedPageBreak/>
              <w:t>Российской Федерации", и об утверждении Правил исчисления периодов работы, дающей право на досрочное назначение трудовой пенсии по старости работникам летного сос</w:t>
            </w:r>
            <w:r w:rsidRPr="00610D1C">
              <w:t>тава гражданской авиации в соответствии со статьей 27 Федерального закона "О трудовых пенсиях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ВЫСШПИЛ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Работа в должностях летного состава в учебных и спортивных авиационных организациях ДОСААФ при выполнении элементов </w:t>
            </w:r>
            <w:r w:rsidRPr="00610D1C">
              <w:t>высшего пилотажа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43" w:tooltip="Федеральный закон от 28.12.2013 N 400-ФЗ (ред. от 28.11.2025) &quot;О страховых пенсиях&quot; {КонсультантПлюс}">
              <w:r w:rsidRPr="00610D1C">
                <w:t>Пункт 13 части</w:t>
              </w:r>
              <w:r w:rsidRPr="00610D1C">
                <w:t xml:space="preserve">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44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</w:t>
            </w:r>
            <w:r w:rsidRPr="00610D1C">
              <w:t xml:space="preserve">4 г. N 665 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</w:t>
            </w:r>
            <w:r w:rsidRPr="00610D1C">
              <w:t>пенсионное обеспечение".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45" w:tooltip="Постановление Правительства РФ от 18.07.2002 N 537 (ред. от 24.04.2003) &quot;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&quot;О трудовых пенсия">
              <w:r w:rsidRPr="00610D1C">
                <w:t>Подпункт "г" пункта 4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</w:t>
            </w:r>
            <w:r w:rsidRPr="00610D1C">
              <w:t>енсии по старости работникам летного состава гражданской авиации в соответствии со статьей 27 Федерального закона "О трудовых пенсиях в Российской Федерации", утвержденных постановлением Правительства Российской Федерации от 18 июля 2002 г. N 537 "О Списка</w:t>
            </w:r>
            <w:r w:rsidRPr="00610D1C">
              <w:t>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"О трудовых пенсиях в Российской Федерации", и об утверждении Правил исчисления периодов работы</w:t>
            </w:r>
            <w:r w:rsidRPr="00610D1C">
              <w:t xml:space="preserve">, дающей право на досрочное назначение трудовой пенсии по старости </w:t>
            </w:r>
            <w:r w:rsidRPr="00610D1C">
              <w:lastRenderedPageBreak/>
              <w:t>работникам летного состава гражданской авиации в соответствии со статьей 27 Федерального закона "О трудовых пенсиях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НОРМАПР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Парашютисты, выполнившие го</w:t>
            </w:r>
            <w:r w:rsidRPr="00610D1C">
              <w:t>довую норму прыжков с поршневых самолетов, и так далее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46" w:tooltip="Федеральный закон от 28.12.2013 N 400-ФЗ (ред. от 28.11.2025) &quot;О страховых пенсиях&quot; {КонсультантПлюс}">
              <w:r w:rsidRPr="00610D1C">
                <w:t>Пункт 13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47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</w:t>
            </w:r>
            <w:r w:rsidRPr="00610D1C">
              <w:t>ва Российской Федерации от 16 июля 2014 г. N 665 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</w:t>
            </w:r>
            <w:r w:rsidRPr="00610D1C">
              <w:t>тельности), дающей право на досрочное пенсионное обеспечение".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48" w:tooltip="Постановление Правительства РФ от 18.07.2002 N 537 (ред. от 24.04.2003) &quot;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&quot;О трудовых пенсия">
              <w:r w:rsidRPr="00610D1C">
                <w:t>Подпункт "д" пункта 4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 работника</w:t>
            </w:r>
            <w:r w:rsidRPr="00610D1C">
              <w:t>м летного состава гражданской авиации в соответствии со статьей 27 Федерального закона "О трудовых пенсиях в Российской Федерации", утвержденных постановлением Правительства Российской Федерации от 18 июля 2002 г. N 537 "О Списках производств, работ, профе</w:t>
            </w:r>
            <w:r w:rsidRPr="00610D1C">
              <w:t>ссий и должностей, с учетом которых досрочно назначается трудовая пенсия по старости в соответствии со статьей 27 Федерального закона "О трудовых пенсиях в Российской Федерации", и об утверждении Правил исчисления периодов работы, дающей право на досрочное</w:t>
            </w:r>
            <w:r w:rsidRPr="00610D1C">
              <w:t xml:space="preserve"> назначение трудовой пенсии по старости работникам летного состава гражданской авиации в соответствии со статьей 27 Федерального закона "О трудовых пенсиях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НОРМСП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Парашютисты, выполнившие годовую норму спусков (подъемов) с поршневых самолетов, и так далее на специальных спусковых (подъемных) устройствах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49" w:tooltip="Федеральный закон от 28.12.2013 N 400-ФЗ (ред. от 28.11.2025) &quot;О страховых пенсиях&quot; {КонсультантПлюс}">
              <w:r w:rsidRPr="00610D1C">
                <w:t>Пункт 13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50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(организаций), с учетом которых досроч</w:t>
            </w:r>
            <w:r w:rsidRPr="00610D1C">
              <w:t>но назначается страховая пенсия по старости, и правилах исчисления периодов работы (деятельности), дающей право на досрочное пенсионное обеспечение".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51" w:tooltip="Постановление Правительства РФ от 18.07.2002 N 537 (ред. от 24.04.2003) &quot;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&quot;О трудовых пенсия">
              <w:r w:rsidRPr="00610D1C">
                <w:t>Подпункт "д" пункта 4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 работникам летного состава гражданской авиации в соответствии со статьей 27 Федерального закона "О трудовых пенси</w:t>
            </w:r>
            <w:r w:rsidRPr="00610D1C">
              <w:t>ях в Российской Федерации", утвержденных постановлением Правительства Российской Федерации от 18 июля 2002 г. N 537 "О Списках производств, работ, профессий и должностей, с учетом которых досрочно назначается трудовая пенсия по старости в соответствии со с</w:t>
            </w:r>
            <w:r w:rsidRPr="00610D1C">
              <w:t>татьей 27 Федерального закона "О трудовых пенсиях в Российской Федерации", и об утверждении Правил исчисления периодов работы, дающей право на досрочное назначение трудовой пенсии по старости работникам летного состава гражданской авиации в соответствии со</w:t>
            </w:r>
            <w:r w:rsidRPr="00610D1C">
              <w:t xml:space="preserve"> статьей 27 Федерального закона "О трудовых пенсиях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РЕАКТИВН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Парашютисты, выполнившие годовую норму прыжков с реактивных самолетов и вертолетов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52" w:tooltip="Федеральный закон от 28.12.2013 N 400-ФЗ (ред. от 28.11.2025) &quot;О страховых пенсиях&quot; {КонсультантПлюс}">
              <w:r w:rsidRPr="00610D1C">
                <w:t>Пункт 13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53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</w:t>
            </w:r>
            <w:r w:rsidRPr="00610D1C">
              <w:lastRenderedPageBreak/>
              <w:t>Федерации от 16 июля 2014 г. N 665 "О списках работ, производств, профессий, должностей, специальностей и учреждени</w:t>
            </w:r>
            <w:r w:rsidRPr="00610D1C">
              <w:t>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54" w:tooltip="Постановление Правительства РФ от 18.07.2002 N 537 (ред. от 24.04.2003) &quot;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&quot;О трудовых пенсия">
              <w:r w:rsidRPr="00610D1C">
                <w:t>Подпункт "д" пункта 4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 работникам летного состава гражданской авиации в соответствии со статьей </w:t>
            </w:r>
            <w:r w:rsidRPr="00610D1C">
              <w:t>27 Федерального закона "О трудовых пенсиях в Российской Федерации", утвержденных постановлением Правительства Российской Федерации от 18 июля 2002 г. N 537 "О Списках производств, работ, профессий и должностей, с учетом которых досрочно назначается трудова</w:t>
            </w:r>
            <w:r w:rsidRPr="00610D1C">
              <w:t>я пенсия по старости в соответствии со статьей 27 Федерального закона "О трудовых пенсиях в Российской Федерации", и об утверждении Правил исчисления периодов работы, дающей право на досрочное назначение трудовой пенсии по старости работникам летного соста</w:t>
            </w:r>
            <w:r w:rsidRPr="00610D1C">
              <w:t>ва гражданской авиации в соответствии со статьей 27 Федерального закона "О трудовых пенсиях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ЛЕТРАБ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Парашютисты, а также работники авиации летного состава в учебных и спортивных авиационных организациях ДОСААФ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55" w:tooltip="Федеральный закон от 28.12.2013 N 400-ФЗ (ред. от 28.11.2025) &quot;О страховых пенсиях&quot; {КонсультантПлюс}">
              <w:r w:rsidRPr="00610D1C">
                <w:t>Пункт 13 части 1 статьи 30</w:t>
              </w:r>
            </w:hyperlink>
            <w:r w:rsidRPr="00610D1C">
              <w:t xml:space="preserve"> Федера</w:t>
            </w:r>
            <w:r w:rsidRPr="00610D1C">
              <w:t>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56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</w:t>
            </w:r>
            <w:r w:rsidRPr="00610D1C">
              <w:t xml:space="preserve">ах работ, производств, профессий, должностей, специальностей и учреждений (организаций), с </w:t>
            </w:r>
            <w:r w:rsidRPr="00610D1C">
              <w:lastRenderedPageBreak/>
              <w:t>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</w:t>
            </w:r>
            <w:r w:rsidRPr="00610D1C">
              <w:t>ние".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57" w:tooltip="Постановление Правительства РФ от 18.07.2002 N 537 (ред. от 24.04.2003) &quot;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&quot;О трудовых пенсия">
              <w:r w:rsidRPr="00610D1C">
                <w:t>Абзац седьмой пункта 4</w:t>
              </w:r>
            </w:hyperlink>
            <w:r w:rsidRPr="00610D1C">
              <w:t xml:space="preserve"> Правил исчисления периодов работы, дающей право на досрочное назначение трудовой пенсии по старости </w:t>
            </w:r>
            <w:r w:rsidRPr="00610D1C">
              <w:t>работникам летного состава гражданской авиации в соответствии со статьей 27 Федерального закона "О трудовых пенсиях в Российской Федерации", утвержденных постановлением Правительства Российской Федерации от 18 июля 2002 г. N 537 "О Списках производств, раб</w:t>
            </w:r>
            <w:r w:rsidRPr="00610D1C">
              <w:t xml:space="preserve">от, профессий и должностей, с учетом которых досрочно назначается трудовая пенсия по старости в соответствии со статьей 27 Федерального закона "О трудовых пенсиях в Российской Федерации", и об утверждении Правил исчисления периодов работы, дающей право на </w:t>
            </w:r>
            <w:r w:rsidRPr="00610D1C">
              <w:t>досрочное назначение трудовой пенсии по старости работникам летного состава гражданской авиации в соответствии со статьей 27 Федерального закона "О трудовых пенсиях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ЛЕТИСП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Летно-испытательный состав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58" w:tooltip="Федеральный закон от 28.12.2013 N 400-ФЗ (ред. от 28.11.2025) &quot;О страховых пенсиях&quot; {КонсультантПлюс}">
              <w:r w:rsidRPr="00610D1C">
                <w:t>Статья 31</w:t>
              </w:r>
            </w:hyperlink>
            <w:r w:rsidRPr="00610D1C">
              <w:t xml:space="preserve"> Федерального закона от 28 декабря 2013 г</w:t>
            </w:r>
            <w:r w:rsidRPr="00610D1C">
              <w:t>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59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</w:t>
            </w:r>
            <w:r w:rsidRPr="00610D1C">
              <w:t xml:space="preserve">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</w:t>
            </w:r>
            <w:r w:rsidRPr="00610D1C">
              <w:lastRenderedPageBreak/>
              <w:t>пенсионное о</w:t>
            </w:r>
            <w:r w:rsidRPr="00610D1C">
              <w:t>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ИТСИСП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Инженерно-технический состав, совершающий полеты по испытаниям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60" w:tooltip="Федеральный закон от 28.12.2013 N 400-ФЗ (ред. от 28.11.2025) &quot;О страховых пенсиях&quot; {КонсультантПлюс}">
              <w:r w:rsidRPr="00610D1C">
                <w:t>Статья 31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61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</w:t>
            </w:r>
            <w:r w:rsidRPr="00610D1C">
              <w:t>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ИТСМАВ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Инженерно-технический состав, совершающий по</w:t>
            </w:r>
            <w:r w:rsidRPr="00610D1C">
              <w:t>леты по испытаниям на воздушных судах маневренной авиации и вертолетах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62" w:tooltip="Федеральный закон от 28.12.2013 N 400-ФЗ (ред. от 28.11.2025) &quot;О страховых пенсиях&quot; {КонсультантПлюс}">
              <w:r w:rsidRPr="00610D1C">
                <w:t>Статья 31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63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</w:t>
            </w:r>
            <w:r w:rsidRPr="00610D1C">
              <w:t>а Российской Федерации от 16 июля 2014 г. N 665 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</w:t>
            </w:r>
            <w:r w:rsidRPr="00610D1C">
              <w:t>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ИНСПЕКТ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Работники, проводящие инспектирование летного состава в испытательных полетах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64" w:tooltip="Федеральный закон от 28.12.2013 N 400-ФЗ (ред. от 28.11.2025) &quot;О страховых пенсиях&quot; {КонсультантПлюс}">
              <w:r w:rsidRPr="00610D1C">
                <w:t>Статья 31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65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(организаций), с учетом которых доср</w:t>
            </w:r>
            <w:r w:rsidRPr="00610D1C">
              <w:t xml:space="preserve">очно назначается страховая пенсия по старости, и правилах исчисления периодов </w:t>
            </w:r>
            <w:r w:rsidRPr="00610D1C">
              <w:lastRenderedPageBreak/>
              <w:t>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27-14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по управлению воздушным движением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66" w:tooltip="Федеральный закон от 28.12.2013 N 400-ФЗ (ред. от 28.11.2025) &quot;О страховых пенсиях&quot; {КонсультантПлюс}">
              <w:r w:rsidRPr="00610D1C">
                <w:t>Пункт 14 части 1 статьи 30</w:t>
              </w:r>
            </w:hyperlink>
            <w:r w:rsidRPr="00610D1C">
              <w:t xml:space="preserve"> Федера</w:t>
            </w:r>
            <w:r w:rsidRPr="00610D1C">
              <w:t>льного закона от 28 декабря 2013 г. N 400-ФЗ "О страховых пенсиях"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158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27-15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Работа в инженерно-техническом составе по обслуживанию воздушных судов</w:t>
            </w:r>
          </w:p>
        </w:tc>
        <w:tc>
          <w:tcPr>
            <w:tcW w:w="5669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67" w:tooltip="Федеральный закон от 28.12.2013 N 400-ФЗ (ред. от 28.11.2025) &quot;О страховых пенсиях&quot; {КонсультантПлюс}">
              <w:r w:rsidRPr="00610D1C">
                <w:t>Пункт 15 части 1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68" w:tooltip="Постановление Правительства РФ от 16.07.2014 N 665 (ред. от 05.04.2024) &quot;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">
              <w:r w:rsidRPr="00610D1C">
                <w:t>Постановление</w:t>
              </w:r>
            </w:hyperlink>
            <w:r w:rsidRPr="00610D1C">
              <w:t xml:space="preserve"> Правительства Российской Федерации от 16 июля 2014 г. N 665 "О списках работ, производств, профессий, должностей, специальностей и учреждений (организаций), с учето</w:t>
            </w:r>
            <w:r w:rsidRPr="00610D1C">
              <w:t>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</w:pPr>
            <w:r w:rsidRPr="00610D1C">
              <w:t>с 01.01.2023</w:t>
            </w: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1069"/>
          <w:footerReference w:type="default" r:id="rId1070"/>
          <w:headerReference w:type="first" r:id="rId1071"/>
          <w:footerReference w:type="first" r:id="rId107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25" w:name="P3916"/>
      <w:bookmarkEnd w:id="225"/>
      <w:r w:rsidRPr="00610D1C">
        <w:t>Коды специальной оценки условий труда, используемые</w:t>
      </w:r>
    </w:p>
    <w:p w:rsidR="00E81FFF" w:rsidRPr="00610D1C" w:rsidRDefault="003627E3">
      <w:pPr>
        <w:pStyle w:val="ConsPlusTitle0"/>
        <w:jc w:val="center"/>
      </w:pPr>
      <w:r w:rsidRPr="00610D1C">
        <w:t>при заполнении формы "Сведения для ведения индивидуального</w:t>
      </w:r>
    </w:p>
    <w:p w:rsidR="00E81FFF" w:rsidRPr="00610D1C" w:rsidRDefault="003627E3">
      <w:pPr>
        <w:pStyle w:val="ConsPlusTitle0"/>
        <w:jc w:val="center"/>
      </w:pPr>
      <w:r w:rsidRPr="00610D1C">
        <w:t>(персонифицированного) учета и сведения о начисленных</w:t>
      </w:r>
    </w:p>
    <w:p w:rsidR="00E81FFF" w:rsidRPr="00610D1C" w:rsidRDefault="003627E3">
      <w:pPr>
        <w:pStyle w:val="ConsPlusTitle0"/>
        <w:jc w:val="center"/>
      </w:pPr>
      <w:r w:rsidRPr="00610D1C">
        <w:t>страховых взносах на обязательно</w:t>
      </w:r>
      <w:r w:rsidRPr="00610D1C">
        <w:t>е социальное страхование</w:t>
      </w:r>
    </w:p>
    <w:p w:rsidR="00E81FFF" w:rsidRPr="00610D1C" w:rsidRDefault="003627E3">
      <w:pPr>
        <w:pStyle w:val="ConsPlusTitle0"/>
        <w:jc w:val="center"/>
      </w:pPr>
      <w:r w:rsidRPr="00610D1C">
        <w:t>от несчастных случаев на производстве и профессиональных</w:t>
      </w:r>
    </w:p>
    <w:p w:rsidR="00E81FFF" w:rsidRPr="00610D1C" w:rsidRDefault="003627E3">
      <w:pPr>
        <w:pStyle w:val="ConsPlusTitle0"/>
        <w:jc w:val="center"/>
      </w:pPr>
      <w:r w:rsidRPr="00610D1C">
        <w:t>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612"/>
        <w:gridCol w:w="5583"/>
        <w:gridCol w:w="1531"/>
      </w:tblGrid>
      <w:tr w:rsidR="00610D1C" w:rsidRPr="00610D1C">
        <w:tc>
          <w:tcPr>
            <w:tcW w:w="90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5612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Полное наименование</w:t>
            </w:r>
          </w:p>
        </w:tc>
        <w:tc>
          <w:tcPr>
            <w:tcW w:w="558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Акт законодательства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Срок действия кода</w:t>
            </w:r>
          </w:p>
        </w:tc>
      </w:tr>
      <w:tr w:rsidR="00610D1C" w:rsidRPr="00610D1C">
        <w:tc>
          <w:tcPr>
            <w:tcW w:w="90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</w:t>
            </w:r>
          </w:p>
        </w:tc>
        <w:tc>
          <w:tcPr>
            <w:tcW w:w="561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Класс условий труда - опасный (4 класс).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Условия труда, характеризующиеся наличием идентифицированных вредных и (или) опасных факторов, уровни которых способны в течение всего либо части рабочего дня (рабочей смены) создать угрозу для жизни работника, а последствия их воздействия обеспечивают выс</w:t>
            </w:r>
            <w:r w:rsidRPr="00610D1C">
              <w:t>окий риск развития острого профессионального заболевания в периоде трудовой деятельности</w:t>
            </w:r>
          </w:p>
        </w:tc>
        <w:tc>
          <w:tcPr>
            <w:tcW w:w="5583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73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      <w:r w:rsidRPr="00610D1C">
                <w:t>Статья 14</w:t>
              </w:r>
            </w:hyperlink>
            <w:r w:rsidRPr="00610D1C">
              <w:t xml:space="preserve"> Федерального закона от 28 декабря 2013 г. N 426-ФЗ "О специальной оценке условий труда".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74" w:tooltip="Федеральный закон от 28.12.2013 N 400-ФЗ (ред. от 28.11.2025) &quot;О страховых пенсиях&quot; {КонсультантПлюс}">
              <w:r w:rsidRPr="00610D1C">
                <w:t>Часть 6 статьи 30</w:t>
              </w:r>
            </w:hyperlink>
            <w:r w:rsidRPr="00610D1C">
              <w:t xml:space="preserve"> Федерального закона от 28 декабря 2013 г. N 400-ФЗ "О ст</w:t>
            </w:r>
            <w:r w:rsidRPr="00610D1C">
              <w:t>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75" w:tooltip="Федеральный закон от 15.12.2001 N 167-ФЗ (ред. от 29.10.2024) &quot;Об обязательном пенсионном страховании в Российской Федерации&quot; (с изм. и доп., вступ. в силу с 01.01.2025) {КонсультантПлюс}">
              <w:r w:rsidRPr="00610D1C">
                <w:t>Пункт 2.1 статьи 33.2</w:t>
              </w:r>
            </w:hyperlink>
            <w:r w:rsidRPr="00610D1C">
              <w:t xml:space="preserve"> Федерального закона от 15 декабря 2001 г. N 167-ФЗ "Об обязательном пенсионном страховании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90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3.4</w:t>
            </w:r>
          </w:p>
        </w:tc>
        <w:tc>
          <w:tcPr>
            <w:tcW w:w="561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Класс условий труда - вредный (3 класс).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Подкласс условий труда - 3.4 (вредные условия труда 4-й степени) - условия труда, при которых на работника воздействуют вредные и (или) опасные производственные факторы, уровни воздействия которых способны привести </w:t>
            </w:r>
            <w:r w:rsidRPr="00610D1C">
              <w:t>к появлению и развитию тяжелых форм профессиональных заболеваний (с потерей общей трудоспособности) в период трудовой деятельности</w:t>
            </w:r>
          </w:p>
        </w:tc>
        <w:tc>
          <w:tcPr>
            <w:tcW w:w="5583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76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      <w:r w:rsidRPr="00610D1C">
                <w:t>Статья 14</w:t>
              </w:r>
            </w:hyperlink>
            <w:r w:rsidRPr="00610D1C">
              <w:t xml:space="preserve"> Федерального закона от 28 декабря 2013 г. N 426-ФЗ "О специальной оценке условий труда"</w:t>
            </w:r>
            <w:r w:rsidRPr="00610D1C">
              <w:t>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77" w:tooltip="Федеральный закон от 28.12.2013 N 400-ФЗ (ред. от 28.11.2025) &quot;О страховых пенсиях&quot; {КонсультантПлюс}">
              <w:r w:rsidRPr="00610D1C">
                <w:t>Часть 6 статьи 30</w:t>
              </w:r>
            </w:hyperlink>
            <w:r w:rsidRPr="00610D1C">
              <w:t xml:space="preserve"> Федерального з</w:t>
            </w:r>
            <w:r w:rsidRPr="00610D1C">
              <w:t>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78" w:tooltip="Федеральный закон от 15.12.2001 N 167-ФЗ (ред. от 29.10.2024) &quot;Об обязательном пенсионном страховании в Российской Федерации&quot; (с изм. и доп., вступ. в силу с 01.01.2025) {КонсультантПлюс}">
              <w:r w:rsidRPr="00610D1C">
                <w:t>Пункт 2.1 статьи 33.2</w:t>
              </w:r>
            </w:hyperlink>
            <w:r w:rsidRPr="00610D1C">
              <w:t xml:space="preserve"> Федерального закона от 15 декабря 2001 г. N 167-ФЗ "Об обязательном пенсионном страховании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</w:pPr>
            <w:r w:rsidRPr="00610D1C">
              <w:t>с 01.0</w:t>
            </w:r>
            <w:r w:rsidRPr="00610D1C">
              <w:t>1.2023</w:t>
            </w:r>
          </w:p>
        </w:tc>
      </w:tr>
      <w:tr w:rsidR="00610D1C" w:rsidRPr="00610D1C">
        <w:tc>
          <w:tcPr>
            <w:tcW w:w="90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3.3</w:t>
            </w:r>
          </w:p>
        </w:tc>
        <w:tc>
          <w:tcPr>
            <w:tcW w:w="561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Класс условий труда - вредный (3 класс).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Подкласс условий труда - 3.3 (вредные условия труда 3-й степени) - условия труда, при которых на работника воздействуют вредные и (или) опасные производственные факторы, уровни воздействия которых способ</w:t>
            </w:r>
            <w:r w:rsidRPr="00610D1C">
              <w:t>ны вызвать стойкие функциональные изменения в организме работника, приводящие к появлению и развитию профессиональных заболеваний легкой и средней степени тяжести (с потерей профессиональной трудоспособности) в период трудовой деятельности</w:t>
            </w:r>
          </w:p>
        </w:tc>
        <w:tc>
          <w:tcPr>
            <w:tcW w:w="5583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79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      <w:r w:rsidRPr="00610D1C">
                <w:t>Статья 14</w:t>
              </w:r>
            </w:hyperlink>
            <w:r w:rsidRPr="00610D1C">
              <w:t xml:space="preserve"> Федерального закона от 28 декабря 2013 г. N 426-ФЗ "О специальной оценке условий труда".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80" w:tooltip="Федеральный закон от 28.12.2013 N 400-ФЗ (ред. от 28.11.2025) &quot;О страховых пенсиях&quot; {КонсультантПлюс}">
              <w:r w:rsidRPr="00610D1C">
                <w:t>Часть 6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81" w:tooltip="Федеральный закон от 15.12.2001 N 167-ФЗ (ред. от 29.10.2024) &quot;Об обязательном пенсионном страховании в Российской Федерации&quot; (с изм. и доп., вступ. в силу с 01.01.2025) {КонсультантПлюс}">
              <w:r w:rsidRPr="00610D1C">
                <w:t>Пункт 2.1 статьи 33.2</w:t>
              </w:r>
            </w:hyperlink>
            <w:r w:rsidRPr="00610D1C">
              <w:t xml:space="preserve"> Федерального закона от 15 декабря 2001 г. N 167-ФЗ "Об обязательном пенсионном страховании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90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3.2</w:t>
            </w:r>
          </w:p>
        </w:tc>
        <w:tc>
          <w:tcPr>
            <w:tcW w:w="561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Класс условий труда - вредный (3 класс).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Подкласс </w:t>
            </w:r>
            <w:r w:rsidRPr="00610D1C">
              <w:t>условий труда - 3.2 (вредные условия труда 2-й степени) - условия труда, при которых на работника воздействуют вредные и (или) опасные производственные факторы, уровни воздействия которых способны вызвать стойкие функциональные изменения в организме работн</w:t>
            </w:r>
            <w:r w:rsidRPr="00610D1C">
              <w:t>ика, приводящие к появлению и развитию начальных форм профессиональных заболеваний или профессиональных заболеваний легкой степени тяжести (без потери профессиональной трудоспособности), возникающих после продолжительной экспозиции (15 и более лет)</w:t>
            </w:r>
          </w:p>
        </w:tc>
        <w:tc>
          <w:tcPr>
            <w:tcW w:w="5583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82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      <w:r w:rsidRPr="00610D1C">
                <w:t>Статья 14</w:t>
              </w:r>
            </w:hyperlink>
            <w:r w:rsidRPr="00610D1C">
              <w:t xml:space="preserve"> Федерального закона от 28 декабря 2013 г. N 426-ФЗ "О специальной оценке условий труда".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83" w:tooltip="Федеральный закон от 28.12.2013 N 400-ФЗ (ред. от 28.11.2025) &quot;О страховых пенсиях&quot; {КонсультантПлюс}">
              <w:r w:rsidRPr="00610D1C">
                <w:t>Часть 6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84" w:tooltip="Федеральный закон от 15.12.2001 N 167-ФЗ (ред. от 29.10.2024) &quot;Об обязательном пенсионном страховании в Российской Федерации&quot; (с изм. и доп., вступ. в силу с 01.01.2025) {КонсультантПлюс}">
              <w:r w:rsidRPr="00610D1C">
                <w:t>Пункт 2.1 статьи 33.2</w:t>
              </w:r>
            </w:hyperlink>
            <w:r w:rsidRPr="00610D1C">
              <w:t xml:space="preserve"> Фед</w:t>
            </w:r>
            <w:r w:rsidRPr="00610D1C">
              <w:t>ерального закона от 15 декабря 2001 г. N 167-ФЗ "Об обязательном пенсионном страховании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</w:pPr>
            <w:r w:rsidRPr="00610D1C">
              <w:t>с 01.01.2023</w:t>
            </w:r>
          </w:p>
        </w:tc>
      </w:tr>
      <w:tr w:rsidR="00610D1C" w:rsidRPr="00610D1C">
        <w:tc>
          <w:tcPr>
            <w:tcW w:w="90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3.1</w:t>
            </w:r>
          </w:p>
        </w:tc>
        <w:tc>
          <w:tcPr>
            <w:tcW w:w="561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Класс условий труда - вредный (3 класс).</w:t>
            </w:r>
          </w:p>
          <w:p w:rsidR="00E81FFF" w:rsidRPr="00610D1C" w:rsidRDefault="003627E3">
            <w:pPr>
              <w:pStyle w:val="ConsPlusNormal0"/>
              <w:jc w:val="both"/>
            </w:pPr>
            <w:r w:rsidRPr="00610D1C">
              <w:t>Подкласс условий труда - 3.1 (вредные условия труда 1-й степени) - условия труда, при</w:t>
            </w:r>
            <w:r w:rsidRPr="00610D1C">
              <w:t xml:space="preserve"> которых на работника воздействуют вредные и (или) опасные производственные факторы, после воздействия которых измененное функциональное состояние </w:t>
            </w:r>
            <w:r w:rsidRPr="00610D1C">
              <w:lastRenderedPageBreak/>
              <w:t>организма работника восстанавливается, как правило, при более длительном, чем до начала следующего рабочего д</w:t>
            </w:r>
            <w:r w:rsidRPr="00610D1C">
              <w:t>ня (смены), прекращении воздействия данных факторов, и увеличивается риск повреждения здоровья</w:t>
            </w:r>
          </w:p>
        </w:tc>
        <w:tc>
          <w:tcPr>
            <w:tcW w:w="5583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85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      <w:r w:rsidRPr="00610D1C">
                <w:t>Статья 14</w:t>
              </w:r>
            </w:hyperlink>
            <w:r w:rsidRPr="00610D1C">
              <w:t xml:space="preserve"> Федерального закона от 28 декабря 2013 г. N 426-ФЗ "О специальной оценке условий труда".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86" w:tooltip="Федеральный закон от 28.12.2013 N 400-ФЗ (ред. от 28.11.2025) &quot;О страховых пенсиях&quot; {КонсультантПлюс}">
              <w:r w:rsidRPr="00610D1C">
                <w:t>Часть 6 статьи 30</w:t>
              </w:r>
            </w:hyperlink>
            <w:r w:rsidRPr="00610D1C">
              <w:t xml:space="preserve"> Федерального закона от 28 декабря 2013 г. N 400-ФЗ "О страховых пенсиях".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87" w:tooltip="Федеральный закон от 15.12.2001 N 167-ФЗ (ред. от 29.10.2024) &quot;Об обязательном пенсионном страховании в Российской Федерации&quot; (с изм. и доп., вступ. в силу с 01.01.2025) {КонсультантПлюс}">
              <w:r w:rsidRPr="00610D1C">
                <w:t>Пункт 2.1 статьи 33.2</w:t>
              </w:r>
            </w:hyperlink>
            <w:r w:rsidRPr="00610D1C">
              <w:t xml:space="preserve"> Федерального закона от 15 декабря 2001 г. N 167-ФЗ "Об обязательном </w:t>
            </w:r>
            <w:r w:rsidRPr="00610D1C">
              <w:lastRenderedPageBreak/>
              <w:t>пенсионном страховании в Российской Фе</w:t>
            </w:r>
            <w:r w:rsidRPr="00610D1C">
              <w:t>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с 01.01.2023</w:t>
            </w:r>
          </w:p>
        </w:tc>
      </w:tr>
      <w:tr w:rsidR="00610D1C" w:rsidRPr="00610D1C">
        <w:tc>
          <w:tcPr>
            <w:tcW w:w="90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</w:t>
            </w:r>
          </w:p>
        </w:tc>
        <w:tc>
          <w:tcPr>
            <w:tcW w:w="561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Класс условий труда - допустимый (2 класс) - условия труда, при которых на работника воздействуют вредные и (или) опасные производственные факторы, уровни воздействия которых не превышают уровни, установленные нормативами (гигиенич</w:t>
            </w:r>
            <w:r w:rsidRPr="00610D1C">
              <w:t>ескими нормативами) условий труда,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(смены)</w:t>
            </w:r>
          </w:p>
        </w:tc>
        <w:tc>
          <w:tcPr>
            <w:tcW w:w="5583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88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      <w:r w:rsidRPr="00610D1C">
                <w:t>Статья 14</w:t>
              </w:r>
            </w:hyperlink>
            <w:r w:rsidRPr="00610D1C">
              <w:t xml:space="preserve"> Федерального закона от 28 </w:t>
            </w:r>
            <w:r w:rsidRPr="00610D1C">
              <w:t>декабря 2013 г. N 426-ФЗ "О специальной оценке условий труда".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89" w:tooltip="Федеральный закон от 15.12.2001 N 167-ФЗ (ред. от 29.10.2024) &quot;Об обязательном пенсионном страховании в Российской Федерации&quot; (с изм. и доп., вступ. в силу с 01.01.2025) {КонсультантПлюс}">
              <w:r w:rsidRPr="00610D1C">
                <w:t>Пункт 2.1 статьи 33.2</w:t>
              </w:r>
            </w:hyperlink>
            <w:r w:rsidRPr="00610D1C">
              <w:t xml:space="preserve"> Федерального закона от 15 декабря 2001 г. N 167-ФЗ "Об обязательном пенсионном страховании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</w:pPr>
            <w:r w:rsidRPr="00610D1C">
              <w:t>с 0</w:t>
            </w:r>
            <w:r w:rsidRPr="00610D1C">
              <w:t>1.01.2023</w:t>
            </w:r>
          </w:p>
        </w:tc>
      </w:tr>
      <w:tr w:rsidR="00610D1C" w:rsidRPr="00610D1C">
        <w:tc>
          <w:tcPr>
            <w:tcW w:w="90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</w:t>
            </w:r>
          </w:p>
        </w:tc>
        <w:tc>
          <w:tcPr>
            <w:tcW w:w="5612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Класс условий труда - оптимальный (1 класс) - условия труда, при которых воздействие на работника вредных и (или) опасных производственных факторов отсутствует или уровни воздействия которых не превышают уровни, установленные нормативами (гиги</w:t>
            </w:r>
            <w:r w:rsidRPr="00610D1C">
              <w:t>еническими нормативами) условий труда и принятые в качестве безопасных для человека, и создаются предпосылки для поддержания высокого уровня работоспособности работника</w:t>
            </w:r>
          </w:p>
        </w:tc>
        <w:tc>
          <w:tcPr>
            <w:tcW w:w="5583" w:type="dxa"/>
          </w:tcPr>
          <w:p w:rsidR="00E81FFF" w:rsidRPr="00610D1C" w:rsidRDefault="003627E3">
            <w:pPr>
              <w:pStyle w:val="ConsPlusNormal0"/>
              <w:jc w:val="both"/>
            </w:pPr>
            <w:hyperlink r:id="rId1090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      <w:r w:rsidRPr="00610D1C">
                <w:t>Статья 14</w:t>
              </w:r>
            </w:hyperlink>
            <w:r w:rsidRPr="00610D1C">
              <w:t xml:space="preserve"> Федерального закона от 28 декабря 2013 г. N 426-Ф</w:t>
            </w:r>
            <w:r w:rsidRPr="00610D1C">
              <w:t>З "О специальной оценке условий труда".</w:t>
            </w:r>
          </w:p>
          <w:p w:rsidR="00E81FFF" w:rsidRPr="00610D1C" w:rsidRDefault="003627E3">
            <w:pPr>
              <w:pStyle w:val="ConsPlusNormal0"/>
              <w:jc w:val="both"/>
            </w:pPr>
            <w:hyperlink r:id="rId1091" w:tooltip="Федеральный закон от 15.12.2001 N 167-ФЗ (ред. от 29.10.2024) &quot;Об обязательном пенсионном страховании в Российской Федерации&quot; (с изм. и доп., вступ. в силу с 01.01.2025) {КонсультантПлюс}">
              <w:r w:rsidRPr="00610D1C">
                <w:t>Пункт 2.1 статьи 33.2</w:t>
              </w:r>
            </w:hyperlink>
            <w:r w:rsidRPr="00610D1C">
              <w:t xml:space="preserve"> Федерального закона от 15 декабря 2001 г. N 167-ФЗ "Об обязательном пенсионном страховании в Российской Федерации"</w:t>
            </w:r>
          </w:p>
        </w:tc>
        <w:tc>
          <w:tcPr>
            <w:tcW w:w="1531" w:type="dxa"/>
          </w:tcPr>
          <w:p w:rsidR="00E81FFF" w:rsidRPr="00610D1C" w:rsidRDefault="003627E3">
            <w:pPr>
              <w:pStyle w:val="ConsPlusNormal0"/>
            </w:pPr>
            <w:r w:rsidRPr="00610D1C">
              <w:t>с 01.01.2023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26" w:name="P3973"/>
      <w:bookmarkEnd w:id="226"/>
      <w:r w:rsidRPr="00610D1C">
        <w:t>Коды типа организации, используемые</w:t>
      </w:r>
    </w:p>
    <w:p w:rsidR="00E81FFF" w:rsidRPr="00610D1C" w:rsidRDefault="003627E3">
      <w:pPr>
        <w:pStyle w:val="ConsPlusTitle0"/>
        <w:jc w:val="center"/>
      </w:pPr>
      <w:r w:rsidRPr="00610D1C">
        <w:t>при заполнении формы "Сведения для ведения индивидуального</w:t>
      </w:r>
    </w:p>
    <w:p w:rsidR="00E81FFF" w:rsidRPr="00610D1C" w:rsidRDefault="003627E3">
      <w:pPr>
        <w:pStyle w:val="ConsPlusTitle0"/>
        <w:jc w:val="center"/>
      </w:pPr>
      <w:r w:rsidRPr="00610D1C">
        <w:t>(персонифицированного) учета и сведения о начисленных</w:t>
      </w:r>
    </w:p>
    <w:p w:rsidR="00E81FFF" w:rsidRPr="00610D1C" w:rsidRDefault="003627E3">
      <w:pPr>
        <w:pStyle w:val="ConsPlusTitle0"/>
        <w:jc w:val="center"/>
      </w:pPr>
      <w:r w:rsidRPr="00610D1C">
        <w:t>страховых взносах на обязательное социальное страхование</w:t>
      </w:r>
    </w:p>
    <w:p w:rsidR="00E81FFF" w:rsidRPr="00610D1C" w:rsidRDefault="003627E3">
      <w:pPr>
        <w:pStyle w:val="ConsPlusTitle0"/>
        <w:jc w:val="center"/>
      </w:pPr>
      <w:r w:rsidRPr="00610D1C">
        <w:lastRenderedPageBreak/>
        <w:t>от несчастных случаев на производстве и профессион</w:t>
      </w:r>
      <w:r w:rsidRPr="00610D1C">
        <w:t>альных</w:t>
      </w:r>
    </w:p>
    <w:p w:rsidR="00E81FFF" w:rsidRPr="00610D1C" w:rsidRDefault="003627E3">
      <w:pPr>
        <w:pStyle w:val="ConsPlusTitle0"/>
        <w:jc w:val="center"/>
      </w:pPr>
      <w:r w:rsidRPr="00610D1C">
        <w:t>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12188"/>
      </w:tblGrid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12188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Тип организации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  <w:outlineLvl w:val="3"/>
            </w:pPr>
            <w:r w:rsidRPr="00610D1C">
              <w:t>Учреждения культуры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1.01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Общедоступные (публичные) библиотеки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1.02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Музеи, выставочные залы, галереи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1.03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Театры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1.04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Учреждения культурно-досугового типа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1.05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Парки культуры и отдыха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1.06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Цирки, цирковые коллективы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1.07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Зоопарки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1.08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Концертные организации, самостоятельные коллективы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1.09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Производство, прокат и показ фильмов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1.10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Радиовещание и телевидение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1.11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Архивы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1.12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Прочие учреждения культуры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  <w:outlineLvl w:val="3"/>
            </w:pPr>
            <w:r w:rsidRPr="00610D1C">
              <w:t>Организации науки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2.1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Научно-исследовательские институты (организации)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2.2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Научно-практические центры и центры медико-социальной экспертизы и реабилитации инвалидов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2.3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Конструкторские, проектно-конструкторские, технологические организации, включая конструкторские бюро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  <w:outlineLvl w:val="3"/>
            </w:pPr>
            <w:r w:rsidRPr="00610D1C">
              <w:t>Обра</w:t>
            </w:r>
            <w:r w:rsidRPr="00610D1C">
              <w:t>зовательные организации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3.1.1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Дошкольная образовательная организация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3.1.2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Общеобразовательная организация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3.1.3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Профессиональная образовательная организация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3.1.4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Образовательные организации высшего образования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3.2.1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Организации дополнительного образования, находящиеся в ведомстве отрасли образования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3.2.2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Организация дополнительного профессионального образования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3.2.3</w:t>
            </w:r>
          </w:p>
        </w:tc>
        <w:tc>
          <w:tcPr>
            <w:tcW w:w="1218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Спортивные школы, спортивные</w:t>
            </w:r>
            <w:r w:rsidRPr="00610D1C">
              <w:lastRenderedPageBreak/>
              <w:t xml:space="preserve"> школы олимпийского резерва, спортивно-адаптивные школы и специализированные адаптивные спортивные школы, находящиеся в ведомстве отрасли образования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3.2.4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Организации дополнительного образования (в том числе спортивные школы, </w:t>
            </w:r>
            <w:r w:rsidRPr="00610D1C">
              <w:t>спортивные школы олимпийского резерва, спортивно-адаптивные школы и специализированные адаптивные спортивные школы), находящиеся в ведомстве отраслей за исключением отрасли образования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3.3.1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Организации, оказывающие социальные услуги детям-сиротам и детям, оставшимся без попечения родителей (центры, интернаты, дома ребенка и другие)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  <w:outlineLvl w:val="3"/>
            </w:pPr>
            <w:r w:rsidRPr="00610D1C">
              <w:t>Медицинские организации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4.1.01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Больница (в том числе детская)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4.1.02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Больница скорой медицинской помощи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</w:t>
            </w:r>
            <w:r w:rsidRPr="00610D1C">
              <w:t>.03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Участковая больница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4.1.04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Специализированные больницы (в том числе по профилю медицинской помощи), а также специализированные больницы государственной и муниципальной систем здравоохранения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4.1.05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Родильный дом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4.1.06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Госпиталь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4.1.07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Медико-санитарная часть, в том числе центральная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4.1.08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Дом (больница) сестринского ухода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4.1.09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Хоспис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4.1.10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Лепрозорий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4.1.11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Диспансеры, в том числе диспансеры государственной и муниципальной систем здравоохранения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4.1.12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Амбулатория, в том числе врачебная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4.1.13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Поликлиники (в том числе детские), а также поликлиники государственной и муниципальной систем здравоохранения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4.1.14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Жен</w:t>
            </w:r>
            <w:r w:rsidRPr="00610D1C">
              <w:lastRenderedPageBreak/>
              <w:t>ская консультация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4.1.15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Дом ребенка, в том числе специализированный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4.1.16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Молочная кухня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4.1.17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Центры (в том числе детские), а также специализированные центры государственной и муниципальной систем здравоохранения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4.1.18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Медицинские организации скорой медицинской помощи и переливания крови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4.1.19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Санаторно-курортные организации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4.2.1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Цен</w:t>
            </w:r>
            <w:r w:rsidRPr="00610D1C">
              <w:t>тры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4.2.2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Бюро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4.2.3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Лаборатории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4.2.4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Медицинский отряд, в том числе специального назначения (военного округа, флота)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4.3.1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Центры гигиены и эпидемиологии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4.3.2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Противочумный центр (станция)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4.3.3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Дезинфекционный центр (станция)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4.3.4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Центр гигиенического образования населения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4.3.5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Центр государственного санитарно-эпидемиологического надзора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  <w:outlineLvl w:val="3"/>
            </w:pPr>
            <w:r w:rsidRPr="00610D1C">
              <w:t>Организации социального обслуживания и медико-социальной экспертизы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5.1.01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Дом-интернат (пансионат), в том числе детский, малой вместимости, д</w:t>
            </w:r>
            <w:r w:rsidRPr="00610D1C">
              <w:t>ля престарелых и инвалидов, ветеранов войны и труда, милосердия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5.1.02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Специальный дом-интернат, в том чи</w:t>
            </w:r>
            <w:r w:rsidRPr="00610D1C">
              <w:lastRenderedPageBreak/>
              <w:t>сле для престарелых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5.1.03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Психоневрологический интернат, в том числе детский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5.1.04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Специальный дом для одиноких престарелых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5.1.05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Социально-оздоровительный центр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5.1.06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Геронтологический центр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5.1.07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Геронтопсихиатрический центр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5.1.08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Иные организации, осуществляющие стационарное социальное обслуживание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5.2.01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Социально-реабилитационный центр, в том числе для несовершеннолетних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5.2.02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Центр помощи детям, оставшимся без попечения родителей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5.2.03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Реабилитационный центр, в том числе для детей и подростков с ограниченными возможностями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5.2.04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Кризисный центр помощи женщинам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5.2.05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Центр психолого-педагогической помощи населению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5.2.06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Центр социального обслуживания граждан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5.2.07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Центр социальной адаптации (помощи), в том числе для лиц без определенного места жительства и занятий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5.2.08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Дом ночного пребывания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5.2.09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Социальный приют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5.2.10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Социальная гостиница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5.2.11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Иные организации, осуществляющие</w:t>
            </w:r>
            <w:r w:rsidRPr="00610D1C">
              <w:lastRenderedPageBreak/>
              <w:t xml:space="preserve"> полустационарное социальное обслуживание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5.3.01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Центр социального обслуживания, в том числе комплексный и для граждан пожилого возраста и инвалидов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5.3.02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Специализированная служба социально-медицинского обслуживания, в т</w:t>
            </w:r>
            <w:r w:rsidRPr="00610D1C">
              <w:t>ом числе граждан пожилого возраста и инвалидов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5.3.03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Центр социальной помощи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5.3.04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Иные организации, осуществляющие социальное обслуживание на дому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5.4.01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Служба срочного социального обслуживания, в том числе экстренной психологической помощи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5.4.02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Консультативный центр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5.4.03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Иные организации, осуществляющие срочное социальное обслуживание</w:t>
            </w:r>
          </w:p>
        </w:tc>
      </w:tr>
      <w:tr w:rsidR="00610D1C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5.5</w:t>
            </w:r>
          </w:p>
        </w:tc>
        <w:tc>
          <w:tcPr>
            <w:tcW w:w="12188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Иные организации, предоставляющие социальные услуги, создаваемые в соответствии с законодательством субъектов Российской Федерации</w:t>
            </w: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1092"/>
          <w:footerReference w:type="default" r:id="rId1093"/>
          <w:headerReference w:type="first" r:id="rId1094"/>
          <w:footerReference w:type="first" r:id="rId109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27" w:name="P4151"/>
      <w:bookmarkEnd w:id="227"/>
      <w:r w:rsidRPr="00610D1C">
        <w:t>Коды наименования должности (профессии), используемые</w:t>
      </w:r>
    </w:p>
    <w:p w:rsidR="00E81FFF" w:rsidRPr="00610D1C" w:rsidRDefault="003627E3">
      <w:pPr>
        <w:pStyle w:val="ConsPlusTitle0"/>
        <w:jc w:val="center"/>
      </w:pPr>
      <w:r w:rsidRPr="00610D1C">
        <w:t>при заполнении формы "Сведения для ведения индивидуального</w:t>
      </w:r>
    </w:p>
    <w:p w:rsidR="00E81FFF" w:rsidRPr="00610D1C" w:rsidRDefault="003627E3">
      <w:pPr>
        <w:pStyle w:val="ConsPlusTitle0"/>
        <w:jc w:val="center"/>
      </w:pPr>
      <w:r w:rsidRPr="00610D1C">
        <w:t xml:space="preserve">(персонифицированного) </w:t>
      </w:r>
      <w:r w:rsidRPr="00610D1C">
        <w:t>учета и сведения о начисленных</w:t>
      </w:r>
    </w:p>
    <w:p w:rsidR="00E81FFF" w:rsidRPr="00610D1C" w:rsidRDefault="003627E3">
      <w:pPr>
        <w:pStyle w:val="ConsPlusTitle0"/>
        <w:jc w:val="center"/>
      </w:pPr>
      <w:r w:rsidRPr="00610D1C">
        <w:t>страховых взносах на обязательное социальное страхование</w:t>
      </w:r>
    </w:p>
    <w:p w:rsidR="00E81FFF" w:rsidRPr="00610D1C" w:rsidRDefault="003627E3">
      <w:pPr>
        <w:pStyle w:val="ConsPlusTitle0"/>
        <w:jc w:val="center"/>
      </w:pPr>
      <w:r w:rsidRPr="00610D1C">
        <w:t>от несчастных случаев на производстве и профессиональных</w:t>
      </w:r>
    </w:p>
    <w:p w:rsidR="00E81FFF" w:rsidRPr="00610D1C" w:rsidRDefault="003627E3">
      <w:pPr>
        <w:pStyle w:val="ConsPlusTitle0"/>
        <w:jc w:val="center"/>
      </w:pPr>
      <w:r w:rsidRPr="00610D1C">
        <w:t>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6803"/>
      </w:tblGrid>
      <w:tr w:rsidR="00610D1C" w:rsidRPr="00610D1C">
        <w:tc>
          <w:tcPr>
            <w:tcW w:w="226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 наименования должности</w:t>
            </w:r>
          </w:p>
        </w:tc>
        <w:tc>
          <w:tcPr>
            <w:tcW w:w="680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 должности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Авиационный 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Авиационный техник по планеру и двигателям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Авиационный техник по приборам и электро</w:t>
            </w:r>
            <w:r w:rsidRPr="00610D1C">
              <w:lastRenderedPageBreak/>
              <w:t>оборудованию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Авиационный техник по радиооборудованию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Автокарщик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Автоклавщик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Автоклавщик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Автоклавщик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Автоклавщик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Автокрановщик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Автоматчик по изготовлению деталей клавишных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Автомойщик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Автослесарь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Автоэлектрик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Автоэлектрослесарь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Агент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Агент коммерческий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Агент по закупкам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Агент по снабжению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Агент рекламный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Агент торговый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Агрегатчик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Агроном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Агроном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Агроном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Административный секретарь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Административный управляющий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Администратор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Администратор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Администратор баз данных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Администратор баз данных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Администратор баз данных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Администратор ведомственного сегмента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Администратор вычислительной сети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Администратор дежурный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Администратор зала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Администратор по обеспечению безопасности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</w:t>
            </w:r>
            <w:r w:rsidRPr="00610D1C">
              <w:lastRenderedPageBreak/>
              <w:t>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Аккомпаниатор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Аккомпаниатор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Аккомпаниатор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Аккомпаниатор-концертмейстер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Аккумуляторщик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Аккумуляторщик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Аккумуляторщик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Аккумуляторщик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Аккумуляторщик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Аккумуляторщик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Акушерка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Аналитик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Аниматор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Аппаратчик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Аппаратчик бельевых сушильных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Аппаратчик воздухоразделения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Аппаратчик комбикормового производства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Аппаратчик стерилизации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Аппаратчик стерилизации консервов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Аппаратчик химводоочистки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Аранжировщик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Арматурщик язычковых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Арт-директор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балета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балета цирка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вспомогательного состава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драмы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жан</w:t>
            </w:r>
            <w:r w:rsidRPr="00610D1C">
              <w:lastRenderedPageBreak/>
              <w:t>ра "</w:t>
            </w:r>
            <w:r w:rsidRPr="00610D1C">
              <w:t>эквилибр"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жанра дрессуры животных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жанра жонглирования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жанра иллюзии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жанра конной дрессуры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коверный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мимического ансамбля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оркестра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оркестра цирка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спортивно-акробатического жанра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сценического оркестра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театра кукол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 хора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Артист-вокалист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Артист-солист-инструменталист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Археограф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Археограф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Археограф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Археолог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Архивариус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Архивариус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Архивист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Архивист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Архивист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Архитектор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Ассистент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Ассистент балетмейстера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Ассистент дирижера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Ассистент</w:t>
            </w:r>
            <w:r w:rsidRPr="00610D1C">
              <w:lastRenderedPageBreak/>
              <w:t xml:space="preserve"> звукооформителя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Ассистент звукорежиссера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Ассистент кинооператора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А0099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Ассистент кинорежиссера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Ассистент режиссера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Ассистент режиссера телевидения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Ассистент хормейстера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Аудитор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Аукционист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Аэрографист щипковых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Аэродромный рабочий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Аэролог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А0108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Аэрохимик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Балетмейстер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Балетмейстер-постановщик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Банщик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Бармен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Бармен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Бармен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Бассейнщик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Баянист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Берейтор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Бетонщик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Бетонщик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Библиограф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Библиотекарь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Библиотекарь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Библиотекарь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Библиотекарь-каталогизатор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Б0017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Бизнес-аналитик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Бизнес-менеджер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Боец скота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Бортовой инженер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Бортовой 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Бортовой проводник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Боцман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Боцман береговой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Бренд-менеджер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Бригадир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Бронзировщик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Бронзировщик рам клавишных инструментов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Бронзировщик рам клавишных инструментов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Бронзировщик рам клавишных инструментов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Брошюровщик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Бункеровщик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Бутафор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Бутафор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Бутафор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Бутафор-декоратор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Буфетчик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Буфетчик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Буфетчик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Буфетчик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Буфетчик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Буфетчик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Буффонадный клоун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Бухгалтер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Бухгалтер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Бухгалтер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Бухгалтер-ревизор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Б0049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Бюджет кладовщик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Вальцовщик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Вальщик леса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Ванщик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Варщик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Вахтер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агент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агроном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администратор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администратор баз данных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аналитик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археограф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архивист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архитектор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аудитор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аукционист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библиограф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библиотекарь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бухгалтер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бухга</w:t>
            </w:r>
            <w:r w:rsidRPr="00610D1C">
              <w:lastRenderedPageBreak/>
              <w:t>лтер-ревизор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ветеринарный врач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дизайнер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дискотеки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диспетчер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дозиметрист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документовед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звукорежиссер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зоотехник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вентиляции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гражданской обороне и чрезвычайным ситуациям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защите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качеству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научно-технической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нормированию труда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организации эксплуатации и ремонту зданий и сооружений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Ведущий инженер по охране окружающей среды эколог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охране труда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патентной и изобретательской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подготовке кадров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ремонту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 по стандартизации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инженер-исследователь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инженер-конструктор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инженер-лаборант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инженер-механик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инженер-программист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инженер-проектировщик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инженер-сметчик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инженер-технолог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инженер-электроник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инженер-энергетик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инспектор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инспектор по кадрам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инспектор центра занятости населения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интернет-маркетолог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конструктор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консультант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контент-менеджер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культорганизатор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лаборант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мастер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математик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медицинский физик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</w:t>
            </w:r>
            <w:r w:rsidRPr="00610D1C">
              <w:lastRenderedPageBreak/>
              <w:t>й менеджер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менеджер по персоналу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методист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научный сотрудник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оператор видеозаписи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палеограф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патентовед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переводчик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программный администратор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профконсультант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психолог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работник контрактной службы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радиофизик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ревизор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редактор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руководитель проектов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секретарь руководителя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системный администратор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системный аналитик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системный инженер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сметчик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сотрудник службы безопасности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социолог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специалист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специалист</w:t>
            </w:r>
            <w:r w:rsidRPr="00610D1C">
              <w:lastRenderedPageBreak/>
              <w:t xml:space="preserve"> гражданской обороны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специалист по защите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специалист по кадрам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специалист по связям с общественностью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специалист по социальной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специалист-верстальщик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специалист - технический секретарь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сурдопереводчик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телевизионной программы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телеоператор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теплотехник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техник по защите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техник по труду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техник-программист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технолог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товаровед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токсиколог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учетчик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физик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физиолог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филолог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финансовый аналитик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фотокорреспондент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фотохудожник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химик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художник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художник-конструктор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эк</w:t>
            </w:r>
            <w:r w:rsidRPr="00610D1C">
              <w:lastRenderedPageBreak/>
              <w:t>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экономист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экономист по договорной и претензионной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экономист по материально-техническому снабжению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экономист по планированию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экономист по финансовой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экскурсовод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эксперт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эксперт-физик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электроник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электронщик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энергетик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юрисконсульт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Ведущий юрист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Верстальщик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Весовщик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Ветеринарный врач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Ветеринарный врач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Ветеринарный врач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Ветеринарный фельдшер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Виварщик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Виварщик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Видеодизайнер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Видеомонтажер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Видеооператор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Видеотекарь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Вице-президент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Внутренний аудитор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Внутренний контролер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автобуса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автобуса класса A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автобуса класса B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8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категории B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автомобиля категории C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погрузчика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погрузчика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Водитель погрузчика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погрузчика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погрузчика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погрузчика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погрузчика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трактора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Водитель транспортно-уборочной машины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Водолаз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Водолазный специалист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Водораздатчик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Вожатый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Возчик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Воспитатель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Воспитатель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Воспитатель младший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Воспитатель старший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восстановительной медицины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здравпункта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клинической лабораторной диагностики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лечебной физкультуры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лучевой диагностики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мануальной терапии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медицинской реабилитации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общей практики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авиационной и космической медицине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адаптивной физической культуре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водолазной медицине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гигиене детей и подростков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</w:t>
            </w:r>
            <w:r w:rsidRPr="00610D1C">
              <w:lastRenderedPageBreak/>
              <w:t>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гигиене питания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гигиене труда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гигиеническому воспитанию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В0199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клинико-экспертной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коммунальной гигиене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КЭР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лечебной физкультуре и спортивной медицине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мануальной терапии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медико-социальной экспертизе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медицинской профилактике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медицинской реабилитации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общей гигиене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организации здравоохранения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паллиативной медицинской помощи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радиационной гигиене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рентгенэндоваскулярным диагностике и лечению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санитарно-гигиеническим лабораторным исследованиям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спортивной медицине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физиотерапии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физической и реабилитационной медицине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В0216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по функциональной диагностике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приемного отделения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приемного отделения - врач-дерматовенеролог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приемного отделения - врач-психиатр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приемного отделения - врач-психиатр-нарколог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приемного отделения - врач-терапевт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скорой медицинской помощи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ультразвуковой диагностики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функциональной диагностики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функциональной диагностики - 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Врач-акушер-гинеколог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Врач-аллерголог-иммунолог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Врач-анестезиолог-реаниматолог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Врач-бактериолог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Врач-вирусолог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Врач-гастроэнтеролог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Врач-гематолог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Врач-генетик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Врач-гериатр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Врач-геронтолог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Врач-гинеколог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Врач-дезинфектолог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Врач-дермавенеролог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Врач-дерматовенеролог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Врач-дерматолог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Врач-диабетолог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Врач-диетолог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заведующий медицинским кабинетом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заведующий отделением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Врач-иглорефлексотерапевт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Врач-инфекционист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Врач-кардиолог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Врач-кардиолог детский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Врач-кибернетик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клинический микол</w:t>
            </w:r>
            <w:r w:rsidRPr="00610D1C">
              <w:lastRenderedPageBreak/>
              <w:t>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клинический фармаколог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Врач-колопроктолог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Врач-косметолог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Врач-лаборант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лабораторный генетик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лабораторный миколог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Врач-логопед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мануальный 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медицинский микробиолог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Врач-методист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Врач-нарколог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Врач-невролог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Врач-невролог высшей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Врач-невропатолог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Врач-нейрохирург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Врач-неонатолог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Врач-нефролог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Врач-окулист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Врач-онколог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Врач-онколог детский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Врач-онколог-гематолог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Врач-онколог-гематолог детский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Врач-организатор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Врач-организатор здравоохранения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Врач-организатор здравоохранени</w:t>
            </w:r>
            <w:r w:rsidRPr="00610D1C">
              <w:lastRenderedPageBreak/>
              <w:t>я и общественного здоровья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Врач-организатор-методист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Врач-ортодонт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Врач-ортопед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Врач-остеопат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Врач-отоларинголог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Врач-оториноларинголог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Врач-офтальмолог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Врач-офтальмолог-протезист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Врач-паразитолог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Врач-патологоанатом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Врач-педиатр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Врач-педиатр городской (районный)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Врач-педиатр участковый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пластический хирург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Врач-профпатолог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Врач-психиатр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Врач-психиатр высшей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Врач-психиатр детский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Врач-психиатр детский участковый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Врач-психиатр - заведующий отделением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Врач-психиатр подростковый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Врач-психиатр подростковый участковый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Врач-психиатр участковый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В0299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</w:t>
            </w:r>
            <w:r w:rsidRPr="00610D1C">
              <w:lastRenderedPageBreak/>
              <w:t>иатр - директор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Врач-психиатр-нарколог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Врач-психиатр-нарколог участковый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Врач-психиатр-реабилитолог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Врач-психотерапевт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Врач-пульмонолог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Врач-радиолог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Врач-радиотерапевт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Врач-реабилитолог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Врач-ревматолог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Врач-рентгенолог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Врач-рефлексотерапевт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Врач-сексолог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сердечно-сосудистый хирург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Врач-специалист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специалист ультразвуковой диагностики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Врач-специалист-гирудотерапевт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Врач-специалист-эксперт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Врач-стажер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Врач-статистик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Врач-стоматолог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Врач-стоматолог детский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Врач-стоматолог-ортопед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Врач-стоматолог-терапевт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Врач-стоматолог-хирург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судебно-медицинский эксперт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судебно-психиатрический эксперт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Врач-сурдолог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Врач-сурдолог-оториноларинголог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Врач-сурдолог-протезист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Врач-терапевт подростковый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Врач-терапевт - руководитель отделением милосердия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Врач-терапевт - руководитель отделением социальной адаптации и реабилитации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Врач-терапевт участковый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Врач-терапевт участковый цехового врачебного участка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Врач-токсиколог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торакальный хирург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Врач-травматолог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Врач-травматолог-ортопед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Врач-трансфузиолог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Врач-уролог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Врач-уролог детский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Врач-уролог-андролог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Врач-уролог-андролог детский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Врач-физиолог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Врач-физиотерапевт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Врач-фониатр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Врач-фтизиатр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Врач-фтизиатр участковый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Врач-хирург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Врач-хирург всех наименований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Врач-хиру</w:t>
            </w:r>
            <w:r w:rsidRPr="00610D1C">
              <w:lastRenderedPageBreak/>
              <w:t>рг детский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Врач-хирург сердечно-сосудистый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 - челюстно-лицевой хирург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Врач-эндокринолог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Врач-эндокринолог детский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Врач-эндоскопист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Врач-эпидемиолог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Вулканизаторщик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Вулканизаторщик-шиномонтажник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Выпускающий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Выпускающий редактор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Высококвалифицированный рабочий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В0363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Вышивальщица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Грузчик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Газогенераторщик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Газомерщик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Газооператор котельной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Газорезчик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Газосварщик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Газосварщик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Газосварщик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Газосварщик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Газосварщик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Газосварщик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Газосварщик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Газосварщик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Газофикаторщик-наполнитель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Газоэлектросварщик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Гальваник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</w:t>
            </w:r>
            <w:r w:rsidRPr="00610D1C">
              <w:lastRenderedPageBreak/>
              <w:t>амма-лаборант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Гардеробщик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Гардеробщик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Гардеробщик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Гарнировщик музыкальных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Генеральный директор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Генеральный директор учреждения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Генераторщик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Генетик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Геодезист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Геолог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Геофизик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Геохимик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Гигиенист стоматологический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Гидрогеолог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Гидротехник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Гипсовый 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Гирудотерапевт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Главная акушерка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Главная медицинская сестра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Главная медицинская сестра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Главная медицинская сестра по организационно-методической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агроном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администратор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</w:t>
            </w:r>
            <w:r w:rsidRPr="00610D1C">
              <w:lastRenderedPageBreak/>
              <w:t>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администратор вычислительной сети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аналитик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археограф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архивист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архитектор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архитектор проекта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аудитор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балетмейстер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библиограф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библиотекарь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бухгалтер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бухгалтер учреждения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бухгалтер филиала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бухгалтер - начальник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бухгалтер - начальник отдела бухгалтерского учета и отчетности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бухгалтер - начальник отдела центра занятости населения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ветеринарный врач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внештатный специалист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врач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дизайнер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дирижер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диспетчер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Г0065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звукорежиссер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инженер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инженер проекта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инженер - начальник котельной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инженер-программист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инженер-проектировщик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инженер-сметчик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инженер-теплотехник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инженер-технолог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инженер-электрик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инженер-электроник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инженер-энергетик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инспектор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инспектор центра занятости населения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искусствовед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исследователь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конструктор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консультант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менеджер по качеству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методист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метролог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научный консультант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научный сотрудник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оператор диспетчерской службы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палеограф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п</w:t>
            </w:r>
            <w:r w:rsidRPr="00610D1C">
              <w:lastRenderedPageBreak/>
              <w:t>атентовед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переводчик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печатник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ревизор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редактор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редактор - художественный руководитель военно-художественной студии писателей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режиссер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Г0099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реставратор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сварщик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сервисный инженер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системный администратор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системный аналитик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системный архитектор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системный 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слесарь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советник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сотрудник службы безопасности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в сфере закупок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отделения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безопасности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гражданской защите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гражданской об</w:t>
            </w:r>
            <w:r w:rsidRPr="00610D1C">
              <w:lastRenderedPageBreak/>
              <w:t>ороне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гражданской обороне и защите в чрезвычайных ситуациях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защите в чрезвычайных ситуациях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защите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кадрам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организации и установлению выплат социального характера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организационному и документационному обеспечению управления организацией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охране труда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правовому и кадровому обеспечению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работе с филиалами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связям с общественностью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слаботочным системам и контрольно-измерительным приборам и автоматике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по социальной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центра занятости населения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специалист-администратор баз данных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 - руководитель сектора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специалист-эксперт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специалист-юрист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статистик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тех</w:t>
            </w:r>
            <w:r w:rsidRPr="00610D1C">
              <w:lastRenderedPageBreak/>
              <w:t>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ученый секретарь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ученый секретарь центра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фельдшер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физик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финансовый консультант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хормейстер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хранитель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хранитель музейных предметов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хранитель фондов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хранитель художественных фондов и военных реквизитов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художник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художник по свету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художник-конструктор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художник-модельер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художник - модельер театрального костюма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экономист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эксперт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электрик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электроник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энергетик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юрисконсульт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Главный юрист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Гладильщик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Гладильщик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Гладильщик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Гладильщик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Гладильщик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Гладильщица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Горничная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Горничная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Горничная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Горничная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Гофрировщик меховых камер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Графический дизайнер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Гра</w:t>
            </w:r>
            <w:r w:rsidRPr="00610D1C">
              <w:lastRenderedPageBreak/>
              <w:t>фический дизайнер интерфейсов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Гример-постижер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Грузчик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Грузчик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Грузчик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Грузчик-экспедитор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Г0175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Грузчик-комплектовщик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В0539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Дворник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В0540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Дворник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В0541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Дворник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В0542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Дворник или уборщик территорий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В0543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Дворник - уборщик территорий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В0544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Дворовый рабочий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Дежурная медицинская сестра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Дежурный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Дежурный бюро пропусков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Дежурный оперативный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Дежурный по общежитию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Дежурный по режиму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Дежурный по этажу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Дезактиваторщик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Дезинфектор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Дезинфектор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Дезинфектор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Декан факультета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Делопроизводитель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Дефектолог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Дефектос</w:t>
            </w:r>
            <w:r w:rsidRPr="00610D1C">
              <w:lastRenderedPageBreak/>
              <w:t>копист рентгеногаммаграфирования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Ди-джей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Диетическая сестра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Дизайнер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Дизайнер интерфейса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Дизайнер типографии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Дизайнер-аниматор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Дизайнер-верстальщик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Дизелист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Дизельгенераторщик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Дирижер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Диспетчер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Диспетчер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Диспетчер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Диспетчер call-центра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Диспетчер автомобильного транспорта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Диспетчер образовательного учреждения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Диспетчер образовательной организации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Диспетчер отделения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Диспетчер транспорта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Дневальный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Дозиметрист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Дозиметрист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Дозиметрист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Дозировщик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</w:t>
            </w:r>
            <w:r w:rsidRPr="00610D1C">
              <w:lastRenderedPageBreak/>
              <w:t>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Дозировщик медицинских препаратов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Дозировщик пищевой продукции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Документовед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Документовед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Документовед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Дорожник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Доцент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Дояр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Дояр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Драпировщик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Дрессировщик цирка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Д0053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Дробильщик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Ж0001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Женский мастер по предоставлению парикмахерских услуг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Ж0002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Жестянщик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Ж0003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Жестянщик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Ж0004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Животновод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Ж0005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Животновод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Ж0006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Журналист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Заведующая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аптекой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архивом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архивохранилищем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аттракционом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базой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баней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билетными кассам</w:t>
            </w:r>
            <w:r w:rsidRPr="00610D1C">
              <w:lastRenderedPageBreak/>
              <w:t>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бюро пропусков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ветеринарной лабораторией зоопарка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виварием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группой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жилым корпусом пансионата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камерой хранения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канцелярией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кафедрой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корректорской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костюмерной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кухней для животных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медицинским складом мобилизационного резерва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музыкальной частью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научно-технической библиотекой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общежитием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отделением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отделом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отделом зоопарка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З002</w:t>
            </w:r>
            <w:r w:rsidRPr="00610D1C">
              <w:lastRenderedPageBreak/>
              <w:t>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отделом музея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отделом по эксплуатации аттракционной техники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очистными сооружениями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передвижной выставкой музея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питомником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прачечной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производством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редакцией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реставрационной мастерской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секцией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складом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станцией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столовой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труппой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учебно-методическим кабинетом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хозяйством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хранилищем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художественно-оформительской мастерской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художественно-постановочной частью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центральным складом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цехом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Заведующий экспедицией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Заготовитель продуктов и сырья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Закатчик медицинской продукции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Закатчик медицинской продукции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Закройщик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Закройщик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Заливщик голосовых планок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главного бухгалтера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генерального директора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декана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директора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директора по общим вопросам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директора по связям с общественностью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директора по экономике и финансам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заведующего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начальника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начальника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представителя руководства центра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проректора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ректора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руководителя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старшего директора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ученого секретаря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художественного руководителя - директора учреждения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шеф-повара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Заместитель управляющего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Заправщик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Засольщик мяса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Засольщик овощей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Заточник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Звукооператор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Звукоофо</w:t>
            </w:r>
            <w:r w:rsidRPr="00610D1C">
              <w:lastRenderedPageBreak/>
              <w:t>рмитель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Звукорежиссер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Звукорежиссер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Зольщик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Зооинженер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Зоолаборант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Зоолог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Зоотехник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Зоотехник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Зубной врач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Зубной 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З0092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Зуборезчик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Иглотерапевт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голосовых планок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деталей для духовых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игровых кукол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игровых кукол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игровых кукол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молоточков для клавишных инструментов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музыкальных инструментов по индивидуальным заказам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мясных полуфабрикатов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пищевых полуфабрикатов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пищевых полуфабрикатов</w:t>
            </w:r>
            <w:r w:rsidRPr="00610D1C">
              <w:lastRenderedPageBreak/>
              <w:t xml:space="preserve">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пищевых полуфабрикатов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пищевых полуфабрикатов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пищевых полуфабрикатов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свечей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субтитров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Изготовитель творога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Изолировщик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Изолировщик на гидроизоляции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3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автоматизированным системам управления производством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безопасности движения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вентиляции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гражданской обороне и чрезвычайным ситуациям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гражданской обороне и чрезвычайным ситуациям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гражданской обороне и чрезвычайным ситуациям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защите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защите информации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защите инфо</w:t>
            </w:r>
            <w:r w:rsidRPr="00610D1C">
              <w:t>рмации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инвентаризации строений и соору</w:t>
            </w:r>
            <w:r w:rsidRPr="00610D1C">
              <w:lastRenderedPageBreak/>
              <w:t>жений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качеству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контрольно-измерительным приборам и автоматике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метрологии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метрологии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надзору за строительством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надзору за строительством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научно-технической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нормированию труда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нормированию труда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нормированию труда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организации труда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организации эксплуатации и ремонту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организации эксплуатации и ремонту зданий и сооружений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охране окружающей среды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охране труда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охране труда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охране труда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патентной и изобретательской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подготовке кадров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проектно-сметной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ремонту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ремонту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стандартизации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строительному контролю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телевизионному оборудованию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</w:t>
            </w:r>
            <w:r w:rsidRPr="00610D1C">
              <w:lastRenderedPageBreak/>
              <w:t xml:space="preserve"> по телевизионному оборудованию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техническим средствам реабилитации инвалидов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технической защите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эксплуатации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эксплуатации сооружений и оборудования водопроводно-канализационного хозяйства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 эксплуатации теплотехнического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пожарной охраны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секретного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электротехнической лаборатории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Инженер-дозиметрист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Инженер-инспектор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Инженер-испытатель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Инженер-исследователь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Инженер-конструктор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Инженер-контролер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Инженер-лаборант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Инженер-лаборант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Инженер-лаборант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Инженер-механик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Инженер-механик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Инженер-мехатроник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Инженер-программист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Инженер-программист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Инженер-проектировщик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Инженер-проектировщик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Инженер-проектировщик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Инженер-проектировщик 3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Инженер-протезист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</w:t>
            </w:r>
            <w:r w:rsidRPr="00610D1C">
              <w:lastRenderedPageBreak/>
              <w:t>нер-радиолог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Инженер-радиофизик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Инженер-радиохимик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- системный 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 - системный программист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Инженер-технолог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Инженер-технолог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Инженер-технолог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Инженер-технолог 3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Инженер-физик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Инженер-физик-радиолог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Инженер-химик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Инженер-электрик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Инженер-электрик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Инженер-электромеханик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Инженер-электроник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Инженер-электроник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Инженер-электроник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Инженер-электроник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Инженер-энергетик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Инженер-энергетик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Инженер-энергетик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Инженер-энергетик 3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Инкассатор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</w:t>
            </w:r>
            <w:r w:rsidRPr="00610D1C">
              <w:lastRenderedPageBreak/>
              <w:t>ктор манежа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по кадрам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по кадрам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по кадрам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по контролю за исполнением поручений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по основной деятельности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по охране детства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по учету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центра занятости населения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центра занятости населения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 центра занятости населения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Инспектор-делопроизводитель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гражданской обороны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по адаптивной физической культуре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по гигиеническому воспитанию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по лечебной физкультуре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по организационно-массовой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по противопожарной профилактике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по</w:t>
            </w:r>
            <w:r w:rsidRPr="00610D1C">
              <w:t xml:space="preserve"> спорту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по трудовой терапи</w:t>
            </w:r>
            <w:r w:rsidRPr="00610D1C">
              <w:lastRenderedPageBreak/>
              <w:t>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по труду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по физической культуре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производственного обучения рабочих массовых профессий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 слухового кабинета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Инструктор-дезинфектор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Инструктор-методист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Инструктор-методист по адаптивной физической культуре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Инструктор-методист по лечебной физкультуре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Интернет-редактор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Интонировщик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Искусствовед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Исполнитель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Исполнитель художественно-оформительских работ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Исполнительный директор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Испытатель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Испытатель абразивов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Испытатель двигателей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Испытатель электрических машин, аппаратов и приборов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Истопник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Истопник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Истопник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И0160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Ихтиопатолог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Кабельщик-спайщик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Кабельщик-спайщик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Кадастровый инженер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Кадровик-секретарь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Калькулятор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Каменщик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Каменщик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Каменщик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Каменщик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Каменщик-плиточник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Канализаторщик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Капитан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Капитан-механик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Капитан-наставник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Картограф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Кассир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Кассир билетный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Кастелянша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Кастелянша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Кастелянша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Кастелянша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Кварцедув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Киномеханик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Кинооператор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Кинорежиссер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Киоскер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Кислородчик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Клавиатурщик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Кладовщик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Кладовщик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Кладовщик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Кладовщик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Клинический психолог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Коагулянщик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Кодировщик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Колорист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Командир отделения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Комбайнер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Комендант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Комендант здания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Коммерческий директор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Комплексный рабочий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Комплектовщик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Комплектовщик белья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Комплектовщик деталей музыкальных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Комплектовщик изделий и инструмента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Комплектовщик мебели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Комплектовщик товаров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Компрессорщик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Кондитер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Кондитер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Кондитер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Кондитер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Кондитер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Коневод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Коневод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Конкурсный управляющий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Коновод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Консультант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Консультант по профессиональной реабилитации инвалидов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Консьерж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Контент-менеджер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Контент-редактор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</w:t>
            </w:r>
            <w:r w:rsidRPr="00610D1C">
              <w:lastRenderedPageBreak/>
              <w:t>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 билетов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 контрольно-пропускного пункта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 музыкальных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 музыкальных инструментов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 музыкальных инструментов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 музыкальных инструментов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 пассажирского транспорта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 станочных и слесарных работ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 технического состояния автомототранспортных средств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Контролер-кассир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Контролер-кассир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Контролер-посадчик аттракциона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Контролирующий физик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Контролирующий физик исследовательского реактора стенда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Контрольный 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Контуровшик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Концертмейстер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Концертмейстер по классу балета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</w:t>
            </w:r>
            <w:r w:rsidRPr="00610D1C">
              <w:lastRenderedPageBreak/>
              <w:t>нцертмейстер по классу вокала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Конюх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Конюх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Координатор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Копирайтер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Копировщик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Коптильщик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Коренщица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Корректор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Корреспондент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Корреспондент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Корреспондент специальный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Косметик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Костюмер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Костюмер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Котельщик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Котлочист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Кочегар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Красильщик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Красильщик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Красильщик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Красильщик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Красильщик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Кровельщик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Кровельщик по стальным кровлям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Кровельщик-плотник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Кроликовод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Кружковод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Ксерокопист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Кубовщик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Кузнец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Культорганизатор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Культорганизатор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Культорганизатор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Культработник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Культуролог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Культуролог-аниматор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Кумысоде</w:t>
            </w:r>
            <w:r w:rsidRPr="00610D1C">
              <w:lastRenderedPageBreak/>
              <w:t>л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Курьер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Курьер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Кухонный рабочий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К0125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Кухонный рабочий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Лаборант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Лаборант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Лаборант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Лаборант химического анализа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Лабораторный 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Ландшафтный архитектор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Ландшафтный дизайнер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Лектор-искусствовед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Лесник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Литейщик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Лифтер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Лифтер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Лифтер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Лифтер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Логопед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Л0017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ЛОР-врач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Маляр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Маляр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Маляр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Маляр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Маляр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Маляр 4 </w:t>
            </w:r>
            <w:r w:rsidRPr="00610D1C">
              <w:lastRenderedPageBreak/>
              <w:t>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Маляр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Маляр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Маляр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Маляр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Маляр по отделке декораций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Маникюрша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Маркетолог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Маркировщик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Массажист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Массовик-культорганизатор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газодымозащитной службы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зеленого хозяйства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контрольный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по ремонту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по эксплуатации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по эксплуатации и ремонту машин и механизмов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по эксплуатации оборудования газовых объектов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производства цельномолочной и кисломолоч</w:t>
            </w:r>
            <w:r w:rsidRPr="00610D1C">
              <w:lastRenderedPageBreak/>
              <w:t>ной продукции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производства цельномолочной и кисломолочной продукции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производственного обучения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службы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участка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участка ремонта и реставрации фильмофонда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 цеха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Мастер-флорист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Мастер-художник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Мастер-художник по созданию и реставрации музыкальных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Математик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Математик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Математик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Матрос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Матрос береговой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Матрос-спасатель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Матрос-спасатель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автовышки и автогидроподъемника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бульдозера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воздухоразделительных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воздухоразделительных установок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газогенераторной станции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</w:t>
            </w:r>
            <w:r w:rsidRPr="00610D1C">
              <w:lastRenderedPageBreak/>
              <w:t>ист газораздаточной станции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двигателей внутреннего сгорания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двигателей внутреннего сгорания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двигателей внутреннего сгорания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двигателей внутреннего сгорания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двигателей внутреннего сгорания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дорожно-транспортных машин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компрессорных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компрессорных установок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</w:t>
            </w:r>
            <w:r w:rsidRPr="00610D1C">
              <w:t>т компрессорных установок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котельной установки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котлов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крана автомобильного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моечной установки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моечных машин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моечных машин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моечных машин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моечных машин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моечных машин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насосных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насосных установок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насосных установок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насосных установок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насосных</w:t>
            </w:r>
            <w:r w:rsidRPr="00610D1C">
              <w:lastRenderedPageBreak/>
              <w:t xml:space="preserve"> установок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насосных установок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насосных установок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насосных установок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отжимной машины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паровой машины и локомобиля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паровой машины и локомобиля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по стирке и ремонту спецодежды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по стирке и ремонту спецодежды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резальных машин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сублимационных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сцены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сцены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технологических насосов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топливоподачи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уборочных машин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уборочных машин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уборочных машин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холодильных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холодильных установок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холодильных установок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холодильных установок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холодильных установок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экскаватора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экскаватора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экскаватора одноковшового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электростанции передв</w:t>
            </w:r>
            <w:r w:rsidRPr="00610D1C">
              <w:lastRenderedPageBreak/>
              <w:t>ижной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 энергоблока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Машинистка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Машинистка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Машинист-обходчик по котельному оборудованию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 врача общей практики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 палатная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 патронажная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 перевязочной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 по массажу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 по физиотерапии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 приемного отделения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 процедурной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 стерилизационной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 участковая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Медицинская сестра-анестезист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Медицинский дезинфектор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Медицинский лабораторный 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Медицинский оптик-оптометрист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Медицинский психолог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Медицинский регистратор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Медицинский статистик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Медицинский технолог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Медицинский физик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</w:t>
            </w:r>
            <w:r w:rsidRPr="00610D1C">
              <w:lastRenderedPageBreak/>
              <w:t>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Медник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Медник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Медник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Медник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Менеджер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Менеджер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Менеджер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Менеджер call-центра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Менеджер информационных ресурсов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Менеджер по персоналу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Менеджер по персоналу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Менеджер по персоналу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Менеджер по рекламе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Менеджер по связям с общественностью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Ментор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Метеоролог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Методист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Методист по составлению кинопрограмм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Методолог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Метрдотель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Метролог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Механизатор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гаража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гаража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гаража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</w:t>
            </w:r>
            <w:r w:rsidRPr="00610D1C">
              <w:lastRenderedPageBreak/>
              <w:t>уживанию ветроустановок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ветроустановок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ветроустановок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звуковой техники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звуковой техники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звуковой техники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звуковой техники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звуковой техники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звуковой техники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звуковой техники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кинотелевизионного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кинотелевизионного оборудования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кинотелевизионного оборудования 4 разр</w:t>
            </w:r>
            <w:r w:rsidRPr="00610D1C">
              <w:t>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кинотелевизионного оборудов</w:t>
            </w:r>
            <w:r w:rsidRPr="00610D1C">
              <w:lastRenderedPageBreak/>
              <w:t>ания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кинотелевизионного оборудования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кинотелевизионного оборудования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кинотелевизионного оборудования 8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телевизионного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телевизионного оборудования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телевизионного оборудования 4 р</w:t>
            </w:r>
            <w:r w:rsidRPr="00610D1C">
              <w:t>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телевизионного оборудования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телевизионного оборудования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обслуживанию телевизионного оборудования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Механик по обслуживанию телевизионного оборудования 8 </w:t>
            </w:r>
            <w:r w:rsidRPr="00610D1C">
              <w:lastRenderedPageBreak/>
              <w:t>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ремонту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ремонту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ремонту транспорта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по техническим видам спорта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протезно-ортопедических изделий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 экспериментальных стендов и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Механик-наладчик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Микробиолог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Младшая медицинская сестра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Младшая медицинская сестра по уходу за больными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администратор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администратор баз данных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воспитатель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инспектор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медицинский брат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медицинский брат по уходу за больными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научный сотрудник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повар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М0199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редактор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системный администратор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системный аналитик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специалист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технический писатель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фармацевт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эксперт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Модельщик по металлическим моделям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Модератор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Модистка головных уборов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Мойщик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Мойщик покрышек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Мойщик посуды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Мойщик посуды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Мойщик посуды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Мойщик посуды и ампул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Мойщик посуды и ампул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Мойщик посуды и ампул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Мойщик-уборщик подвижного состава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Мойщица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негатива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оборудования связи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оборудования холодильных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</w:t>
            </w:r>
            <w:r w:rsidRPr="00610D1C">
              <w:lastRenderedPageBreak/>
              <w:t>ик позитива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радиоэлектронной аппаратуры и приборов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санитарно-технических систем и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санитарно-технических систем и оборудования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Монтажник санитарно-технических систем и оборудования 3 </w:t>
            </w:r>
            <w:r w:rsidRPr="00610D1C">
              <w:lastRenderedPageBreak/>
              <w:t>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санитарно-технических систем и оборудования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санитарно-технических систем и оборудования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санитарно-технических систем и оборудования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 санитарно-технического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Монтажник-вакуумщик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Монтировщик муляжей и моделей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Монтировщик сцены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Монтировщик сцены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Монтировщик шин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Моторист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Моторист электродвигателей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Музейный смотритель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Музыкальный оформитель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Музыкальный работник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Музыкальный редактор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Музыкальный руководитель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Музыкальный эксцентрик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Музыкант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Музыкант-аккомпаниатор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М0253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Музыковед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Наборщик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Наладчик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Наладчик контрольно-измерительных приборов и автоматики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Наладчик контрольно-измерительных приборов и автоматики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Наладчик по медицинским газам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Наладчик полиграфического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Наладчик станков и манипуляторов с программным управлением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Наладчик технологического оборудов</w:t>
            </w:r>
            <w:r w:rsidRPr="00610D1C">
              <w:t>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Намотчик катушек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Наплавщик пластмассы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Наполнитель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Наполнитель баллонов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Наполнитель баллонов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Наполнитель баллонов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Наполнитель кислородных баллонов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Нарядчик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Наставник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Наставник для</w:t>
            </w:r>
            <w:r w:rsidRPr="00610D1C">
              <w:lastRenderedPageBreak/>
              <w:t xml:space="preserve"> работы со школьниками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духовых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духовых инструментов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пианино и роялей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пианино и роялей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пианино и роялей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пианино и роялей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пианино и роялей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пианино и роялей 8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щипковых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щипковых инструментов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щипковых инструментов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щипковых инструментов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щипковых инструментов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язычковых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язычковых инструментов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язычковых инструментов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язычковых инструментов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 язычковых инструментов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Настройщик-регулировщик смычковых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Настройщик-регулировщик </w:t>
            </w:r>
            <w:r w:rsidRPr="00610D1C">
              <w:lastRenderedPageBreak/>
              <w:t>смычковых инструментов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Натурщик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Научный консультант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Научный редактор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Научный руководитель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Научный сотрудник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Научный сотрудник музея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автохозяйства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административно-хозяйственного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военно-учетного стола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гаража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критического стенда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мастерской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общего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отдела автоматизации и механизации производственных процессов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отдела документационного обеспечения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отдела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отдела кадров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отдела маркетинга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отдела материально-технического снабжения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отдела социального развития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отделения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планово-экономического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производственного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сектора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службы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службы безопасности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сме</w:t>
            </w:r>
            <w:r w:rsidRPr="00610D1C">
              <w:lastRenderedPageBreak/>
              <w:t>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смены котельной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технического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управления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финансового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хозяйственного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цеха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электростанции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Начальник юридического отдела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Носильщик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Няня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Няня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Няня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Обвальщик мяса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Обжарщик пищевых продуктов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Облицовщик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Облицовщик музыкальных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Облицовщик-плиточник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Облицовщик-плиточник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Облицовщик-плиточник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Облицовщик-плиточник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Обозреватель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Обойщик мебели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Обойщик-набивщик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Обработчик перламутра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Обработчик справочного и информационного материала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Обработчик технологических емкостей и тары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Обрубщик сучьев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Обувщик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Обувщик по индивидуальному пошиву обуви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Обувщик по пошиву</w:t>
            </w:r>
            <w:r w:rsidRPr="00610D1C">
              <w:lastRenderedPageBreak/>
              <w:t xml:space="preserve"> ортопедической обуви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Обувщик по ремонту обуви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Обходчик водопроводно-канализационной сети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Обходчик гидросооружений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Овощевод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Озеленитель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Оперативный дежурный по перелетам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"горячей" камеры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call-центра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автоматической газовой защиты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агрегата обработки отходов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агрегата обработки отходов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баз данных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вакуумприсосных механизмов и приспособлений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ввода данных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видеозаписи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видеозаписи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видеозаписи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видеозаписи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видеозаписи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видеозаписи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видеозаписи 8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выдувног</w:t>
            </w:r>
            <w:r w:rsidRPr="00610D1C">
              <w:lastRenderedPageBreak/>
              <w:t>о полуавтомата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газгольдерной станции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газораспределительной станции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газораспределительной станции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газораспределительной станции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газораспределительной станции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гладильно-сушильного агрегата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гладильного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гладильно-сушильного агрегата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горячей линии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дезинсекционных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дизельно-генераторных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диспетчерской движения и погрузочно-разгрузочных работ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диспетчерской службы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дистанционного пульта управления в водопроводно-канализационном хозяйстве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заправочной станции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инсинератора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исследовательской "горячей" камеры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конв</w:t>
            </w:r>
            <w:r w:rsidRPr="00610D1C">
              <w:t>ейерной линии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консультативного центра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контактного центра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копировальных и множительных машин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Оператор копировальных и множительных машин </w:t>
            </w:r>
            <w:r w:rsidRPr="00610D1C">
              <w:lastRenderedPageBreak/>
              <w:t>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котельной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котельной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котельной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котельной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котельной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котельной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котельной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котельной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линии в производстве пищевой продукции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линии розлива молока и молочной продукции в бутылки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магнитной записи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машинного доения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машинного доения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моечной установки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моечно-очистительного агрегата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на аэротенках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на аэротенках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на отстойниках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на отстойниках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на фильтрах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насосных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очистного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очистных сооружений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очистных сооружений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парогенератора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печатного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 диспетчерскому обслуживанию лифтов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</w:t>
            </w:r>
            <w:r w:rsidRPr="00610D1C">
              <w:lastRenderedPageBreak/>
              <w:t>ператор по обработке статистической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 обслуживанию автоклавов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 обслуживанию кислородной станции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 обслуживанию котельной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 обслуживанию паровых стерилизаторов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 обслуживанию пылегазоулавливающих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 обслуживанию пылегазоулавливающих установок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 работе с реестрами ОМС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поломоечной ма</w:t>
            </w:r>
            <w:r w:rsidRPr="00610D1C">
              <w:t>шины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поста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поста видеонаблюдения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поста централизации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прачечной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пульта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пульта технических средств охраны и пожарной сигнализации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пульта управления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пульта управления киноустановки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пункта охраны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расфасовочно-упаковочного автомата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реактора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регистратуры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ризографа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связи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связи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связи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спецводоочистки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справочной службы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станков</w:t>
            </w:r>
            <w:r w:rsidRPr="00610D1C">
              <w:lastRenderedPageBreak/>
              <w:t xml:space="preserve"> с программным управлением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станции биоочистки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станции лечебного газоснабжения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стенда по обыгрыванию клавишных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стиральных машин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стиральных машин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стиральных машин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стиральных машин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стиральных машин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стиральных машин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сушильного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теплового пункта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теплового пункта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теплового пункта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теплового пункта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тепловых сетей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технологических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технологических установок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технологических установок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технологических установок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установки жидкого кислорода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установок по нанесению покрытий в вакууме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хлораторной установки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О0142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хлораторной установки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хлораторной установки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центра записи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централизованной мойки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экспериментальных стендов и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электрической котельной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электронно-вычислительных машин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электронно-вычислительных машин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электронно-вычислительных машин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электронно-вычислительных машин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электронно-вычислительных машин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электронно-вычислительных машин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электронно-вычислительных машин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электронного набора и верстки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Оператор подъемных платформ для инвалидов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Операционная медицинская сестра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Оптик элементов квантовых приборов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Организатор экскурсий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Осветитель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Осветитель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Осветитель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Осветитель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Осмотрщик гидротехнических сооружений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Ответственный секретарь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Отделочник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Отжимщик белья на центрифугах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Отжимщик белья на центрифугах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Официант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Официант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Официант 3</w:t>
            </w:r>
            <w:r w:rsidRPr="00610D1C">
              <w:lastRenderedPageBreak/>
              <w:t xml:space="preserve">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Официант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Официант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Оформитель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Оформитель диапозитивных фильмов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Охранник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О0178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Охранник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Палатная санитарка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Палеограф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Палеограф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Палеограф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Парашютист-укладчик парашютов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Парикмахер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Парикмахер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Парикмахер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Парикмахер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Паркетчик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Паркетчик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Паркетчик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Паркетчик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Паркетчик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Паркетчик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Паркетчик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Парковщик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Паспортист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Пастух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Патентовед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 дополнительного образования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 социальный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Педагог-библиотекарь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Педагог-дефектолог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Педагог-ор</w:t>
            </w:r>
            <w:r w:rsidRPr="00610D1C">
              <w:lastRenderedPageBreak/>
              <w:t>ганизатор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Педагог-организатор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Педагог-психолог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Педикюрша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Пекарь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Пекарь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Пекарь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Пекарь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Пекарь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Пекарь-мастер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Первый заместитель декана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Первый заместитель проректора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Первый заместитель руководителя учреждения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Первый проректор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Переводчик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Переводчик технической литературы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Переводчик-дактилолог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Передатчик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Переплетчик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Переплетчик документов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Печатник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Печатник высокой печати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Печатник плоской печати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Печатник субтитрования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Печник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Печник 3 разряд</w:t>
            </w:r>
            <w:r w:rsidRPr="00610D1C">
              <w:lastRenderedPageBreak/>
              <w:t>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Пилот-инспектор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Пилот-инструктор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Пилот-стажер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Пиротехник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Плавильщик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Планшетист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Плотник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Плотник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Плотник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Плотник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Плотник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Плотник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Плотник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Плотник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Плотник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Повар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Повар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Повар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Повар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Повар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Повар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Повар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Повар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Повар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Повар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Повар детского питания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Подборщик расцветок искусственных зубов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Подготовитель белья д</w:t>
            </w:r>
            <w:r w:rsidRPr="00610D1C">
              <w:lastRenderedPageBreak/>
              <w:t>ля глажения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Подготовитель пищевого сырья и материалов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Подготовщик исходного материала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Подготовщик основы для мультипликационных рисунков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Подсобный рабочий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Подсобный рабочий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Подсобный рабочий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Пожарный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Пожарный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Полевод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Полировщик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Полировщик музыкальных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Полотер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архивариуса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бухгалтера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воспитателя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врача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врача-паразитолога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главного балетмейстера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главного бухгалтер</w:t>
            </w:r>
            <w:r w:rsidRPr="00610D1C">
              <w:lastRenderedPageBreak/>
              <w:t>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главного дирижера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главного инженера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главного редактора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главного режиссера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главного ученого секретаря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декана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делопроизводителя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директора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заведующего пищеблоком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заведующего хозяйством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капитана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контрактного управляющего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мастера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научного руководителя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начальника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ответственного секретаря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официанта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первого проректора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по уходу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по хозяйству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повара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проректора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режиссера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ректора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садовника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тренера по программиров</w:t>
            </w:r>
            <w:r w:rsidRPr="00610D1C">
              <w:lastRenderedPageBreak/>
              <w:t>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художественного руководителя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цветовода-озеленителя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электромеханика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энтомолога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эпидемиолога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юрисконсульта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Помощник юриста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Портной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Портной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Постановщик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Постижер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Посыльный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Прачка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Председатель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Председатель комиссии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Председатель совета молодежного научного общества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Председатель спортивного клуба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Председатель экспертного совета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Представитель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Представитель домового хозяйства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Президент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Препаратор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Препаратор биологических объектов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Преподаватель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Преподаватель-организатор основ безопасности жизнедеятельности и защиты Родины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Прессовщик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Прессовщик изделий из пластмасс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</w:t>
            </w:r>
            <w:r w:rsidRPr="00610D1C">
              <w:lastRenderedPageBreak/>
              <w:t>0154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Прессовщик отходов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Пресс-секретарь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Приборист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Приготовитель кормов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Приготовитель напитков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Приемщик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Приемщик баллонов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Приемщик заказов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Приемщик заказов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Приемщик пункта проката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Приемщик пункта проката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Приемщик товаров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Приемщик-отправитель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Приемщик-сдатчик пищевой продукции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Пробоотборщик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Провизор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Провизор-аналитик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Провизор-стажер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Провизор-технолог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Проводник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Проводник пассажирского вагона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Программист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Программист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Программист 3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Продавец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Продавец непродовольственных товаров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Продав</w:t>
            </w:r>
            <w:r w:rsidRPr="00610D1C">
              <w:lastRenderedPageBreak/>
              <w:t>ец оптики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Продавец продовольственных товаров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Продюсер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Производитель работ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Промывщик деталей и узлов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Пропитчик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Пропитчик по огнезащитной пропитке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Пропитчик по огнезащитной пропитке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Пропитчик по огнезащитной пропитке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Пропитчик электротехнических изделий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Прораб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Профконсультант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Профконсультант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Профконсультант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Проявщик кинопленки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Психолог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П0199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Психолог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П0200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Психолог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П0202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Птицевод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П0203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Пчеловод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П0204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Пятновыводчик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П0205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Пятновыводчик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П0206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Пятновыводчик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П0207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Пят</w:t>
            </w:r>
            <w:r w:rsidRPr="00610D1C">
              <w:lastRenderedPageBreak/>
              <w:t>новыводчик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П0208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Пятновыводчик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банных услуг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бассейнов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бельевого склада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береговой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бильярдного зала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бюро бытовых услуг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вивария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газовой установки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гаража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грязелечебницы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зеленого строительства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зеленого строительства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зеленого строительства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зеленого строительства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зеленого строительства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зеленого строительства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зеленого хозяйства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зеленого хозяйства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зеленого хозя</w:t>
            </w:r>
            <w:r w:rsidRPr="00610D1C">
              <w:lastRenderedPageBreak/>
              <w:t>йства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зеленого хозяйства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зеленого хозяйства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кислородной системы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котельной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литейщик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насосной станции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по обслуживанию кислородных баллонов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общеполиклинического персонала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оранжереи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очистных сооружений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пищеблока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по благоустройству населенных пунктов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по комплексному обслуживанию и ремонту зданий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по комплексному обслуживанию и ремонту зданий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по комплексному обслуживанию и ремонту зданий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по комплексному обслуживанию и ремонту зданий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по обслуживанию бани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по уходу за животными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подсобного хозяйства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прачечной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производственной мастерской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производственных бань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</w:t>
            </w:r>
            <w:r w:rsidRPr="00610D1C">
              <w:lastRenderedPageBreak/>
              <w:t xml:space="preserve"> производственных бань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прудового хозяйства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ритуальных услуг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Рабочий склада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Радиолог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Радиомеханик по ремонту радиоэлектронного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Радиооператор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Радиохимик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Раздатчик нефтепродуктов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Разливщик стерильных растворов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Разработчик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Разработчик приложений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Разработчик программного обеспечения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Разрубщик мяса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Рамщик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Раскрасчик законтурованных рисунков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Раскройщик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Раскройщик материалов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Распорядитель танцевального вечера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Распределитель работ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Расфасовщик мясопродуктов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Расшлифовщик фильеров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Реабилитолог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Ревизор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Регулировщик пианино и роялей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Регулировщик пианино и роялей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Регулировщик пианино и роялей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Регулировщик пианино и роялей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Регулировщик пианино и роялей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</w:t>
            </w:r>
            <w:r w:rsidRPr="00610D1C">
              <w:lastRenderedPageBreak/>
              <w:t>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Регулировщик пианино и роялей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Регулировщик радиоэлектронной аппаратуры и приборов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Регулировщик радиоэлектронной аппаратуры и приборов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Регулировщик язычковых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Регулировщик язычковых инструментов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Регулировщик язычковых инструментов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Редактор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Редактор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Редактор научный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Редактор по репертуару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Редактор художественный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Редактор-консультант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Редактор-переводчик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Редактор-переводчик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Редактор-переводчик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Редактор-стилист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Режиссер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Режиссер массовых представлений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Режиссер монтажа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Режиссер телевидения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Режиссер-постановщик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Резчик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Резчик металла на ножницах и прессах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Резчик пищевой продукции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Резчик сырья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Реквизитор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Реквизитор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Ремонтировщик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Ремонтировщи</w:t>
            </w:r>
            <w:r w:rsidRPr="00610D1C">
              <w:lastRenderedPageBreak/>
              <w:t>к плоскостных спортивных сооружений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Ремонтировщик резиновых изделий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Рентгенолаборант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Рентгеномеханик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Репетитор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Репетитор по балету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Репетитор по вокалу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Репетитор по технике речи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Репетитор цирковых номеров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Репортер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архивных и библиотечных материалов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духовых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духовых инструментов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духовых инструментов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духовых инструментов 8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клавишных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клавишных инструментов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клавишных инструментов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произведений из дерева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</w:t>
            </w:r>
            <w:r w:rsidRPr="00610D1C">
              <w:lastRenderedPageBreak/>
              <w:t>тавратор смычковых и щипковых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смычковых и щипковых инструментов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Реставратор смычковых и щипковых инструментов </w:t>
            </w:r>
            <w:r w:rsidRPr="00610D1C">
              <w:t>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смычковых и щипковых инструментов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смычковых и щипковых инструментов 8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ударных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ударных инструментов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ударных инструментов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фильмокопий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фильмокопий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фильмокопий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язычковых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язычковых инструментов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Реставратор язычковых инструментов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Ретушер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Ретушер субтитров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Референт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Рихтовщик кузовов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Руководитель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Руководитель бюро медико-социальной экспертизы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Руководитель литературно-драматургической части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Руководитель подразделения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Руководитель пресс-службы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Руководитель проектной группы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Руководитель реабилитационного учреждения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Руководитель структурного подразделения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Р0149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Руководител</w:t>
            </w:r>
            <w:r w:rsidRPr="00610D1C">
              <w:lastRenderedPageBreak/>
              <w:t>ь физического воспитания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Садовник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Садовник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Садовник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Садовник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Садовод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Санитар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Санитар ветеринарный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Санитар-водитель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Санитарка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Сапожник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Сатирик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Сатураторщик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Сборщик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Сборщик духовых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Сборщик изделий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Сборщик изделий из древесины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Сборщик ударных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Сборщик язычковых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Сборщик-монтажник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Сборщик-монтажник клавишных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Сборщик-монтажник смычковых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Сборщик-монтажник щипковых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Сверловщик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Светокопировщик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Светооператор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Свиновод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Свиновод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Связист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Секретарь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Секретарь незрячего специалиста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Секретарь руководителя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Секретарь руководителя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Секретарь руководителя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Секретарь учебной части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Секретарь-машинистка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Сестра-хозяйка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Сестра-хозяйка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Сиделка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Синоптик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Системный администратор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Системный администратор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Системный администратор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Скотник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аварийно-восстановительных работ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аварийно-восстановительных работ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аварийно-восстановительных работ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аварийно-восстановительных работ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аварийно-восстановительных работ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аварийно-восстановительных работ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аварийно-восстановительных раб</w:t>
            </w:r>
            <w:r w:rsidRPr="00610D1C">
              <w:lastRenderedPageBreak/>
              <w:t>от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аварийно-восстановительных работ в газовом хозяйстве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механосборочных работ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контрольно-измерительным приборам и автоматике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контрольно-измерительным приборам и автоматике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контрольно-измерительным приборам и автоматике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контрольно-измерительным приборам и автоматике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контрольно-измерительным приборам и автоматике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Слесарь по контрольно-измерительным приборам и автоматике </w:t>
            </w:r>
            <w:r w:rsidRPr="00610D1C">
              <w:lastRenderedPageBreak/>
              <w:t>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обслуживанию оборудо</w:t>
            </w:r>
            <w:r w:rsidRPr="00610D1C">
              <w:t>вания электростанций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обслуживанию тепловых пунктов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обслуживанию тепловых пунктов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обслуживанию тепловых пунктов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обслуживанию тепловых сетей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обслуживанию тепловых сетей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автомобилей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автомобилей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автомобилей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автомобилей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автомобилей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агрегатов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</w:t>
            </w:r>
            <w:r w:rsidRPr="00610D1C">
              <w:lastRenderedPageBreak/>
              <w:t>у агрегатов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и обслуживанию систем вентиляции и кондиционирования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и обслуживанию систем вентиляции и кондиционирования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и обслуживанию систем вентиляции и кондиционирования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и обслуживанию систем вентиляции и кондиционирования 4 разр</w:t>
            </w:r>
            <w:r w:rsidRPr="00610D1C">
              <w:t>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и обслуживанию систем вентиляции и кондиционирования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и обслуживанию систем вентиляции и кондиционирования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летательных аппаратов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оборудования тепловых сетей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подвижного состава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сельскохозяйственных машин и оборудования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технологических установок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технологических установок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технологических установок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ремонту технологических установок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топливной аппаратуре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топливной аппаратуре</w:t>
            </w:r>
            <w:r w:rsidRPr="00610D1C">
              <w:t xml:space="preserve">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эксплуатации и ремонту газового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эксплуатации и ремонту газового оборудования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эксплуатации и ремонту газового оборудования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</w:t>
            </w:r>
            <w:r w:rsidRPr="00610D1C">
              <w:lastRenderedPageBreak/>
              <w:t>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эксплуатации и ремонту газового оборудования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эксплуатации и ремонту газового оборудования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эксплуатации и ремонту газового оборудования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по эксплуатации и ремонту газ</w:t>
            </w:r>
            <w:r w:rsidRPr="00610D1C">
              <w:t>ового оборудования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строительный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строительный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строительный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 строительный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Слесарь-авторемонтник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Слесарь-автоэлектрик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Слесарь-агрегатчик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Слесарь-ассенизатор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Слесарь-вакуумщик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Слесарь-диагност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Слесарь-инструментальщик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Слесарь-механик по радиоэлектронной аппаратуре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Слесарь-механик электромеханических приборов и систем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Слесарь-монтажник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Слесарь-моторист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Слесарь-наладчик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Слесарь-правильщик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Слесарь-проводчик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Слесарь-ремонтник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Слесарь-ремонтник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Слесарь-ремонтник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Слесарь-ремонтник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Слесарь-ремонтник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Слесарь-ремонтник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Слесарь-ремонтник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Слесарь-ремонтник 8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Слесарь-ремонтник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Слесарь-сантехник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Слесарь-сантехник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Слесарь-сантехник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Слесарь-сантехник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Слесарь-сантехник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Слесарь-сантехник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Слесарь-сантехник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Слесарь-сантехник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Слесарь-сантехник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Слесарь-сантехник 8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Слесарь-сантехник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Слесарь-электрик по ремонту электрооборудования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Слесарь-электрик по ремонту электрооборудования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Слесарь-электрик по ремонту электрооборудования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Слесарь-электрик по ремонту электрооборудования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Слесарь-электрик по ремонту электрооборудования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Слесарь-электрик по ремонту электрооборудования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Слесарь-электрик по ремонту </w:t>
            </w:r>
            <w:r w:rsidRPr="00610D1C">
              <w:lastRenderedPageBreak/>
              <w:t>электрооборудования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Слесарь-электрик по ремонту электрооборудования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Слесарь-электрик по ремонту электрооборудования 8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Слесарь-электрик по ремонту электрооборудования 9 разря</w:t>
            </w:r>
            <w:r w:rsidRPr="00610D1C">
              <w:t>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Слесарь-электромонтажник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Слесарь-электромонтажник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Слесарь-электромонтажник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Слесарь-электромонтажник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Сливщик-разливщик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Служащий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Смазчик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Сметчик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Смотритель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Смотритель зданий и сооружений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Снабженец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Собаковод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Советник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Советник по вопросам международного сотрудничества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Советник по защите интеллектуальной собственности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Советник при ректорате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Советник руководителя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Советник руководителя учреждения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Солист-вокалист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Соневод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Сопровождающий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Сопровождающий инвалидов и лиц с ограниченными возможностями здоровья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Сортировщик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Сотрудник картохранилища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Сотрудник контактной службы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Сотрудник музея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Сотрудник по транспортировке пациентов в отделения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Сотрудник раздачи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</w:t>
            </w:r>
            <w:r w:rsidRPr="00610D1C">
              <w:lastRenderedPageBreak/>
              <w:t>отрудник службы безопасности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Социальная няня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Социальный педагог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Социальный психолог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Социальный работник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Социолог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Социолог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Спасатель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гражданской обороны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гражданской обороны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защите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защите информации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защите информации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информационным технологиям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кадрам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кадрам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кадрам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С0199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маркетингу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</w:t>
            </w:r>
            <w:r w:rsidRPr="00610D1C">
              <w:lastRenderedPageBreak/>
              <w:t>о маркетингу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маркетингу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мобилизационной подготовке экономики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профессиональной ориентации инвалидов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реабилитации инвалидов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связям с общественностью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связям с общественностью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связям с общественностью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социальной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физиологии труда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 по эргономике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Спортивный аниматор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Спортивный инструктор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Спортсмен-инструктор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Станочник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Станочник кромкофуговального станка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Станочник специальных деревообрабатывающих станков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Станочник специальных металлообрабатывающих станков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Станочник широкого профиля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Станочник широкого профиля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акушерка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горничная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кастелянша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машинистка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медицинская сестра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медицинская сестра дома-интерната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медицин</w:t>
            </w:r>
            <w:r w:rsidRPr="00610D1C">
              <w:lastRenderedPageBreak/>
              <w:t>ская сестра отделения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медицинская сестра по физиотерапии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медицинская сестра приемного отделения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медицинская сестра реанимации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медицинская сестра стерилизационной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операционная медицинская сестра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официантка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прачка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Старшая сестра-хозяйка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автоклавщик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агент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агент по закупкам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агент по снабжению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администратор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акушер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аппаратчик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архивариус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архитектор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архитектор программного обеспечения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бармен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библиотекарь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билетный кассир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биолог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буфетчик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бухгалтер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бухгалтер-кассир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вахтер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водитель автомобиля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вожатый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воспитатель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врач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</w:t>
            </w:r>
            <w:r w:rsidRPr="00610D1C">
              <w:lastRenderedPageBreak/>
              <w:t>арший врач станции скорой медицинской помощи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гладильщик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графический дизайнер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графический дизайнер интерфейсов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дворник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дежурный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дезинфектор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делопроизводитель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директор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диспетчер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зубной 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инженер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инженер-конструктор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инженер по надзору за строительством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инженер по научно-технической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инженер по проектно-сметной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инженер-метролог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инженер-программист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инженер-проектировщик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инженер-технолог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инженер-электроник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инспектор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инсп</w:t>
            </w:r>
            <w:r w:rsidRPr="00610D1C">
              <w:lastRenderedPageBreak/>
              <w:t>ектор по кадрам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инспектор по контролю за исполнением поручений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инспектор центра занятости населения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инструктор по военно-политической подготовке и информированию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инструктор-методист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инструктор-методист по адаптивной физической культуре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инструктор-методист по лечебной физкультуре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кассир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кладовщик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комендант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кондитер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контролер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контролер контрольно-пропускного пункта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координатор по добровольному медицинскому страхованию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корректор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корреспондент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культорганизатор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курьер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лаборант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С0299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литейщик вакуумного центробежно-вакуумного и центробежного литья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лифтер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маляр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мастер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мастер производстве</w:t>
            </w:r>
            <w:r w:rsidRPr="00610D1C">
              <w:lastRenderedPageBreak/>
              <w:t>нного обучения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матрос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матрос-спасатель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машинист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машинист котельной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машинист паровых котлов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машинист по стирке и ремонту спецодежды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машинист уборочных машин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медицинский брат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медицинский брат по физиотерапии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медицинский технолог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менеджер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менеджер контактного центра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менеджер по качеству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менеджер по клиентскому сервису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менеджер по работе с клиентами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менеджер по работе с пациентами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менеджер по работе с персоналом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менеджер по работе с юридическими лицами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методист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метролог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научный сотрудник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овощевод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оперативны</w:t>
            </w:r>
            <w:r w:rsidRPr="00610D1C">
              <w:lastRenderedPageBreak/>
              <w:t>й дежурный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оператор call-центра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оператор видеонаблюдения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оператор оборудования для обезвреживания отходов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оператор связи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оператор стиральных машин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оператор электронно-вычислительных и вычислительных машин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официант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охранник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парикмахер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паспортист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патентовед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педагог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педагог дополнительного образования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пекарь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переводчик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плотник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повар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подсобный рабочий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преподаватель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провизор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провизор-аналитик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провизор-технолог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продавец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психолог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рабочий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рабочий зеленого хозяйства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рабочий по благоустройству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рабочий по комплексном</w:t>
            </w:r>
            <w:r w:rsidRPr="00610D1C">
              <w:lastRenderedPageBreak/>
              <w:t>у обслуживанию зданий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рабочий по стирке и ремонту спецодежды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регистратор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редактор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рентгенолаборант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референт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рулевой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садовник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секретарь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секретарь руководителя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системный администратор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системный аналитик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слесарь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слесарь кислородной службы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слесарь-ремонтник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слесарь-сантехник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слесарь-электрик по ремонту электрооборудования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контрактной службы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по документационному обеспечению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по закупкам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по защите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</w:t>
            </w:r>
            <w:r w:rsidRPr="00610D1C">
              <w:lastRenderedPageBreak/>
              <w:t>ст по кадрам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по маркетингу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по медицинскому сервису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по охране труда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по промышленной безопасности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по сетевому администрированию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по социальной работе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по социально-психологической реабилитации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специалист по торгам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сторож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 вычислительного центра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 информационно-вычислительного центра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 отделения приема регистрации кодирования проб и выдачи результатов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 по биотехническим и медицинским аппаратам и системам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 по защите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 по медицинскому оборудованию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С039</w:t>
            </w:r>
            <w:r w:rsidRPr="00610D1C">
              <w:t>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 по труду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 по эксплуатации и ремонту оборудования (кислородного криогенного газификатора)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 связи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С0399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техник-химик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техник-электромонтер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Старший технический писатель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технический секретарь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технический секретарь комиссии по приему документов у иностранных граждан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товаровед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транспортировщик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тренер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тренер-преподаватель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тренер-преподаватель по адаптивной физической культуре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уборщик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уборщик производственных помещений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уборщик служебных помещений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уборщик территорий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фармацевт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фельдшер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хранитель фондов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экономист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экспедитор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эксперт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эксперт-физик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эксперт-физик по контролю за источниками ионизирующих и неонизирующих излучений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электрик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электромеханик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электромеханик по ремонту и обслуживанию медицинского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электромеханик по ремонту медицинского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электромеханик связи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электромонтер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электромонтер по об</w:t>
            </w:r>
            <w:r w:rsidRPr="00610D1C">
              <w:lastRenderedPageBreak/>
              <w:t>служиванию электрооборудования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электромонтер по ремонту и обслуживанию электрооборудования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энергетик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эпидемиолог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Старший юрисконсульт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Статистик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Статистик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Стеклодув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Стеклодув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Стеклопротирщик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Стекольщик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Стерилизаторщик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Стерилизаторщик ваты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Стерилизаторщик материалов и препаратов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Стерилизаторщик материалов и препаратов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по изготовлению декораций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по изготовлению и ремонту деталей и узлов музыкальных инструментов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строительный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строительный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Столяр строительны</w:t>
            </w:r>
            <w:r w:rsidRPr="00610D1C">
              <w:lastRenderedPageBreak/>
              <w:t>й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Сторож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Сторож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Стрелок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Стропальщик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Струнонавивальщик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Струнщик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Судебный эксперт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Супервайзер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Сурдопереводчик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Суфлер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Су-шеф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Сушильщик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Счетовод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Съемщик диапозитивных фильмов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С0469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Съемщик мультипликационных проб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Табельщик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Такелажник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Такелажник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Такелажник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Такелажник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Такелажник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Таксидермист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Таксировщик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Телеграфист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Телеграфист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Телеоператор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Телефонист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Телефонист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Телефонист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Теплотехник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Термист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Тестировщик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Тестовод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Т0020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автоматизации производственных процессов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защите информации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защите информации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защите информации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звукозаписи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инвентаризации строений и сооружений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инструменту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контрольно-измерительным приборам и автоматике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наладке и дозиметрии радиационной техники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наладке и испытаниям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наладке и испытаниям</w:t>
            </w:r>
            <w:r w:rsidRPr="00610D1C">
              <w:lastRenderedPageBreak/>
              <w:t xml:space="preserve">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планированию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техническим средствам реабилитации инвалидов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труду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труду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труду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учету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учету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учету в автохозяйстве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эксплуатации и ремонту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эксплуатации и ремонту спортивной техники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эксплуатации оборудования газовых объектов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эксплуатации сетей и сооружений водопроводно-канализационного хозяйства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по эксплуатации сетей и сооружений водопроводно-канализационного хозяйства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службы эксплуатации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 службы эксплуатации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Техник-гидролог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Техник-гидротехник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Техник-дозиметрист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Техник-дозиметрист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Техник-конструктор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Техник-лаборант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Техник-лаборант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Техник-метеоролог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Техник-программист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Техник-программист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Техник-программист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Техник-проектировщик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Техник-протезист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Техник-протезист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Техник-радиооператор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Техник-смотритель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Техник-теплотехник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Техник-технолог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Техник-технолог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Техник-электрик-наладчик электронного оборудования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Техник-энергетик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Технический директор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Технический писатель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Технический редактор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Технолог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Технолог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Технолог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Технолог 3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Тифлопедагог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Тифлосурдопереводчик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Ткач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Ткач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Ткач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Ткач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Ткач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Ткач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Товаровед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Товаровед 1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Товаровед 2 категории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</w:t>
            </w:r>
            <w:r w:rsidRPr="00610D1C">
              <w:lastRenderedPageBreak/>
              <w:t>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 7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 8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Токарь-карусельщик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Токарь-расточник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Травести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Тракторист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Тракторист 10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Тракторист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Тракторист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Тракторист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Тракторист 5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Тракторист 6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Тракторист 9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Тракторист-машинист сельскохозяйственного производства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Тралмастер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Транспортировщик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Транспортировщик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Транспортировщик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Транспортировщик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Транспортный экспедитор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Тренер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Трен</w:t>
            </w:r>
            <w:r w:rsidRPr="00610D1C">
              <w:lastRenderedPageBreak/>
              <w:t>ер лошадей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Тренер по плаванию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Тренер по программированию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Тренер по фитнесу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Тренер сборной команды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Тренер-массажист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Тренер-преподаватель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Т0125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Тьютор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Уборщик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Уборщик производственных и служебных помещений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Уборщик производственных и служебных помещений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Уборщик производственных и служебных помещений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Уборщик территорий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Укладчик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Укладчик диапозитивных фильмов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Укладчик-упаковщик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Укладчик-упаковщик 1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Укладчик-упаковщик 2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Укладчик-упаковщик 3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Укладчик-упаковщик 4 разряда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Униформист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Упаковщик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</w:t>
            </w:r>
            <w:r w:rsidRPr="00610D1C">
              <w:lastRenderedPageBreak/>
              <w:t xml:space="preserve"> аптечной сетью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библиотекой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бюро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гостиницей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группой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делами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дирекцией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контрактной службой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костюмерной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лабораторией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мастерской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общественным питанием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отделением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отделом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по контрактам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подсобным хозяйством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рестораном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сельскохозяйственным участком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службой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столовой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структурным подразделением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творческим коллективом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фермой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Управляющий частью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Установщик декораций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Уст</w:t>
            </w:r>
            <w:r w:rsidRPr="00610D1C">
              <w:lastRenderedPageBreak/>
              <w:t>ановщик ладовых пластин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Ученик плотника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Ученый секретарь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Учетчик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биологии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географии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гуманитарного образования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дополнительного обучения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иностранного языка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информатики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истории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математики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музыки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начальных классов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осетинского языка и литературы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основ безопасности жизнедеятельности и защиты Родины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по бытовому обслуживанию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рисования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русского языка и литературы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трудового обучения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физики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астрономии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физической культуры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филологии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химии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 хореографи</w:t>
            </w:r>
            <w:r w:rsidRPr="00610D1C">
              <w:lastRenderedPageBreak/>
              <w:t>и</w:t>
            </w:r>
          </w:p>
        </w:tc>
      </w:tr>
      <w:tr w:rsidR="00610D1C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Учитель-дефектолог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Учитель-логопед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Учитель-олигофренопедагог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Учитель-сурдопедагог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Фармаколог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Фармацевт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Фасовщица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Ф0004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Фельдшер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Фельдшер-лаборант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Фельдъегерь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Физиолог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Фильмопроверщик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Фильмотекарь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Фонотекарь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Формовщик теста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Фотограф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Фотокорреспондент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Фотолаборант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Фотооператор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Фототекарь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Фототехник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Ф0018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Фрезеровщик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Химик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Хлораторщик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Хореограф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Хормейстер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Хранитель фондов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Художественный руководитель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 компьютерной графики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 по свету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 росписи по дереву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Художник-бутафор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Х0012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Художник-гример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Художник-декоратор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Художник-модельер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Художник-мультипликатор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Художник-оформитель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Художник-постановщик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Художник-реставратор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Х0019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Художник-скульптор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Ц0001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Цветовод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Чабан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Часовщик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Чертежник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Чистильщик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Ч0005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Чтец-мастер художественного слова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Швейцар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Швея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Швея 2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Швея 3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Швея 4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Швея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Швея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Шеф-повар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Шеф-редактор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Шкипер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Шлифовщик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Шпаклевщик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Ш0013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Штамповщик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Штукатур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Штукатур 2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Штукатур 3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Штукатур 4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Штукатур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Штукатур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Ш0020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Штукатур 7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1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2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бухгалтерскому учету и анализу хозяйственной деятельности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договорной и претензионной работе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договорной и претензионной работе 1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материально-техническому снабжению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материально-техническому снабжению 1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материально-техническому снабжению 2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планированию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планированию 1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планированию 2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труду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труду 1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труду 2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Э0016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финансовой работе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Э0017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финансовой работе 1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Э0018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Экономист по финансовой работе 2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Э0019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Экскурсовод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Э0020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Экспедитор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Э0021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Экспедитор по перевозке грузов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Э0022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Эксперт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Э0023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Эксперт 1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Э0024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Эксперт 2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Э0025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Эксперт-физик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Э0026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Эксперт-биохимик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Э0027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Эксперт-генетик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Э0028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Эксперт-физик по контролю за источниками ионизирующих и неионизирующих излучений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Э0029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Эксперт-химик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Э0030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Электрогазосварщик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Э0031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Электрогазосварщик 2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Э0032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Электрогазосварщик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Э0033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Электролизерщик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Э0034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Электромеханик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Э0035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Электромеханик по испытанию и ремонту электрооборудования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Э0036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Электромеханик по лифтам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Э0037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Электромеханик по ремонту и обслуживанию медицинского оборудования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Э0038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Электромеханик по ремонту и обслуживанию медицинского оборудования 3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Э0039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Электромеханик по торговому и холодильному оборудованию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Э0040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Электромеханик судовой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Э0041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Электромонтажник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Э0042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Электромонтажник по освещению и осветительным сетям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</w:t>
            </w:r>
            <w:r w:rsidRPr="00610D1C">
              <w:t>043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Электромонтажник по силовым сетям и электрооборудованию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Э0044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Электромонтажник-наладчик 4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Э0045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Электромонтажник-наладчик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Э0046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Электромонтажник-наладчик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Э0047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Электромонтажник-наладчик 7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Э0048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Э0049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диспетчерского оборудования и телеавтоматики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Э0050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диспетчерского оборудования и телеавтоматики 4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Э0051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диспетчерского оборудования и телеавтоматики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Э0052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диспетчерского оборудования и телеавтоматики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Э0053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контактной сети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Э0054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линейных сооружений телефонной связи и радиофикации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Э0055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линейных сооружений телефонной связи и радиофикации 10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Э0056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линейных сооружений телефонной связи и радиофикации 2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Э0057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линейных сооружений телефонной связи и радиофикации 3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Э0058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</w:t>
            </w:r>
            <w:r w:rsidRPr="00610D1C">
              <w:t>омонтер линейных сооружений телефонной связи и радиофикации 4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Э0059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линейных сооружений телефонной связи и радиофикации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Э0060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линейных сооружений телефонной связи и радиофикации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Э0061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Электромонтер линейных сооружений телефонной связи и </w:t>
            </w:r>
            <w:r w:rsidRPr="00610D1C">
              <w:lastRenderedPageBreak/>
              <w:t>радиофикации 9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Э0062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охранно-пожарной сигнализации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Э0063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охранно-пожарной сигнализации 4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Э0064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охранно-пожарной сигнализации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Э0065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охранно-пожарной сигнализации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Э0066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испытаниям и измерениям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Э0067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испытаниям и измерениям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Э0068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обслуживанию электрооборудования электростанций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Э0069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обслуживанию электроустановок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Э0070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обслуживанию электроустановок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Э0071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обслуживанию электроустановок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Э0072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оперативным переключениям в распределительных сетях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Э0073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воздушных линий электропередачи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Э0074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и обслуживанию аппаратуры и устройств связи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Э0075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и обслуживанию аппаратуры и устройств связи 3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Э0076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</w:t>
            </w:r>
            <w:r w:rsidRPr="00610D1C">
              <w:t xml:space="preserve"> и обслуживанию аппаратуры и устройств связи 4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Э0077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и обслуживанию аппаратуры и устройств связи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Э0078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и обслуживанию аппаратуры и устройств связи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Э0079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и обслуживанию аппаратуры и устройств связи 8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Э0080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и обслуживанию электрооборудования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Э0081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и обслуживанию электрооборудования 2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Э0082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и</w:t>
            </w:r>
            <w:r w:rsidRPr="00610D1C">
              <w:t xml:space="preserve"> обслуживанию электрооборудования 3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Э0083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и обслуживанию электрооборудования 4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Э0084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и обслуживанию электрооборудования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Э0085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и обслуживанию электрооборудования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Э0086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по ремонту обмоток и изоляции электрооборудования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Э0087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станционного оборудования радиофикации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Э0088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станционного оборудования телеграфной связи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Э0089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станционного оборудования телефонной связи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Э0090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станционного оборудования телефонной связи 3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Э0091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станционного оборудования телефонной связи 4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Э0092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станционного оборудования телефонной связи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Э0093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станционного оборудования телефонной связи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Э0094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Электромонтер станционного радиооб</w:t>
            </w:r>
            <w:r w:rsidRPr="00610D1C">
              <w:t>орудования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Э0095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Электроник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Э0096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Электроник 1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Э0097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Электроник 2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Э0098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Электрополировщик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Э0100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Электросварщик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Электросварщик на автоматических и полуавтоматических машинах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Электросварщик ручной сварки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Электросварщик ручной сварки 3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Э0104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Электросварщик ручной сварки 4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Э0105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Электросварщик ручной сварки 5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Э0106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Электросварщик ручной сварки 6 разряда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Э0107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Электрослесарь по ремонту электрических машин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Э0108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Электрофотограф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Э0109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Электроэрозионист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Э0110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Эмбриолог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Э0111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Энергетик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Э0112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Энергетик 1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Э0113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Энергетик 2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Э0114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Энтомолог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Э0115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Эпидемиолог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Ю0001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Юрисконсульт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Ю0002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Юрисконсульт 1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Ю0003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Юрисконсульт 2 категории</w:t>
            </w:r>
          </w:p>
        </w:tc>
      </w:tr>
      <w:tr w:rsidR="00E81FFF" w:rsidRPr="00610D1C">
        <w:tc>
          <w:tcPr>
            <w:tcW w:w="226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Ю0004</w:t>
            </w:r>
          </w:p>
        </w:tc>
        <w:tc>
          <w:tcPr>
            <w:tcW w:w="6803" w:type="dxa"/>
            <w:vAlign w:val="bottom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Юрисконсульт 3 категории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28" w:name="P9877"/>
      <w:bookmarkEnd w:id="228"/>
      <w:r w:rsidRPr="00610D1C">
        <w:t>Коды категорий персонала, используемые</w:t>
      </w:r>
    </w:p>
    <w:p w:rsidR="00E81FFF" w:rsidRPr="00610D1C" w:rsidRDefault="003627E3">
      <w:pPr>
        <w:pStyle w:val="ConsPlusTitle0"/>
        <w:jc w:val="center"/>
      </w:pPr>
      <w:r w:rsidRPr="00610D1C">
        <w:t>при заполнении формы "Сведения для ведения индивидуального</w:t>
      </w:r>
    </w:p>
    <w:p w:rsidR="00E81FFF" w:rsidRPr="00610D1C" w:rsidRDefault="003627E3">
      <w:pPr>
        <w:pStyle w:val="ConsPlusTitle0"/>
        <w:jc w:val="center"/>
      </w:pPr>
      <w:r w:rsidRPr="00610D1C">
        <w:t>(персонифицированного) учета и сведения о начисленных</w:t>
      </w:r>
    </w:p>
    <w:p w:rsidR="00E81FFF" w:rsidRPr="00610D1C" w:rsidRDefault="003627E3">
      <w:pPr>
        <w:pStyle w:val="ConsPlusTitle0"/>
        <w:jc w:val="center"/>
      </w:pPr>
      <w:r w:rsidRPr="00610D1C">
        <w:t>страховых взносах на обязательное социальное страхование</w:t>
      </w:r>
    </w:p>
    <w:p w:rsidR="00E81FFF" w:rsidRPr="00610D1C" w:rsidRDefault="003627E3">
      <w:pPr>
        <w:pStyle w:val="ConsPlusTitle0"/>
        <w:jc w:val="center"/>
      </w:pPr>
      <w:r w:rsidRPr="00610D1C">
        <w:t>от несчастных случае</w:t>
      </w:r>
      <w:r w:rsidRPr="00610D1C">
        <w:t>в на производстве и профессиональных</w:t>
      </w:r>
    </w:p>
    <w:p w:rsidR="00E81FFF" w:rsidRPr="00610D1C" w:rsidRDefault="003627E3">
      <w:pPr>
        <w:pStyle w:val="ConsPlusTitle0"/>
        <w:jc w:val="center"/>
      </w:pPr>
      <w:r w:rsidRPr="00610D1C">
        <w:t>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1096"/>
          <w:footerReference w:type="default" r:id="rId1097"/>
          <w:headerReference w:type="first" r:id="rId1098"/>
          <w:footerReference w:type="first" r:id="rId109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9637"/>
        <w:gridCol w:w="2834"/>
      </w:tblGrid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Код категории персонала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Категория персонала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N формы статистического наблюдения</w:t>
            </w:r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101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Руководитель организации (учреждения)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00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  <w:r w:rsidRPr="00610D1C">
              <w:t xml:space="preserve">; </w:t>
            </w:r>
            <w:hyperlink r:id="rId1101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  <w:r w:rsidRPr="00610D1C">
              <w:t xml:space="preserve">; </w:t>
            </w:r>
            <w:hyperlink r:id="rId1102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  <w:r w:rsidRPr="00610D1C">
              <w:t xml:space="preserve">; </w:t>
            </w:r>
            <w:hyperlink r:id="rId1103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  <w:r w:rsidRPr="00610D1C">
              <w:t xml:space="preserve">; </w:t>
            </w:r>
            <w:hyperlink r:id="rId1104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102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Заместители руководителя, руководители структурных подразделений (кроме врачей - руководителей структурных подразделений), иные руководители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05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  <w:r w:rsidRPr="00610D1C">
              <w:t xml:space="preserve">; </w:t>
            </w:r>
            <w:hyperlink r:id="rId1106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  <w:r w:rsidRPr="00610D1C">
              <w:t xml:space="preserve">; </w:t>
            </w:r>
            <w:hyperlink r:id="rId1107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102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Заместители руководителя, руководители структурных подразделений (кроме врачей - руководителей структурных подразделений) и их заместители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08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102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Заместители руководителя, руководители структурных подразделений (кроме врачей - руководителей структурных подразделений, заведующих учебной частью образовательных</w:t>
            </w:r>
            <w:r w:rsidRPr="00610D1C">
              <w:t xml:space="preserve"> организаций, реализующих программы общего образования) и их заместители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09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103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Прочий персонал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10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  <w:r w:rsidRPr="00610D1C">
              <w:t xml:space="preserve">; </w:t>
            </w:r>
            <w:hyperlink r:id="rId1111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  <w:r w:rsidRPr="00610D1C">
              <w:t xml:space="preserve">; </w:t>
            </w:r>
            <w:hyperlink r:id="rId1112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  <w:r w:rsidRPr="00610D1C">
              <w:t xml:space="preserve">; </w:t>
            </w:r>
            <w:hyperlink r:id="rId1113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  <w:r w:rsidRPr="00610D1C">
              <w:t xml:space="preserve">; </w:t>
            </w:r>
            <w:hyperlink r:id="rId1114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201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образовательных организаций, реализующих программ</w:t>
            </w:r>
            <w:r w:rsidRPr="00610D1C">
              <w:t>ы дошкольного образования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15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211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и заведующие учебной частью образовательных организаций, р</w:t>
            </w:r>
            <w:r w:rsidRPr="00610D1C">
              <w:t>еализующих программы общего образования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16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212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и заведующие учебной частью образовательных организаций, реализующих программы общего образования, - учителя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17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221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Педагогические работники образовательных организаций, реализующих программы </w:t>
            </w:r>
            <w:r w:rsidRPr="00610D1C">
              <w:lastRenderedPageBreak/>
              <w:t>дополнительного образования детей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18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231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образовательных организаций, реализующих образовательные программы подготовки квалифиц</w:t>
            </w:r>
            <w:r w:rsidRPr="00610D1C">
              <w:t>ированных рабочих и служащих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19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232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образовательных организаций, реализующих образовательны</w:t>
            </w:r>
            <w:r w:rsidRPr="00610D1C">
              <w:t>е программы подготовки квалифицированных рабочих и служащих, - преподаватели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20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233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образов</w:t>
            </w:r>
            <w:r w:rsidRPr="00610D1C">
              <w:t>ательных организаций, реализующих образовательные программы подготовки квалифицированных рабочих и служащих, - мастера производственного обучения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21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241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образовательных организаций, реализующих образовательные программы подготовки специалистов среднего звена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22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242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образовательных организаций, реализующих образовательные программы подготовки специали</w:t>
            </w:r>
            <w:r w:rsidRPr="00610D1C">
              <w:t>стов среднего звена, - преподаватели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23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243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образовательных организаций, реализующих образо</w:t>
            </w:r>
            <w:r w:rsidRPr="00610D1C">
              <w:t>вательные программы подготовки специалистов среднего звена, - мастера производственного обучения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24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251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</w:t>
            </w:r>
            <w:r w:rsidRPr="00610D1C">
              <w:t>ие работники образовательных организаций, реализующих программы дополнительного профессионального образования, осуществляющих подготовку (повышение квалификации) специалистов, имеющих среднее профессиональное образование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25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252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образовательных организаций, реализующих программы дополнительного профессионального образования, осуществляющих подготовку (повышение квалификации) специалистов, имеющих среднее профессиональное образование, - преподаватели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26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253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образовательных организаций, реализующих программы дополнительного профессионального образ</w:t>
            </w:r>
            <w:r w:rsidRPr="00610D1C">
              <w:t xml:space="preserve">ования, осуществляющих подготовку </w:t>
            </w:r>
            <w:r w:rsidRPr="00610D1C">
              <w:lastRenderedPageBreak/>
              <w:t>(повышение квалификации) специалистов, имеющих среднее профессиональное образование, - мастера производственного обучения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27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261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Профессорско-преподавательский состав организаций, реализующих программы высшего образования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28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271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Профессорско-преподавательский состав образовательных организаций, реализующих программы дополнительного профессионального обра</w:t>
            </w:r>
            <w:r w:rsidRPr="00610D1C">
              <w:t>зования, осуществляющих подготовку (повышение квалификации) специалистов, имеющих высшее образование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29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281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30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  <w:r w:rsidRPr="00610D1C">
              <w:t xml:space="preserve">; </w:t>
            </w:r>
            <w:hyperlink r:id="rId1131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282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Педагогические работники - преподаватели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32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  <w:r w:rsidRPr="00610D1C">
              <w:t xml:space="preserve">; </w:t>
            </w:r>
            <w:hyperlink r:id="rId1133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291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Педагоги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34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</w:t>
            </w:r>
            <w:r w:rsidRPr="00610D1C">
              <w:t>01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Научные работники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35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  <w:r w:rsidRPr="00610D1C">
              <w:t xml:space="preserve">; </w:t>
            </w:r>
            <w:hyperlink r:id="rId1136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  <w:r w:rsidRPr="00610D1C">
              <w:t xml:space="preserve">; </w:t>
            </w:r>
            <w:hyperlink r:id="rId1137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301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Научные работники организаций, реализующих программы высшего образования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38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301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Научные работники организаций дополнительного профессионального образования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39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302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Другие научные работники (исследователи)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40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311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Научные работники - научные сотрудники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41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  <w:r w:rsidRPr="00610D1C">
              <w:t xml:space="preserve">; </w:t>
            </w:r>
            <w:hyperlink r:id="rId1142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  <w:r w:rsidRPr="00610D1C">
              <w:t xml:space="preserve">; </w:t>
            </w:r>
            <w:hyperlink r:id="rId1143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311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Научные работники организаций, реализующих программы высшего образования - научные сотрудники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44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311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Научные работники организаций дополнительного профессионального образования - научные сотрудники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45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311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Научные сотрудники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46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312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Главные, ведущие и старшие научные сотрудники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47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313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Научные сотрудники, младшие научные сотрудники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48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321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Техники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49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331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Вспомогательный персонал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50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401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Врачи (кроме зубных), включая врачей - руководителей структурных подразделений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51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  <w:r w:rsidRPr="00610D1C">
              <w:t xml:space="preserve">; </w:t>
            </w:r>
            <w:hyperlink r:id="rId1152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  <w:r w:rsidRPr="00610D1C">
              <w:t xml:space="preserve">; </w:t>
            </w:r>
            <w:hyperlink r:id="rId1153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  <w:r w:rsidRPr="00610D1C">
              <w:t xml:space="preserve">; </w:t>
            </w:r>
            <w:hyperlink r:id="rId1154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  <w:r w:rsidRPr="00610D1C">
              <w:t xml:space="preserve">; </w:t>
            </w:r>
            <w:hyperlink r:id="rId1155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</w:t>
              </w:r>
              <w:r w:rsidRPr="00610D1C">
                <w:t>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411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Средний медицинский (фармацевтический) персонал (персонал, обеспечивающий условия для предоставления медицинских услуг)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56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  <w:r w:rsidRPr="00610D1C">
              <w:t xml:space="preserve">; </w:t>
            </w:r>
            <w:hyperlink r:id="rId1157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  <w:r w:rsidRPr="00610D1C">
              <w:t xml:space="preserve">; </w:t>
            </w:r>
            <w:hyperlink r:id="rId1158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  <w:r w:rsidRPr="00610D1C">
              <w:t xml:space="preserve">; </w:t>
            </w:r>
            <w:hyperlink r:id="rId1159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  <w:r w:rsidRPr="00610D1C">
              <w:t xml:space="preserve">; </w:t>
            </w:r>
            <w:hyperlink r:id="rId1160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421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Младший медицинский персонал (персонал, обеспечивающий условия для предост</w:t>
            </w:r>
            <w:r w:rsidRPr="00610D1C">
              <w:t>авления медицинских услуг)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61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  <w:r w:rsidRPr="00610D1C">
              <w:t xml:space="preserve">; </w:t>
            </w:r>
            <w:hyperlink r:id="rId1162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  <w:r w:rsidRPr="00610D1C">
              <w:t xml:space="preserve">; </w:t>
            </w:r>
            <w:hyperlink r:id="rId1163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ЗП-наука</w:t>
              </w:r>
            </w:hyperlink>
            <w:r w:rsidRPr="00610D1C">
              <w:t xml:space="preserve">; </w:t>
            </w:r>
            <w:hyperlink r:id="rId1164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  <w:r w:rsidRPr="00610D1C">
              <w:t xml:space="preserve">; </w:t>
            </w:r>
            <w:hyperlink r:id="rId1165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431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Работники, имеющие высшее фармацевтическое ил</w:t>
            </w:r>
            <w:r w:rsidRPr="00610D1C">
              <w:t>и иное высшее образование, предоставляющие медицинские услуги (обеспечивающие предоставление медицинских услуг)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66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431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Работники, имеющие высшее фармацевтическое или иное фармацевтическое или иное высшее образование, предоставляющие мед</w:t>
            </w:r>
            <w:r w:rsidRPr="00610D1C">
              <w:t>ицинские услуги (обеспечивающие предоставление медицинских услуг)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67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501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Социальные работники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68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ЗП-здрав</w:t>
              </w:r>
            </w:hyperlink>
            <w:r w:rsidRPr="00610D1C">
              <w:t xml:space="preserve">; </w:t>
            </w:r>
            <w:hyperlink r:id="rId1169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  <w:r w:rsidRPr="00610D1C">
              <w:t xml:space="preserve">; </w:t>
            </w:r>
            <w:hyperlink r:id="rId1170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ЗП-соц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601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Артистический персонал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71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611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Художественный персонал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72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621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Специалисты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73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ЗП-культура</w:t>
              </w:r>
            </w:hyperlink>
          </w:p>
        </w:tc>
      </w:tr>
      <w:tr w:rsidR="00E81FFF" w:rsidRPr="00610D1C">
        <w:tc>
          <w:tcPr>
            <w:tcW w:w="113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631</w:t>
            </w:r>
          </w:p>
        </w:tc>
        <w:tc>
          <w:tcPr>
            <w:tcW w:w="9637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Работники культуры</w:t>
            </w:r>
          </w:p>
        </w:tc>
        <w:tc>
          <w:tcPr>
            <w:tcW w:w="2834" w:type="dxa"/>
          </w:tcPr>
          <w:p w:rsidR="00E81FFF" w:rsidRPr="00610D1C" w:rsidRDefault="003627E3">
            <w:pPr>
              <w:pStyle w:val="ConsPlusNormal0"/>
            </w:pPr>
            <w:hyperlink r:id="rId1174" w:tooltip="Приказ Росстата от 31.07.2024 N 338 (ред. от 20.02.2026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      <w:r w:rsidRPr="00610D1C">
                <w:t>ЗП-образование</w:t>
              </w:r>
            </w:hyperlink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1175"/>
          <w:footerReference w:type="default" r:id="rId1176"/>
          <w:headerReference w:type="first" r:id="rId1177"/>
          <w:footerReference w:type="first" r:id="rId117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29" w:name="P10023"/>
      <w:bookmarkEnd w:id="229"/>
      <w:r w:rsidRPr="00610D1C">
        <w:t>Справочник ученых званий, используемый</w:t>
      </w:r>
    </w:p>
    <w:p w:rsidR="00E81FFF" w:rsidRPr="00610D1C" w:rsidRDefault="003627E3">
      <w:pPr>
        <w:pStyle w:val="ConsPlusTitle0"/>
        <w:jc w:val="center"/>
      </w:pPr>
      <w:r w:rsidRPr="00610D1C">
        <w:t>при заполнении формы "Сведения для ведения индивидуального</w:t>
      </w:r>
    </w:p>
    <w:p w:rsidR="00E81FFF" w:rsidRPr="00610D1C" w:rsidRDefault="003627E3">
      <w:pPr>
        <w:pStyle w:val="ConsPlusTitle0"/>
        <w:jc w:val="center"/>
      </w:pPr>
      <w:r w:rsidRPr="00610D1C">
        <w:t>(персонифицированного) учета и сведения о начисленных</w:t>
      </w:r>
    </w:p>
    <w:p w:rsidR="00E81FFF" w:rsidRPr="00610D1C" w:rsidRDefault="003627E3">
      <w:pPr>
        <w:pStyle w:val="ConsPlusTitle0"/>
        <w:jc w:val="center"/>
      </w:pPr>
      <w:r w:rsidRPr="00610D1C">
        <w:t>страховых взносах на обязательное социальное страхование</w:t>
      </w:r>
    </w:p>
    <w:p w:rsidR="00E81FFF" w:rsidRPr="00610D1C" w:rsidRDefault="003627E3">
      <w:pPr>
        <w:pStyle w:val="ConsPlusTitle0"/>
        <w:jc w:val="center"/>
      </w:pPr>
      <w:r w:rsidRPr="00610D1C">
        <w:t>от несчастных случаев на</w:t>
      </w:r>
      <w:r w:rsidRPr="00610D1C">
        <w:t xml:space="preserve"> производстве и профессиональных</w:t>
      </w:r>
    </w:p>
    <w:p w:rsidR="00E81FFF" w:rsidRPr="00610D1C" w:rsidRDefault="003627E3">
      <w:pPr>
        <w:pStyle w:val="ConsPlusTitle0"/>
        <w:jc w:val="center"/>
      </w:pPr>
      <w:r w:rsidRPr="00610D1C">
        <w:t>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29"/>
        <w:gridCol w:w="7221"/>
      </w:tblGrid>
      <w:tr w:rsidR="00E81FFF" w:rsidRPr="00610D1C">
        <w:tc>
          <w:tcPr>
            <w:tcW w:w="182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Ученое звание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АРАН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</w:pPr>
            <w:r w:rsidRPr="00610D1C">
              <w:t>Академик Российской академии наук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АМАН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</w:pPr>
            <w:r w:rsidRPr="00610D1C">
              <w:t>Академик международной академии наук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АДРА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</w:pPr>
            <w:r w:rsidRPr="00610D1C">
              <w:t>Академик других академий: Российской академии образования, Российской академии художеств, Российской академии архитектуры и строительных наук, отраслевой академии наук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ЧРАН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</w:pPr>
            <w:r w:rsidRPr="00610D1C">
              <w:t>Член-корреспондент Российской академии наук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ЧМАН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</w:pPr>
            <w:r w:rsidRPr="00610D1C">
              <w:t>Член-корреспондент международной</w:t>
            </w:r>
            <w:r w:rsidRPr="00610D1C">
              <w:t xml:space="preserve"> академии наук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ЧДРА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Член-корреспондент других академий: Российской академии образования, Российской академии художеств, Российской академии архитектуры и строительных наук, отраслевой академии наук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ПРФ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</w:pPr>
            <w:r w:rsidRPr="00610D1C">
              <w:t>Профессор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ДЦ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</w:pPr>
            <w:r w:rsidRPr="00610D1C">
              <w:t>Доцент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СНС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</w:pPr>
            <w:r w:rsidRPr="00610D1C">
              <w:t>Старший научный сотрудник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МНС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</w:pPr>
            <w:r w:rsidRPr="00610D1C">
              <w:t>Младший научный сотрудник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АСС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</w:pPr>
            <w:r w:rsidRPr="00610D1C">
              <w:t>Ассистент</w:t>
            </w:r>
          </w:p>
        </w:tc>
      </w:tr>
      <w:tr w:rsidR="00E81FFF" w:rsidRPr="00610D1C">
        <w:tc>
          <w:tcPr>
            <w:tcW w:w="1829" w:type="dxa"/>
            <w:vAlign w:val="center"/>
          </w:tcPr>
          <w:p w:rsidR="00E81FFF" w:rsidRPr="00610D1C" w:rsidRDefault="003627E3">
            <w:pPr>
              <w:pStyle w:val="ConsPlusNormal0"/>
            </w:pPr>
            <w:r w:rsidRPr="00610D1C">
              <w:t>ЧЗАН</w:t>
            </w:r>
          </w:p>
        </w:tc>
        <w:tc>
          <w:tcPr>
            <w:tcW w:w="7221" w:type="dxa"/>
          </w:tcPr>
          <w:p w:rsidR="00E81FFF" w:rsidRPr="00610D1C" w:rsidRDefault="003627E3">
            <w:pPr>
              <w:pStyle w:val="ConsPlusNormal0"/>
            </w:pPr>
            <w:r w:rsidRPr="00610D1C">
              <w:t>Член зарубежной академии наук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30" w:name="P10057"/>
      <w:bookmarkEnd w:id="230"/>
      <w:r w:rsidRPr="00610D1C">
        <w:t>Справочник почетных званий, используемый</w:t>
      </w:r>
    </w:p>
    <w:p w:rsidR="00E81FFF" w:rsidRPr="00610D1C" w:rsidRDefault="003627E3">
      <w:pPr>
        <w:pStyle w:val="ConsPlusTitle0"/>
        <w:jc w:val="center"/>
      </w:pPr>
      <w:r w:rsidRPr="00610D1C">
        <w:t>при заполнении формы "Сведения для ведения индивидуального</w:t>
      </w:r>
    </w:p>
    <w:p w:rsidR="00E81FFF" w:rsidRPr="00610D1C" w:rsidRDefault="003627E3">
      <w:pPr>
        <w:pStyle w:val="ConsPlusTitle0"/>
        <w:jc w:val="center"/>
      </w:pPr>
      <w:r w:rsidRPr="00610D1C">
        <w:t>(персонифицированного) учета и сведения о начисленных</w:t>
      </w:r>
    </w:p>
    <w:p w:rsidR="00E81FFF" w:rsidRPr="00610D1C" w:rsidRDefault="003627E3">
      <w:pPr>
        <w:pStyle w:val="ConsPlusTitle0"/>
        <w:jc w:val="center"/>
      </w:pPr>
      <w:r w:rsidRPr="00610D1C">
        <w:t>страховых взносах на обязательное социальное страхование</w:t>
      </w:r>
    </w:p>
    <w:p w:rsidR="00E81FFF" w:rsidRPr="00610D1C" w:rsidRDefault="003627E3">
      <w:pPr>
        <w:pStyle w:val="ConsPlusTitle0"/>
        <w:jc w:val="center"/>
      </w:pPr>
      <w:r w:rsidRPr="00610D1C">
        <w:t>от несчастных случаев на производстве и профессиональных</w:t>
      </w:r>
    </w:p>
    <w:p w:rsidR="00E81FFF" w:rsidRPr="00610D1C" w:rsidRDefault="003627E3">
      <w:pPr>
        <w:pStyle w:val="ConsPlusTitle0"/>
        <w:jc w:val="center"/>
      </w:pPr>
      <w:r w:rsidRPr="00610D1C">
        <w:t>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35"/>
        <w:gridCol w:w="6859"/>
      </w:tblGrid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Почетное звание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ЛЕТКОСРФ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Летчик-космонавт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НАРАРТРФ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Народный артист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НАРАРХРФ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Народный архитектор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НАРУЧРФ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Народный учитель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НАРХУДРФ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Народный художник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ЗАРТРФ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артист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ЗАРХРФ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архитектор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ЗВЕТВРРФ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ветеринарный врач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ЗВЛЕТРФ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военный летчик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ЗВСПЕЦРФ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военный специалист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ЗВШТУРРФ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военный штурман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ЗВРАЧРФ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врач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ЗГЕОГРРФ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географ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ЗГЕОЛРФ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геолог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ЗДИСКРФ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деятель искусств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ЗДНАУКРФ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деятель науки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ЗЖУРНРФ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журналист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ЗЗЕМЛРФ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землеустроитель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ЗИЗОБРРФ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изобретатель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ЗКОНСТРРФ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конструктор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ЗЛЕСРФ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лесовод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ЗЛЕТИСПРФ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летчик-испытатель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ЗМПРОБРФ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мастер производственного обучения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ЗМАШРФ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машиностроитель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ЗМЕТАЛРФ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металлург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ЗМЕТЕОРФ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метеоролог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ЗПИЛОТРФ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пилот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ЗРАТПРОМРФ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атомной промышленности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ЗРВШКОЛРФ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высшей школы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ЗРГЕОДРФ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геодезии и картографии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ЗРДИПСЛРФ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дипломатической службы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ЗРЖКХРФ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жилищно-коммунальног</w:t>
            </w:r>
            <w:r w:rsidRPr="00610D1C">
              <w:t>о хозяйства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ЗРЗДРАВРФ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здравоохранения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ЗРКУЛЬТРФ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культуры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ЗРЛЕСПРОМРФ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лесной промышленности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ЗРНГПРОМРФ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нефтяной и газовой промышленности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ЗРПИЩПРОМРФ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пищевой индустрии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ЗРПОЖОХРРФ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пожарной охраны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ЗРПРОКРФ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прокуратуры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ЗРРКПРОМРФ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ракетно-космической промышленности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ЗРРЫБХОЗРФ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рыбного хозяйства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ЗРСВЯЗИРФ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связи и и</w:t>
            </w:r>
            <w:r w:rsidRPr="00610D1C">
              <w:t>нформации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ЗРСЕЛЬХОЗРФ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сельского хозяйства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ЗРСОЦЗАЩРФ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социальной защиты населения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ЗРТЛПРОМРФ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текстильной и легкой промышленности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ЗРТРАНСРФ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транспорта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ЗРФИЗКУЛРФ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физической культуры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ЗСОБЕЗРФ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сотрудник органов безопасности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ЗСОГОСОХРРФ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сотрудник органов государственной охраны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ЗСОВНРАЗРФ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сотрудник органов внешней разведки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ЗСОВНДЕЛРФ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сотрудник органов внутренних дел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ЗССЛЕДОРГРФ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сотрудник следственных органов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ЗСПАСРФ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спасатель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ЗСТРОЙРФ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строитель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ЗСУДПРИ</w:t>
            </w:r>
            <w:r w:rsidRPr="00610D1C">
              <w:t>СРФ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судебный пристав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ЗТАМОЖРФ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таможенник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ЗУЧИТРФ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учитель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ЗХИМРФ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химик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ЗХУДРФ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художник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ЗШАХТРФ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шахтер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ЗШТУРМРФ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штурман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ЗШТИСПРФ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штурман-испытатель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ЗЭКОЛРФ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эколог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ЗЭКОНОМРФ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экономист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ЗЭНЕРГРФ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энергетик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ЗЮРИСТРФ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юрист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ЛЕТКОССУБ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Летчик-космонавт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НАРАРТСУБ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Народный артист субъекта Российской Федера</w:t>
            </w:r>
            <w:r w:rsidRPr="00610D1C">
              <w:t>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НАРАРХСУБ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Народный архитектор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НАРУЧСУБ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Народный учитель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НАРХУДСУБ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Народный художник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ЗАРТСУБ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артист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ЗАРХСУБ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архитектор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ЗВЕТВРСУБ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ветеринарный врач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ЗВЛЕТСУБ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военный летчик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ЗВСПЕЦСУБ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военный специалист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ЗВШТУРСУБ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военный штурман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ЗВРАЧСУБ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врач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ЗГЕОГРСУБ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географ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ЗГЕОЛСУ</w:t>
            </w:r>
            <w:r w:rsidRPr="00610D1C">
              <w:t>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геолог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ЗДИСКСУБ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деятель искусств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ЗДНАУКСУБ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деятель науки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ЗЖУРНСУБ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журналист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ЗЗЕМЛСУБ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землеустроитель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ЗИЗОБРСУБ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изобретатель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ЗКОНСТРСУБ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конструктор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ЗЛЕССУБ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лесовод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ЗЛЕТИСПСУБ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летчик-испытатель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ЗМПРОБСУБ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мастер производственного обучения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ЗМАШСУБ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машиностроитель субъекта Р</w:t>
            </w:r>
            <w:r w:rsidRPr="00610D1C">
              <w:t>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ЗМЕТАЛСУБ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металлург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ЗМЕТЕОСУБ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метеоролог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ЗПИЛОТСУБ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пилот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ЗРАТПРОМСУБ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атомной промышленности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ЗРВШКОЛСУБ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высшей школы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ЗРГЕОДСУБ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геодезии и картографии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ЗРДИПСЛСУБ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дипломатической службы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ЗРЖКХСУБ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жилищно-коммунального хозяйства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ЗРЗДРАВСУБ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здравоохранения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ЗРКУЛЬТСУБ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культуры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ЗРЛЕСПРОМСУБ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лесной промышленности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ЗРНГПРОМСУБ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нефтяной и газовой промышленности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ЗРПИЩПРОМСУБ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пищевой индустрии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ЗРПОЖОХРСУБ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пожарной охраны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ЗРПРОКСУБ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прокуратуры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ЗРРКПРОМСУБ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ракетно-космической промышленности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ЗРРЫБХОЗСУБ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рыбного хозяйства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ЗРСВЯЗИСУБ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связи и информации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ЗРСЕЛ</w:t>
            </w:r>
            <w:r w:rsidRPr="00610D1C">
              <w:t>ЬХОЗСУБ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сельского хозяйства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ЗРСОЦЗАЩСУБ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социальной защиты населения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ЗРТЛПРОМСУБ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текстильной и легкой промышленности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ЗРТРАНССУБ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транспорта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ЗРФИЗКУЛСУБ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работник физической культуры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ЗСОБЕЗСУБ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сотрудник органов безопасности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ЗСОГОСОХРСУБ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сотрудник органов государственной охраны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ЗСОВНРАЗСУБ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сотрудник органов внешней разведки субъекта Российской Федера</w:t>
            </w:r>
            <w:r w:rsidRPr="00610D1C">
              <w:t>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ЗСОВНДЕЛСУБ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сотрудник органов внутренних дел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ЗССЛЕДОРГСУБ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сотрудник следственных органов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ЗСПАССУБ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спасатель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ЗСТРОЙСУБ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строитель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ЗСУДПРИССУБ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судебный пристав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ЗТАМОЖСУБ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таможенник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ЗУЧИТСУБ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учитель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ЗХИМСУБ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химик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ЗХУДСУБ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художник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ЗШАХТСУБ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шахтер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ЗШТУРМСУБ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штурман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ЗШТИСПСУБ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штур</w:t>
            </w:r>
            <w:r w:rsidRPr="00610D1C">
              <w:t>ман-испытатель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ЗЭКОЛСУБ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эколог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ЗЭКОНОМСУБ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экономист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ЗЭНЕРГСУБ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энергетик субъекта Российской Федерации</w:t>
            </w:r>
          </w:p>
        </w:tc>
      </w:tr>
      <w:tr w:rsidR="00E81FFF" w:rsidRPr="00610D1C">
        <w:tc>
          <w:tcPr>
            <w:tcW w:w="2235" w:type="dxa"/>
          </w:tcPr>
          <w:p w:rsidR="00E81FFF" w:rsidRPr="00610D1C" w:rsidRDefault="003627E3">
            <w:pPr>
              <w:pStyle w:val="ConsPlusNormal0"/>
            </w:pPr>
            <w:r w:rsidRPr="00610D1C">
              <w:t>ЗЮРИСТСУБ</w:t>
            </w:r>
          </w:p>
        </w:tc>
        <w:tc>
          <w:tcPr>
            <w:tcW w:w="6859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Заслуженный юрист субъекта Российской Федерации</w:t>
            </w:r>
          </w:p>
        </w:tc>
      </w:tr>
    </w:tbl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31" w:name="P10331"/>
      <w:bookmarkEnd w:id="231"/>
      <w:r w:rsidRPr="00610D1C">
        <w:t>Справочник профессиональных квалификационных</w:t>
      </w:r>
    </w:p>
    <w:p w:rsidR="00E81FFF" w:rsidRPr="00610D1C" w:rsidRDefault="003627E3">
      <w:pPr>
        <w:pStyle w:val="ConsPlusTitle0"/>
        <w:jc w:val="center"/>
      </w:pPr>
      <w:r w:rsidRPr="00610D1C">
        <w:t>групп и квалификационных уровней (КУ), используемый</w:t>
      </w:r>
    </w:p>
    <w:p w:rsidR="00E81FFF" w:rsidRPr="00610D1C" w:rsidRDefault="003627E3">
      <w:pPr>
        <w:pStyle w:val="ConsPlusTitle0"/>
        <w:jc w:val="center"/>
      </w:pPr>
      <w:r w:rsidRPr="00610D1C">
        <w:t>при заполнении формы "Сведения для ведения индивидуального</w:t>
      </w:r>
    </w:p>
    <w:p w:rsidR="00E81FFF" w:rsidRPr="00610D1C" w:rsidRDefault="003627E3">
      <w:pPr>
        <w:pStyle w:val="ConsPlusTitle0"/>
        <w:jc w:val="center"/>
      </w:pPr>
      <w:r w:rsidRPr="00610D1C">
        <w:t>(персонифицированного) учета и сведения о начисленных</w:t>
      </w:r>
    </w:p>
    <w:p w:rsidR="00E81FFF" w:rsidRPr="00610D1C" w:rsidRDefault="003627E3">
      <w:pPr>
        <w:pStyle w:val="ConsPlusTitle0"/>
        <w:jc w:val="center"/>
      </w:pPr>
      <w:r w:rsidRPr="00610D1C">
        <w:t>страховых взносах на обязательное социальное страхование</w:t>
      </w:r>
    </w:p>
    <w:p w:rsidR="00E81FFF" w:rsidRPr="00610D1C" w:rsidRDefault="003627E3">
      <w:pPr>
        <w:pStyle w:val="ConsPlusTitle0"/>
        <w:jc w:val="center"/>
      </w:pPr>
      <w:r w:rsidRPr="00610D1C">
        <w:t>от несчастных случаев на производстве и профессиональных</w:t>
      </w:r>
    </w:p>
    <w:p w:rsidR="00E81FFF" w:rsidRPr="00610D1C" w:rsidRDefault="003627E3">
      <w:pPr>
        <w:pStyle w:val="ConsPlusTitle0"/>
        <w:jc w:val="center"/>
      </w:pPr>
      <w:r w:rsidRPr="00610D1C">
        <w:t>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1179"/>
          <w:footerReference w:type="default" r:id="rId1180"/>
          <w:headerReference w:type="first" r:id="rId1181"/>
          <w:footerReference w:type="first" r:id="rId118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850"/>
        <w:gridCol w:w="4818"/>
        <w:gridCol w:w="6236"/>
      </w:tblGrid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Код профессиональной квалификационной группы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КУ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Профессиональная квалификационная группа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Нормативно-правовой акт</w:t>
            </w: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архив3-119н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183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184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группа</w:t>
              </w:r>
            </w:hyperlink>
            <w:r w:rsidRPr="00610D1C">
              <w:t xml:space="preserve">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третьего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</w:t>
            </w:r>
            <w:r w:rsidRPr="00610D1C">
              <w:t xml:space="preserve">нальные квалификационные </w:t>
            </w:r>
            <w:hyperlink r:id="rId1185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группы</w:t>
              </w:r>
            </w:hyperlink>
            <w:r w:rsidRPr="00610D1C">
              <w:t xml:space="preserve"> должностей работников государственных архивов, центров хранения документации, архивов муниципальн</w:t>
            </w:r>
            <w:r w:rsidRPr="00610D1C">
              <w:t xml:space="preserve">ых образований, ведомств, организаций, лабораторий обеспечения сохранности архивных документов утверждены приказом Министерства труда и социальной защиты Российской Федерации от 25 марта 2013 г. N 119н </w:t>
            </w:r>
            <w:hyperlink w:anchor="P11006" w:tooltip="&lt;5&gt; Зарегистрирован Министерством юстиции Российской Федерации 10 июня 2013 г., регистрационный N 28774.">
              <w:r w:rsidRPr="00610D1C">
                <w:t>&lt;5&gt;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186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187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188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189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архив4-119н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190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191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группа</w:t>
              </w:r>
            </w:hyperlink>
            <w:r w:rsidRPr="00610D1C">
              <w:t xml:space="preserve">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четвертого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</w:t>
            </w:r>
            <w:r w:rsidRPr="00610D1C">
              <w:t xml:space="preserve">иональные квалификационные </w:t>
            </w:r>
            <w:hyperlink r:id="rId1192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группы</w:t>
              </w:r>
            </w:hyperlink>
            <w:r w:rsidRPr="00610D1C">
              <w:t xml:space="preserve"> должностей работников государственных архивов, центров хранения документации, архивов муниципал</w:t>
            </w:r>
            <w:r w:rsidRPr="00610D1C">
              <w:t>ьных образований, ведомств, организаций, лабораторий обеспечения сохранности архивных документов утверждены приказом Министерства труда и социальной защиты Российской Федерации от 25 марта 2013 г. N 119н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193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194" w:tooltip="Приказ Минтруда России от 25.03.2013 N 119н &quot;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спорт1-165н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195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</w:t>
            </w:r>
            <w:r w:rsidRPr="00610D1C">
              <w:t xml:space="preserve">квалификационная </w:t>
            </w:r>
            <w:hyperlink r:id="rId1196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физической культуры и спорта первого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197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физической культуры и спорта утверждены приказом Министерства здравоохранения и социального развития Российской Федерации от 27 февраля 2012 г. N 165н </w:t>
            </w:r>
            <w:hyperlink w:anchor="P11007" w:tooltip="&lt;6&gt; Зарегистрирован Министерством юстиции Российской Федерации 21 марта 2012 г., регистрационный N 23559.">
              <w:r w:rsidRPr="00610D1C">
                <w:t>&lt;6&gt;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198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спорт2-165н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199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00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физ</w:t>
            </w:r>
            <w:r w:rsidRPr="00610D1C">
              <w:t xml:space="preserve">ической </w:t>
            </w:r>
            <w:r w:rsidRPr="00610D1C">
              <w:lastRenderedPageBreak/>
              <w:t>культуры и спорта второго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Профессиональные квалификационные </w:t>
            </w:r>
            <w:hyperlink r:id="rId1201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физической культуры и спорта </w:t>
            </w:r>
            <w:r w:rsidRPr="00610D1C">
              <w:lastRenderedPageBreak/>
              <w:t>утверждены приказом Министер</w:t>
            </w:r>
            <w:r w:rsidRPr="00610D1C">
              <w:t>ства здравоохранения и социального развития Российской Федерации от 27 февраля 2012 г. N 165н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02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03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спорт3-165н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04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05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физической культуры и спорта третьего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206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физической культуры и спорта утверждены приказом Министерства здравоохранения и социального развития Российской Федерации от 27 февраля 2012 г. N 165н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07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спорт4-165н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08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физической культуры и спорта четвертого уровня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209" w:tooltip="Приказ Минздравсоцразвития РФ от 27.02.2012 N 165н &quot;Об утверждении профессиональных квалификационных групп должностей работников физической культуры и спорта&quot; (Зарегистрировано в Минюсте РФ 21.03.2012 N 23559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физической культуры и спорта утверждены приказом Министерства здравоохранения и социального развития Российской Федерации от 27 февраля 2012 г. N 165н</w:t>
            </w: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смиминобр-402н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10" w:tooltip="Приказ Минздравсоцразвития РФ от 08.08.2008 N 402н &quot;Об утверждении профессиональной квалификационной группы должностей руководителей структурных подразделений и специалистов редакций газет и журналов Министерства обороны Российской Федерации&quot; (Зарегистрировано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11" w:tooltip="Приказ Минздравсоцразвития РФ от 08.08.2008 N 402н &quot;Об утверждении профессиональной квалификационной группы должностей руководителей структурных подразделений и специалистов редакций газет и журналов Министерства обороны Российской Федерации&quot; (Зарегистрировано">
              <w:r w:rsidRPr="00610D1C">
                <w:t>группа</w:t>
              </w:r>
            </w:hyperlink>
            <w:r w:rsidRPr="00610D1C">
              <w:t xml:space="preserve"> должностей руководителей структурных подразделений и специалистов редакций газет и журналов Министерства обороны Российской Федерации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12" w:tooltip="Приказ Минздравсоцразвития РФ от 08.08.2008 N 402н &quot;Об утверждении профессиональной квалификационной группы должностей руководителей структурных подразделений и специалистов редакций газет и журналов Министерства обороны Российской Федерации&quot; (Зарегистрировано">
              <w:r w:rsidRPr="00610D1C">
                <w:t>группа</w:t>
              </w:r>
            </w:hyperlink>
            <w:r w:rsidRPr="00610D1C">
              <w:t xml:space="preserve"> должностей руководителей структурных подразделений и специалистов редакций газет и журналов Министерства обороны Российской Федерации утверждена приказом Министерства здра</w:t>
            </w:r>
            <w:r w:rsidRPr="00610D1C">
              <w:t xml:space="preserve">воохранения и социального развития Российской Федерации от 8 августа 2008 г. N 402н </w:t>
            </w:r>
            <w:hyperlink w:anchor="P11008" w:tooltip="&lt;7&gt; Зарегистрирован Министерством юстиции Российской Федерации 25 августа 2008 г., регистрационный N 12177.">
              <w:r w:rsidRPr="00610D1C">
                <w:t>&lt;7&gt;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13" w:tooltip="Приказ Минздравсоцразвития РФ от 08.08.2008 N 402н &quot;Об утверждении профессиональной квалификационной группы должностей руководителей структурных подразделений и специалистов редакций газет и журналов Министерства обороны Российской Федерации&quot; (Зарегистрировано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14" w:tooltip="Приказ Минздравсоцразвития РФ от 08.08.2008 N 402н &quot;Об утверждении профессиональной квалификационной группы должностей руководителей структурных подразделений и специалистов редакций газет и журналов Министерства обороны Российской Федерации&quot; (Зарегистрировано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15" w:tooltip="Приказ Минздравсоцразвития РФ от 08.08.2008 N 402н &quot;Об утверждении профессиональной квалификационной группы должностей руководителей структурных подразделений и специалистов редакций газет и журналов Министерства обороны Российской Федерации&quot; (Зарегистрировано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16" w:tooltip="Приказ Минздравсоцразвития РФ от 08.08.2008 N 402н &quot;Об утверждении профессиональной квалификационной группы должностей руководителей структурных подразделений и специалистов редакций газет и журналов Министерства обороны Российской Федерации&quot; (Зарегистрировано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культминобр-401н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17" w:tooltip="Приказ Минздравсоцразвития РФ от 08.08.2008 N 401н &quot;Об утверждении профессиональной квалификационной группы должностей работников культурно-просветительных учреждений Министерства обороны Российской Федерации&quot; (Зарегистрировано в Минюсте РФ 25.08.2008 N 12176)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18" w:tooltip="Приказ Минздравсоцразвития РФ от 08.08.2008 N 401н &quot;Об утверждении профессиональной квалификационной группы должностей работников культурно-просветительных учреждений Министерства обороны Российской Федерации&quot; (Зарегистрировано в Минюсте РФ 25.08.2008 N 12176)">
              <w:r w:rsidRPr="00610D1C">
                <w:t>группа</w:t>
              </w:r>
            </w:hyperlink>
            <w:r w:rsidRPr="00610D1C">
              <w:t xml:space="preserve"> должностей работников культурно-просветительных учреждений Министерства обороны Российской Федерации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19" w:tooltip="Приказ Минздравсоцразвития РФ от 08.08.2008 N 401н &quot;Об утверждении профессиональной квалификационной группы должностей работников культурно-просветительных учреждений Министерства обороны Российской Федерации&quot; (Зарегистрировано в Минюсте РФ 25.08.2008 N 12176)">
              <w:r w:rsidRPr="00610D1C">
                <w:t>группа</w:t>
              </w:r>
            </w:hyperlink>
            <w:r w:rsidRPr="00610D1C">
              <w:t xml:space="preserve"> должностей работников культурно-просветительных учреждений Министерства обороны Российской Федерации утверждена приказом Министерства здравоохранения и социального развития Российской Федерации от 8 авгус</w:t>
            </w:r>
            <w:r w:rsidRPr="00610D1C">
              <w:t xml:space="preserve">та 2008 г. N 401н </w:t>
            </w:r>
            <w:hyperlink w:anchor="P11009" w:tooltip="&lt;8&gt; Зарегистрирован Министерством юстиции Российской Федерации 25 августа 2008 г., регистрационный N 12176.">
              <w:r w:rsidRPr="00610D1C">
                <w:t>&lt;8&gt;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20" w:tooltip="Приказ Минздравсоцразвития РФ от 08.08.2008 N 401н &quot;Об утверждении профессиональной квалификационной группы должностей работников культурно-просветительных учреждений Министерства обороны Российской Федерации&quot; (Зарегистрировано в Минюсте РФ 25.08.2008 N 12176)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гидровмф-</w:t>
            </w:r>
            <w:r w:rsidRPr="00610D1C">
              <w:lastRenderedPageBreak/>
              <w:t>400н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21" w:tooltip="Приказ Минздравсоцразвития РФ от 08.08.2008 N 400н &quot;Об утверждении профессиональной квалификационной группы должностей специалистов и руководителей структурных подразделений (маяков, групп, партий, участков, станций, телеуправляемых подводных аппаратов и други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22" w:tooltip="Приказ Минздравсоцразвития РФ от 08.08.2008 N 400н &quot;Об утверждении профессиональной квалификационной группы должностей специалистов и руководителей структурных подразделений (маяков, групп, партий, участков, станций, телеуправляемых подводных аппаратов и други">
              <w:r w:rsidRPr="00610D1C">
                <w:t>группа</w:t>
              </w:r>
            </w:hyperlink>
            <w:r w:rsidRPr="00610D1C">
              <w:t xml:space="preserve"> должностей специалистов и руководителей структурных подразделений (маяков, групп, партий, участков, станций, телеуправляемых подводных аппаратов и других) вспомогательного флота, гидрографической службы, управления поис</w:t>
            </w:r>
            <w:r w:rsidRPr="00610D1C">
              <w:t>ковых и аварийно-спасательных работ Военно-Морского Флота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Профессиональная квалификационная </w:t>
            </w:r>
            <w:hyperlink r:id="rId1223" w:tooltip="Приказ Минздравсоцразвития РФ от 08.08.2008 N 400н &quot;Об утверждении профессиональной квалификационной группы должностей специалистов и руководителей структурных подразделений (маяков, групп, партий, участков, станций, телеуправляемых подводных аппаратов и други">
              <w:r w:rsidRPr="00610D1C">
                <w:t>группа</w:t>
              </w:r>
            </w:hyperlink>
            <w:r w:rsidRPr="00610D1C">
              <w:t xml:space="preserve"> должностей </w:t>
            </w:r>
            <w:r w:rsidRPr="00610D1C">
              <w:lastRenderedPageBreak/>
              <w:t>специалистов и руков</w:t>
            </w:r>
            <w:r w:rsidRPr="00610D1C">
              <w:t>одителей структурных подразделений (маяков, групп, партий, участков, станций, телеуправляемых подводных аппаратов и других) вспомогательного флота, гидрографической службы, управления поисковых и аварийно-спасательных работ Военно-Морского Флота утверждена</w:t>
            </w:r>
            <w:r w:rsidRPr="00610D1C">
              <w:t xml:space="preserve"> приказом Министерства здравоохранения и социального развития Российской Федерации от 8 августа 2008 г. N 400н </w:t>
            </w:r>
            <w:hyperlink w:anchor="P11010" w:tooltip="&lt;9&gt; Зарегистрирован Министерством юстиции Российской Федерации 25 августа 2008 г., регистрационный N 12175.">
              <w:r w:rsidRPr="00610D1C">
                <w:t>&lt;9&gt;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24" w:tooltip="Приказ Минздравсоцразвития РФ от 08.08.2008 N 400н &quot;Об утверждении профессиональной квалификационной группы должностей специалистов и руководителей структурных подразделений (маяков, групп, партий, участков, станций, телеуправляемых подводных аппаратов и други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25" w:tooltip="Приказ Минздравсоцразвития РФ от 08.08.2008 N 400н &quot;Об утверждении профессиональной квалификационной группы должностей специалистов и руководителей структурных подразделений (маяков, групп, партий, участков, станций, телеуправляемых подводных аппаратов и други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26" w:tooltip="Приказ Минздравсоцразвития РФ от 08.08.2008 N 400н &quot;Об утверждении профессиональной квалификационной группы должностей специалистов и руководителей структурных подразделений (маяков, групп, партий, участков, станций, телеуправляемых подводных аппаратов и други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27" w:tooltip="Приказ Минздравсоцразвития РФ от 08.08.2008 N 400н &quot;Об утверждении профессиональной квалификационной группы должностей специалистов и руководителей структурных подразделений (маяков, групп, партий, участков, станций, телеуправляемых подводных аппаратов и други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28" w:tooltip="Приказ Минздравсоцразвития РФ от 08.08.2008 N 400н &quot;Об утверждении профессиональной квалификационной группы должностей специалистов и руководителей структурных подразделений (маяков, групп, партий, участков, станций, телеуправляемых подводных аппаратов и други">
              <w:r w:rsidRPr="00610D1C">
                <w:t>6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экипажвмф1-399н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29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30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группа</w:t>
              </w:r>
            </w:hyperlink>
            <w:r w:rsidRPr="00610D1C">
              <w:t xml:space="preserve"> "Должности и профессии членов экипажей судов обеспечения Военно-Морско</w:t>
            </w:r>
            <w:r w:rsidRPr="00610D1C">
              <w:t>го Флота первого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231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группы</w:t>
              </w:r>
            </w:hyperlink>
            <w:r w:rsidRPr="00610D1C">
              <w:t xml:space="preserve"> должностей и профессий командного и рядового состава экипажей с</w:t>
            </w:r>
            <w:r w:rsidRPr="00610D1C">
              <w:t xml:space="preserve">удов обеспечения Военно-Морского Флота утверждены приказом Министерства здравоохранения и социального развития Российской Федерации от 8 августа 2008 г. N 399н </w:t>
            </w:r>
            <w:hyperlink w:anchor="P11011" w:tooltip="&lt;10&gt; Зарегистрирован Министерством юстиции Российской Федерации 25 августа 2008 г., регистрационный N 12165.">
              <w:r w:rsidRPr="00610D1C">
                <w:t>&lt;10&gt;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32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33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34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экипажвмф2-399-н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35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36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группа</w:t>
              </w:r>
            </w:hyperlink>
            <w:r w:rsidRPr="00610D1C">
              <w:t xml:space="preserve"> "Должности и профессии членов экипажей судов обеспечения Военно-Морского Флота второго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237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группы</w:t>
              </w:r>
            </w:hyperlink>
            <w:r w:rsidRPr="00610D1C">
              <w:t xml:space="preserve"> должностей и профессий командного и рядового состава экипажей судов обеспечения Военно-М</w:t>
            </w:r>
            <w:r w:rsidRPr="00610D1C">
              <w:t>орского Флота утверждены приказом Министерства здравоохранения и социального развития Российской Федерации от 8 августа 2008 г. N 399н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38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39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40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41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42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6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43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7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44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8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45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9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46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10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47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11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экипажвмф3-399н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48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49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группа</w:t>
              </w:r>
            </w:hyperlink>
            <w:r w:rsidRPr="00610D1C">
              <w:t xml:space="preserve"> "Профессии и должности членов экипажей судов обеспечения Военно-Морского Флота третьего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Профессиональные квалификаци</w:t>
            </w:r>
            <w:r w:rsidRPr="00610D1C">
              <w:t xml:space="preserve">онные </w:t>
            </w:r>
            <w:hyperlink r:id="rId1250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группы</w:t>
              </w:r>
            </w:hyperlink>
            <w:r w:rsidRPr="00610D1C">
              <w:t xml:space="preserve"> должностей и профессий командного и рядового состава экипажей судов обеспечения Военно-Морского Флота утверждены при</w:t>
            </w:r>
            <w:r w:rsidRPr="00610D1C">
              <w:t>казом Министерства здравоохранения и социального развития Российской Федерации от 8 августа 2008 г. N 399н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51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52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53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54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55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6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56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7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57" w:tooltip="Приказ Минздравсоцразвития РФ от 08.08.2008 N 399н &quot;Об утверждении профессиональных квалификационных групп должностей и профессий командного и рядового состава экипажей судов обеспечения Военно-Морского Флота&quot; (Зарегистрировано в Минюсте РФ 25.08.2008 N 12165)">
              <w:r w:rsidRPr="00610D1C">
                <w:t>8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медиа3-398н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58" w:tooltip="Приказ Минздравсоцразвития РФ от 08.08.2008 N 398н &quot;Об утверждении профессиональной квалификационной группы должностей работников учреждений телевидения, радиовещания и кинопроката Министерства обороны Российской Федерации&quot; (Зарегистрировано в Минюсте РФ 25.08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59" w:tooltip="Приказ Минздравсоцразвития РФ от 08.08.2008 N 398н &quot;Об утверждении профессиональной квалификационной группы должностей работников учреждений телевидения, радиовещания и кинопроката Министерства обороны Российской Федерации&quot; (Зарегистрировано в Минюсте РФ 25.08">
              <w:r w:rsidRPr="00610D1C">
                <w:t>группа</w:t>
              </w:r>
            </w:hyperlink>
            <w:r w:rsidRPr="00610D1C">
              <w:t xml:space="preserve"> должностей работников учреждений телевидения, радиовещания и кинопроката Министерства обороны Российской Федерации третьего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60" w:tooltip="Приказ Минздравсоцразвития РФ от 08.08.2008 N 398н &quot;Об утверждении профессиональной квалификационной группы должностей работников учреждений телевидения, радиовещания и кинопроката Министерства обороны Российской Федерации&quot; (Зарегистрировано в Минюсте РФ 25.08">
              <w:r w:rsidRPr="00610D1C">
                <w:t>группа</w:t>
              </w:r>
            </w:hyperlink>
            <w:r w:rsidRPr="00610D1C">
              <w:t xml:space="preserve"> должностей работников учреждений телевидения, радиовещания и кинопроката Министерства обороны Российской Федерации утверждена приказом Министерства здравоохранения и социальн</w:t>
            </w:r>
            <w:r w:rsidRPr="00610D1C">
              <w:t xml:space="preserve">ого развития Российской Федерации от 8 августа 2008 г. N 398н </w:t>
            </w:r>
            <w:hyperlink w:anchor="P11012" w:tooltip="&lt;11&gt; Зарегистрирован Министерством юстиции Российской Федерации 25 августа 2008 г., регистрационный N 12163.">
              <w:r w:rsidRPr="00610D1C">
                <w:t>&lt;11&gt;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61" w:tooltip="Приказ Минздравсоцразвития РФ от 08.08.2008 N 398н &quot;Об утверждении профессиональной квалификационной группы должностей работников учреждений телевидения, радиовещания и кинопроката Министерства обороны Российской Федерации&quot; (Зарегистрировано в Минюсте РФ 25.08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рабхудминобр-397н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62" w:tooltip="Приказ Минздравсоцразвития РФ от 08.08.2008 N 397н &quot;Об утверждении профессиональных квалификационных групп должностей работников Студии военных художников имени М.Б. Грекова и Военно-художественной студии писателей Министерства обороны Российской Федерации&quot; (З">
              <w:r w:rsidRPr="00610D1C">
                <w:t>1</w:t>
              </w:r>
            </w:hyperlink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63" w:tooltip="Приказ Минздравсоцразвития РФ от 08.08.2008 N 397н &quot;Об утверждении профессиональных квалификационных групп должностей работников Студии военных художников имени М.Б. Грекова и Военно-художественной студии писателей Министерства обороны Российской Федерации&quot; (З">
              <w:r w:rsidRPr="00610D1C">
                <w:t>группа</w:t>
              </w:r>
            </w:hyperlink>
            <w:r w:rsidRPr="00610D1C">
              <w:t xml:space="preserve"> должностей работников Студии военных художников имени М.Б. Грекова и Военно-художественной студии писателей Министерства обороны Российской Федерации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264" w:tooltip="Приказ Минздравсоцразвития РФ от 08.08.2008 N 397н &quot;Об утверждении профессиональных квалификационных групп должностей работников Студии военных художников имени М.Б. Грекова и Военно-художественной студии писателей Министерства обороны Российской Федерации&quot; (З">
              <w:r w:rsidRPr="00610D1C">
                <w:t>группы</w:t>
              </w:r>
            </w:hyperlink>
            <w:r w:rsidRPr="00610D1C">
              <w:t xml:space="preserve"> должностей работников Студии военных художников имени М.Б. Грекова и Военно-художественной студии писателей Министерства обороны Российской Федерации утвер</w:t>
            </w:r>
            <w:r w:rsidRPr="00610D1C">
              <w:t xml:space="preserve">ждены приказом Министерства здравоохранения и социального развития Российской Федерации от 8 августа 2008 г. N 397н </w:t>
            </w:r>
            <w:hyperlink w:anchor="P11013" w:tooltip="&lt;12&gt; Зарегистрирован Министерством юстиции Российской Федерации 25 августа 2008 г., регистрационный N 12162.">
              <w:r w:rsidRPr="00610D1C">
                <w:t>&lt;12&gt;</w:t>
              </w:r>
            </w:hyperlink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рукхудминобр-397н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65" w:tooltip="Приказ Минздравсоцразвития РФ от 08.08.2008 N 397н &quot;Об утверждении профессиональных квалификационных групп должностей работников Студии военных художников имени М.Б. Грекова и Военно-художественной студии писателей Министерства обороны Российской Федерации&quot; (З">
              <w:r w:rsidRPr="00610D1C">
                <w:t>1</w:t>
              </w:r>
            </w:hyperlink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66" w:tooltip="Приказ Минздравсоцразвития РФ от 08.08.2008 N 397н &quot;Об утверждении профессиональных квалификационных групп должностей работников Студии военных художников имени М.Б. Грекова и Военно-художественной студии писателей Министерства обороны Российской Федерации&quot; (З">
              <w:r w:rsidRPr="00610D1C">
                <w:t>группа</w:t>
              </w:r>
            </w:hyperlink>
            <w:r w:rsidRPr="00610D1C">
              <w:t xml:space="preserve"> должностей руководителей и других служащих Студии военных художников имени М.Б. Грекова и Военно-художественной студии писат</w:t>
            </w:r>
            <w:r w:rsidRPr="00610D1C">
              <w:t>елей Министерства обороны Российской Федерации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267" w:tooltip="Приказ Минздравсоцразвития РФ от 08.08.2008 N 397н &quot;Об утверждении профессиональных квалификационных групп должностей работников Студии военных художников имени М.Б. Грекова и Военно-художественной студии писателей Министерства обороны Российской Федерации&quot; (З">
              <w:r w:rsidRPr="00610D1C">
                <w:t>группы</w:t>
              </w:r>
            </w:hyperlink>
            <w:r w:rsidRPr="00610D1C">
              <w:t xml:space="preserve"> должностей работников Студии военных худо</w:t>
            </w:r>
            <w:r w:rsidRPr="00610D1C">
              <w:t>жников имени М.Б. Грекова и Военно-художественной студии писателей Министерства обороны Российской Федерации утверждены приказом Министерства здравоохранения и социального развития Российской Федерации от 8 августа 2008 г. N 397н</w:t>
            </w: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архминобр-396н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68" w:tooltip="Приказ Минздравсоцразвития РФ от 08.08.2008 N 396н &quot;Об утверждении профессиональной квалификационной группы должностей руководителей структурных подразделений и служащих архивных учреждений Министерства обороны Российской Федерации&quot; (Зарегистрировано в Минюсте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69" w:tooltip="Приказ Минздравсоцразвития РФ от 08.08.2008 N 396н &quot;Об утверждении профессиональной квалификационной группы должностей руководителей структурных подразделений и служащих архивных учреждений Министерства обороны Российской Федерации&quot; (Зарегистрировано в Минюсте">
              <w:r w:rsidRPr="00610D1C">
                <w:t>группа</w:t>
              </w:r>
            </w:hyperlink>
            <w:r w:rsidRPr="00610D1C">
              <w:t xml:space="preserve"> должностей руководителей структурных подразделений и служащих архивных учреждений Министерства обороны Российской Федерации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70" w:tooltip="Приказ Минздравсоцразвития РФ от 08.08.2008 N 396н &quot;Об утверждении профессиональной квалификационной группы должностей руководителей структурных подразделений и служащих архивных учреждений Министерства обороны Российской Федерации&quot; (Зарегистрировано в Минюсте">
              <w:r w:rsidRPr="00610D1C">
                <w:t>группа</w:t>
              </w:r>
            </w:hyperlink>
            <w:r w:rsidRPr="00610D1C">
              <w:t xml:space="preserve"> должностей руководителей структурных подразделений и служащих архивных учреждений Министерства обороны Российской Федерации утверждена приказом Министерства здравоохранения и социального ра</w:t>
            </w:r>
            <w:r w:rsidRPr="00610D1C">
              <w:t xml:space="preserve">звития Российской Федерации от 8 августа 2008 г. N 396н </w:t>
            </w:r>
            <w:hyperlink w:anchor="P11014" w:tooltip="&lt;13&gt; Зарегистрирован Министерством юстиции Российской Федерации 25 августа 2008 г., регистрационный N 12174.">
              <w:r w:rsidRPr="00610D1C">
                <w:t>&lt;13&gt;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71" w:tooltip="Приказ Минздравсоцразвития РФ от 08.08.2008 N 396н &quot;Об утверждении профессиональной квалификационной группы должностей руководителей структурных подразделений и служащих архивных учреждений Министерства обороны Российской Федерации&quot; (Зарегистрировано в Минюсте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72" w:tooltip="Приказ Минздравсоцразвития РФ от 08.08.2008 N 396н &quot;Об утверждении профессиональной квалификационной группы должностей руководителей структурных подразделений и служащих архивных учреждений Министерства обороны Российской Федерации&quot; (Зарегистрировано в Минюсте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73" w:tooltip="Приказ Минздравсоцразвития РФ от 08.08.2008 N 396н &quot;Об утверждении профессиональной квалификационной группы должностей руководителей структурных подразделений и служащих архивных учреждений Министерства обороны Российской Федерации&quot; (Зарегистрировано в Минюсте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74" w:tooltip="Приказ Минздравсоцразвития РФ от 08.08.2008 N 396н &quot;Об утверждении профессиональной квалификационной группы должностей руководителей структурных подразделений и служащих архивных учреждений Министерства обороны Российской Федерации&quot; (Зарегистрировано в Минюсте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рабусин1-310н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75" w:tooltip="Приказ Минтруда России от 24.06.2024 N 310н &quot;Об утверждении профессиональных квалификационных групп профессий рабочих и должностей служащих учреждений уголовно-исполнительной системы Российской Федерации&quot; (Зарегистрировано в Минюсте России 26.07.2024 N 78930) ">
              <w:r w:rsidRPr="00610D1C">
                <w:t>группа</w:t>
              </w:r>
            </w:hyperlink>
            <w:r w:rsidRPr="00610D1C">
              <w:t xml:space="preserve"> профессий рабочих учреждений уголовно-исполнительной системы Российской Федерации первого уровня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Профессиональные квалифика</w:t>
            </w:r>
            <w:r w:rsidRPr="00610D1C">
              <w:t xml:space="preserve">ционные </w:t>
            </w:r>
            <w:hyperlink r:id="rId1276" w:tooltip="Приказ Минтруда России от 24.06.2024 N 310н &quot;Об утверждении профессиональных квалификационных групп профессий рабочих и должностей служащих учреждений уголовно-исполнительной системы Российской Федерации&quot; (Зарегистрировано в Минюсте России 26.07.2024 N 78930) ">
              <w:r w:rsidRPr="00610D1C">
                <w:t>группы</w:t>
              </w:r>
            </w:hyperlink>
            <w:r w:rsidRPr="00610D1C">
              <w:t xml:space="preserve"> профессий рабочих и должностей служащих учреждений уголовно-исполнительной системы Российской Федерации утвержден</w:t>
            </w:r>
            <w:r w:rsidRPr="00610D1C">
              <w:t xml:space="preserve">ы приказом Министерства труда и социальной защиты Российской Федерации от 24 июня 2024 г. N 310н </w:t>
            </w:r>
            <w:hyperlink w:anchor="P11015" w:tooltip="&lt;14&gt; Зарегистрирован Министерством юстиции Российской Федерации 26 июля 2024 г., регистрационный N 78930.">
              <w:r w:rsidRPr="00610D1C">
                <w:t>&lt;14&gt;</w:t>
              </w:r>
            </w:hyperlink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служусин2-310</w:t>
            </w:r>
            <w:r w:rsidRPr="00610D1C">
              <w:t>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77" w:tooltip="Приказ Минтруда России от 24.06.2024 N 310н &quot;Об утверждении профессиональных квалификационных групп профессий рабочих и должностей служащих учреждений уголовно-исполнительной системы Российской Федерации&quot; (Зарегистрировано в Минюсте России 26.07.2024 N 78930) 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78" w:tooltip="Приказ Минтруда России от 24.06.2024 N 310н &quot;Об утверждении профессиональных квалификационных групп профессий рабочих и должностей служащих учреждений уголовно-исполнительной системы Российской Федерации&quot; (Зарегистрировано в Минюсте России 26.07.2024 N 78930) ">
              <w:r w:rsidRPr="00610D1C">
                <w:t>группа</w:t>
              </w:r>
            </w:hyperlink>
            <w:r w:rsidRPr="00610D1C">
              <w:t xml:space="preserve"> должностей служащих учреждений уголовно-исполнительной системы Российской Федерации второго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279" w:tooltip="Приказ Минтруда России от 24.06.2024 N 310н &quot;Об утверждении профессиональных квалификационных групп профессий рабочих и должностей служащих учреждений уголовно-исполнительной системы Российской Федерации&quot; (Зарегистрировано в Минюсте России 26.07.2024 N 78930) ">
              <w:r w:rsidRPr="00610D1C">
                <w:t>группы</w:t>
              </w:r>
            </w:hyperlink>
            <w:r w:rsidRPr="00610D1C">
              <w:t xml:space="preserve"> профессий рабочих и должностей служащих учреждений уголовно-исполнительной системы Российской Федерации утверждены приказом</w:t>
            </w:r>
            <w:r w:rsidRPr="00610D1C">
              <w:t xml:space="preserve"> Министерства труда и социальной защиты Российской Федерации от 24 июня 2024 г. N 310н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80" w:tooltip="Приказ Минтруда России от 24.06.2024 N 310н &quot;Об утверждении профессиональных квалификационных групп профессий рабочих и должностей служащих учреждений уголовно-исполнительной системы Российской Федерации&quot; (Зарегистрировано в Минюсте России 26.07.2024 N 78930) 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помначусин3-310н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81" w:tooltip="Приказ Минтруда России от 24.06.2024 N 310н &quot;Об утверждении профессиональных квалификационных групп профессий рабочих и должностей служащих учреждений уголовно-исполнительной системы Российской Федерации&quot; (Зарегистрировано в Минюсте России 26.07.2024 N 78930) ">
              <w:r w:rsidRPr="00610D1C">
                <w:t>группа</w:t>
              </w:r>
            </w:hyperlink>
            <w:r w:rsidRPr="00610D1C">
              <w:t xml:space="preserve"> должностей служащих учреждений уголовно-исполнительной системы </w:t>
            </w:r>
            <w:r w:rsidRPr="00610D1C">
              <w:lastRenderedPageBreak/>
              <w:t>Российской Федерации третьего уровня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Профессиональные квалиф</w:t>
            </w:r>
            <w:r w:rsidRPr="00610D1C">
              <w:t xml:space="preserve">икационные </w:t>
            </w:r>
            <w:hyperlink r:id="rId1282" w:tooltip="Приказ Минтруда России от 24.06.2024 N 310н &quot;Об утверждении профессиональных квалификационных групп профессий рабочих и должностей служащих учреждений уголовно-исполнительной системы Российской Федерации&quot; (Зарегистрировано в Минюсте России 26.07.2024 N 78930) ">
              <w:r w:rsidRPr="00610D1C">
                <w:t>группы</w:t>
              </w:r>
            </w:hyperlink>
            <w:r w:rsidRPr="00610D1C">
              <w:t xml:space="preserve"> профессий рабочих и должностей служащих учреждений уголовно-исполнительной системы Российской Федерации </w:t>
            </w:r>
            <w:r w:rsidRPr="00610D1C">
              <w:lastRenderedPageBreak/>
              <w:t>утверж</w:t>
            </w:r>
            <w:r w:rsidRPr="00610D1C">
              <w:t>дены приказом Министерства труда и социальной защиты Российской Федерации от 24 июня 2024 г. N 310н</w:t>
            </w: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начусин4-310н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83" w:tooltip="Приказ Минтруда России от 24.06.2024 N 310н &quot;Об утверждении профессиональных квалификационных групп профессий рабочих и должностей служащих учреждений уголовно-исполнительной системы Российской Федерации&quot; (Зарегистрировано в Минюсте России 26.07.2024 N 78930) ">
              <w:r w:rsidRPr="00610D1C">
                <w:t>группа</w:t>
              </w:r>
            </w:hyperlink>
            <w:r w:rsidRPr="00610D1C">
              <w:t xml:space="preserve"> должностей служащих учреждений уголовно-исполнительной системы Российской Федерации четвертого уровня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Профессиональные квал</w:t>
            </w:r>
            <w:r w:rsidRPr="00610D1C">
              <w:t xml:space="preserve">ификационные </w:t>
            </w:r>
            <w:hyperlink r:id="rId1284" w:tooltip="Приказ Минтруда России от 24.06.2024 N 310н &quot;Об утверждении профессиональных квалификационных групп профессий рабочих и должностей служащих учреждений уголовно-исполнительной системы Российской Федерации&quot; (Зарегистрировано в Минюсте России 26.07.2024 N 78930) ">
              <w:r w:rsidRPr="00610D1C">
                <w:t>группы</w:t>
              </w:r>
            </w:hyperlink>
            <w:r w:rsidRPr="00610D1C">
              <w:t xml:space="preserve"> профессий рабочих и должностей служащих учреждений уголовно-исполнительной системы Российской Федерации утве</w:t>
            </w:r>
            <w:r w:rsidRPr="00610D1C">
              <w:t>рждены приказом Министерства труда и социальной защиты Российской Федерации от 24 июня 2024 г. N 310н</w:t>
            </w: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вчминобр1-394н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85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</w:t>
            </w:r>
            <w:r w:rsidRPr="00610D1C">
              <w:t xml:space="preserve">нальная квалификационная </w:t>
            </w:r>
            <w:hyperlink r:id="rId1286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группа</w:t>
              </w:r>
            </w:hyperlink>
            <w:r w:rsidRPr="00610D1C">
              <w:t xml:space="preserve"> должностей служащих, в том числе руководителей структурных подразделений, учреждений и воинских ч</w:t>
            </w:r>
            <w:r w:rsidRPr="00610D1C">
              <w:t>астей Министерства обороны Российской Федерации первого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287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группы</w:t>
              </w:r>
            </w:hyperlink>
            <w:r w:rsidRPr="00610D1C">
              <w:t xml:space="preserve"> должностей руководителей,</w:t>
            </w:r>
            <w:r w:rsidRPr="00610D1C">
              <w:t xml:space="preserve"> специалистов и служащих учреждений и воинских частей Министерства обороны Российской Федерации утверждены приказом Министерства здравоохранения и социального развития Российской Федерации от 8 августа 2008 г. N 394н </w:t>
            </w:r>
            <w:hyperlink w:anchor="P11016" w:tooltip="&lt;15&gt; Зарегистрирован Министерством юстиции Российской Федерации 25 августа 2008 г., регистрационный N 12160.">
              <w:r w:rsidRPr="00610D1C">
                <w:t>&lt;15&gt;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88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вчминобр2-394н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89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90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группа</w:t>
              </w:r>
            </w:hyperlink>
            <w:r w:rsidRPr="00610D1C">
              <w:t xml:space="preserve"> должностей служащих, в том числе руководителей структурных подразделений, учреждений и воинских частей Министерства обороны Российской Федерации второго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291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группы</w:t>
              </w:r>
            </w:hyperlink>
            <w:r w:rsidRPr="00610D1C">
              <w:t xml:space="preserve"> должностей руководителей, специалистов и служащих учреждений и воинских частей Министерства обороны Российской Федерации утв</w:t>
            </w:r>
            <w:r w:rsidRPr="00610D1C">
              <w:t>ерждены приказом Министерства здравоохранения и социального развития Российской Федерации от 8 августа 2008 г. N 394н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92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93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94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95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96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6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вчминобр3-394н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297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298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группа</w:t>
              </w:r>
            </w:hyperlink>
            <w:r w:rsidRPr="00610D1C">
              <w:t xml:space="preserve"> должностей служащих, в том числе руководителей структурных подразделен</w:t>
            </w:r>
            <w:r w:rsidRPr="00610D1C">
              <w:t>ий учреждений и воинских частей Министерства обороны Российской Федерации третьего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299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групп</w:t>
              </w:r>
              <w:r w:rsidRPr="00610D1C">
                <w:t>ы</w:t>
              </w:r>
            </w:hyperlink>
            <w:r w:rsidRPr="00610D1C">
              <w:t xml:space="preserve"> должностей руководителей, специалистов и служащих учреждений и воинских частей Министерства обороны Российской Федерации утверждены приказом Министерства здравоохранения и социального развития Российской Федерации от 8 августа 2008 г. N 394н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00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01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02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03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вчминобр4-394н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04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05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группа</w:t>
              </w:r>
            </w:hyperlink>
            <w:r w:rsidRPr="00610D1C">
              <w:t xml:space="preserve"> должностей служащих, в том числе руководителей структурных подразделений учреждений и воинских частей Министерства обороны Российской Федерации четвертого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06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группы</w:t>
              </w:r>
            </w:hyperlink>
            <w:r w:rsidRPr="00610D1C">
              <w:t xml:space="preserve"> должностей руководителей, специалистов и служащих учреждений и воинских частей Министерства обороны Российской Федерации утверждены приказом Ми</w:t>
            </w:r>
            <w:r w:rsidRPr="00610D1C">
              <w:t>нистерства здравоохранения и социального развития Российской Федерации от 8 августа 2008 г. N 394н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07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08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09" w:tooltip="Приказ Минздравсоцразвития РФ от 08.08.2008 N 394н &quot;Об утверждении профессиональных квалификационных групп должностей руководителей, специалистов и служащих учреждений и воинских частей Министерства обороны Российской Федерации&quot; (Зарегистрировано в Минюсте РФ 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авиа2-393н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10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11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</w:t>
            </w:r>
            <w:r w:rsidRPr="00610D1C">
              <w:t xml:space="preserve"> воздушного транспорта второго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12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воздушного транспорта утверждены приказом Министерства здравоохранения и социального развития Российской Федерации от 8 августа 2008 г. N 393н</w:t>
            </w:r>
            <w:r w:rsidRPr="00610D1C">
              <w:t xml:space="preserve"> </w:t>
            </w:r>
            <w:hyperlink w:anchor="P11017" w:tooltip="&lt;16&gt; Зарегистрирован Министерством юстиции Российской Федерации 25 августа 2008 г., регистрационный N 12164.">
              <w:r w:rsidRPr="00610D1C">
                <w:t>&lt;16&gt;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13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14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15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авиа3-393н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16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17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воздушного транспорта третьего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18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воздушного транспорта утверждены приказом Министерства здравоохранения и социального развития Российской Федерации от 8 августа 2008 г. N 393н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19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20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21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авиа4-393н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22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23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воздушного транспор</w:t>
            </w:r>
            <w:r w:rsidRPr="00610D1C">
              <w:t>та четвертого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24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воздушного транспорта утверждены приказом Министерства здравоохранения и социального развития Российской Федерации от 8 августа 2008 г. N 393н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25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26" w:tooltip="Приказ Минздравсоцразвития РФ от 08.08.2008 N 393н &quot;Об утверждении профессиональных квалификационных групп должностей работников воздушного транспорта&quot; (Зарегистрировано в Минюсте РФ 25.08.2008 N 12164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водтранс2-392н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27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28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внутреннего </w:t>
            </w:r>
            <w:r w:rsidRPr="00610D1C">
              <w:lastRenderedPageBreak/>
              <w:t>водного транспорта второго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Профессиональные квалификационные </w:t>
            </w:r>
            <w:hyperlink r:id="rId1329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внутреннего водного транспорта </w:t>
            </w:r>
            <w:r w:rsidRPr="00610D1C">
              <w:lastRenderedPageBreak/>
              <w:t xml:space="preserve">утверждены приказом Министерства здравоохранения и социального развития Российской Федерации от 8 августа 2008 г. N 392н </w:t>
            </w:r>
            <w:hyperlink w:anchor="P11018" w:tooltip="&lt;17&gt; Зарегистрирован Министерством юстиции Российской Федерации 25 августа 2008 г., регистрационный N 12178.">
              <w:r w:rsidRPr="00610D1C">
                <w:t>&lt;17&gt;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30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31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32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33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34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6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35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7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36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8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37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9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38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10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39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11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водтранс3-392н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40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41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внутреннего водного транспорта третьего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42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внутреннего водного транспорта утверждены приказом Министерства здравоохранения и социального развития Российской Федерации от 8 августа 2008 г. N 392н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43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44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45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46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водтранс4-392н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47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48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в</w:t>
            </w:r>
            <w:r w:rsidRPr="00610D1C">
              <w:t>нутреннего водного транспорта четвертого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49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внутреннего водного транспорта утверждены приказо</w:t>
            </w:r>
            <w:r w:rsidRPr="00610D1C">
              <w:t>м Министерства здравоохранения и социального развития Российской Федерации от 8 августа 2008 г. N 392н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50" w:tooltip="Приказ Минздравсоцразвития РФ от 08.08.2008 N 392н &quot;Об утверждении профессиональных квалификационных групп должностей работников внутреннего водного транспорта&quot; (Зарегистрировано в Минюсте РФ 25.08.2008 N 12178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мортранс2-</w:t>
            </w:r>
            <w:r w:rsidRPr="00610D1C">
              <w:lastRenderedPageBreak/>
              <w:t>391н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51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52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морского транспорта вто</w:t>
            </w:r>
            <w:r w:rsidRPr="00610D1C">
              <w:t>рого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Профессиональные квалификационные </w:t>
            </w:r>
            <w:hyperlink r:id="rId1353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группы</w:t>
              </w:r>
            </w:hyperlink>
            <w:r w:rsidRPr="00610D1C">
              <w:t xml:space="preserve"> </w:t>
            </w:r>
            <w:r w:rsidRPr="00610D1C">
              <w:lastRenderedPageBreak/>
              <w:t xml:space="preserve">должностей работников морского транспорта утверждены приказом Министерства здравоохранения и социального развития Российской Федерации от 8 августа 2008 г. N 391н </w:t>
            </w:r>
            <w:hyperlink w:anchor="P11019" w:tooltip="&lt;18&gt; Зарегистрирован Министерством юстиции Российской Федерации 25 августа 2008 г., регистрационный N 12172.">
              <w:r w:rsidRPr="00610D1C">
                <w:t>&lt;18&gt;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54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мортранс3-391н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55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56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морского транспорта тре</w:t>
            </w:r>
            <w:r w:rsidRPr="00610D1C">
              <w:t>тьего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57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морского транспорта утверждены приказом Министерства здравоохранения и социального развития Рос</w:t>
            </w:r>
            <w:r w:rsidRPr="00610D1C">
              <w:t>сийской Федерации от 8 августа 2008 г. N 391н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58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59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60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61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мортанс4-391н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62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63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морского транспорта чет</w:t>
            </w:r>
            <w:r w:rsidRPr="00610D1C">
              <w:t>вертого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64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морского транспорта утверждены приказом Министерства здравоохранения и социального развития Р</w:t>
            </w:r>
            <w:r w:rsidRPr="00610D1C">
              <w:t>оссийской Федерации от 8 августа 2008 г. N 391н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65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66" w:tooltip="Приказ Минздравсоцразвития РФ от 08.08.2008 N 391н &quot;Об утверждении профессиональных квалификационных групп должностей работников морского транспорта&quot; (Зарегистрировано в Минюсте РФ 25.08.2008 N 12172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лесхоз1-390н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67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группа</w:t>
              </w:r>
            </w:hyperlink>
            <w:r w:rsidRPr="00610D1C">
              <w:t xml:space="preserve"> "</w:t>
            </w:r>
            <w:r w:rsidRPr="00610D1C">
              <w:t>Должности работников лесного хозяйства первого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68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лесного хозяйства утверждены приказом Министерства здра</w:t>
            </w:r>
            <w:r w:rsidRPr="00610D1C">
              <w:t xml:space="preserve">воохранения и социального развития Российской Федерации от 8 августа 2008 г. N 390н </w:t>
            </w:r>
            <w:hyperlink w:anchor="P11020" w:tooltip="&lt;19&gt; Зарегистрирован Министерством юстиции Российской Федерации 25 августа 2008 г., регистрационный N 12161.">
              <w:r w:rsidRPr="00610D1C">
                <w:t>&lt;19&gt;</w:t>
              </w:r>
            </w:hyperlink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лесхоз2-390н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69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70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лесного хозяйства второго у</w:t>
            </w:r>
            <w:r w:rsidRPr="00610D1C">
              <w:t>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71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лесного хозяйства утверждены приказом Министерства здравоохранения и социального развития Российской Фе</w:t>
            </w:r>
            <w:r w:rsidRPr="00610D1C">
              <w:t>дерации от 8 августа 2008 г. N 390н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72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73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74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лесхоз3-390н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75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76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лесного хозяйства третьего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77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лесного хозяйства утверждены приказом Министерства здравоохранения и социального развития Российской Федерации от 8 августа 2008 г. N 390н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78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79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лесхоз4-390н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80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81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лесного хозяйства четвертого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82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лесного хозяйства утверждены приказом Министерства здравоохранения и социального развития Российской Федерации от 8 августа 2008 г. N 390н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83" w:tooltip="Приказ Минздравсоцразвития РФ от 08.08.2008 N 390н &quot;Об утверждении профессиональных квалификационных групп должностей работников лесного хозяйства&quot; (Зарегистрировано в Минюсте РФ 25.08.2008 N 12161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рыболов2-389н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84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85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группа</w:t>
              </w:r>
            </w:hyperlink>
            <w:r w:rsidRPr="00610D1C">
              <w:t xml:space="preserve"> должностей работников второго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86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группы</w:t>
              </w:r>
            </w:hyperlink>
            <w:r w:rsidRPr="00610D1C">
              <w:t xml:space="preserve"> должностей р</w:t>
            </w:r>
            <w:r w:rsidRPr="00610D1C">
              <w:t xml:space="preserve">аботников, выполняющих работы по рыболовству и сохранению водных биологических ресурсов, утверждены приказом Министерства здравоохранения и социального развития Российской Федерации от 8 августа 2008 г. N 389н </w:t>
            </w:r>
            <w:hyperlink w:anchor="P11021" w:tooltip="&lt;20&gt; Зарегистрирован Министерством юстиции Российской Федерации 20 августа 2008 г., регистрационный N 12146.">
              <w:r w:rsidRPr="00610D1C">
                <w:t>&lt;20&gt;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87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88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рыболов3-389н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89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90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группа</w:t>
              </w:r>
            </w:hyperlink>
            <w:r w:rsidRPr="00610D1C">
              <w:t xml:space="preserve"> должностей работников третьего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Профессиональные квалификационные</w:t>
            </w:r>
            <w:r w:rsidRPr="00610D1C">
              <w:t xml:space="preserve"> </w:t>
            </w:r>
            <w:hyperlink r:id="rId1391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группы</w:t>
              </w:r>
            </w:hyperlink>
            <w:r w:rsidRPr="00610D1C">
              <w:t xml:space="preserve"> должностей работников, выполняющих работы по рыболовству и сохранению водных биологических ресурсов, утверждены приказом </w:t>
            </w:r>
            <w:r w:rsidRPr="00610D1C">
              <w:t>Министерства здравоохранения и социального развития Российской Федерации от 8 августа 2008 г. N 389н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92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93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94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рыболов4-389н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95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396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группа</w:t>
              </w:r>
            </w:hyperlink>
            <w:r w:rsidRPr="00610D1C">
              <w:t xml:space="preserve"> должностей работников четвертого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397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группы</w:t>
              </w:r>
            </w:hyperlink>
            <w:r w:rsidRPr="00610D1C">
              <w:t xml:space="preserve"> должностей работников, выполняющих работы по рыболовству и сохранению водных биологических ресурсов, утверждены приказом Мин</w:t>
            </w:r>
            <w:r w:rsidRPr="00610D1C">
              <w:t>истерства здравоохранения и социального развития Российской Федерации от 8 августа 2008 г. N 389н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98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399" w:tooltip="Приказ Минздравсоцразвития РФ от 08.08.2008 N 389н &quot;Об утверждении профессиональных квалификационных групп должностей работников, выполняющих работы по рыболовству и сохранению водных биологических ресурсов&quot; (Зарегистрировано в Минюсте РФ 20.08.2008 N 12146) {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пробир2-364н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00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01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работников, осуществляющих пробирный надзор второго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</w:t>
            </w:r>
            <w:r w:rsidRPr="00610D1C">
              <w:t xml:space="preserve">квалификационные </w:t>
            </w:r>
            <w:hyperlink r:id="rId1402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работников, осуществляющих пробирный надзор, утверждены приказом Министерства здравоохранения и социал</w:t>
            </w:r>
            <w:r w:rsidRPr="00610D1C">
              <w:t xml:space="preserve">ьного развития Российской Федерации от 30 июля 2008 г. N 364н </w:t>
            </w:r>
            <w:hyperlink w:anchor="P11022" w:tooltip="&lt;21&gt; Зарегистрирован Министерством юстиции Российской Федерации 12 августа 2008 г., регистрационный N 12099 (с изменениями, внесенными приказом Министерства здравоохранения и социального развития Российской Федерации от 23 декабря 2008 г. N 759н (зарегистриров">
              <w:r w:rsidRPr="00610D1C">
                <w:t>&lt;21&gt;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03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04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пробир3-364н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05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06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работников, осуществляющих пробирный надзор третьего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Профессиональные квалифи</w:t>
            </w:r>
            <w:r w:rsidRPr="00610D1C">
              <w:t xml:space="preserve">кационные </w:t>
            </w:r>
            <w:hyperlink r:id="rId1407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работников, осуществляющих пробирный надзор, утверждены приказом Министерства здравоохранения и социального р</w:t>
            </w:r>
            <w:r w:rsidRPr="00610D1C">
              <w:t>азвития Российской Федерации от 30 июля 2008 г. N 364н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08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09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10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11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пробир4-364н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12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13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работников, осуществляющих пробирный надзор четвертого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14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работников, осуществляющих пробирный надзор, утверждены приказом Министерства здравоохранения и социального развития Российской Федерации от 30 июля 2008 г. N 364н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15" w:tooltip="Приказ Минздравсоцразвития РФ от 30.07.2008 N 364н (ред. от 23.12.2008) &quot;Об утверждении профессиональных квалификационных групп должностей работников, осуществляющих пробирный надзор&quot; (Зарегистрировано в Минюсте РФ 12.08.2008 N 12099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гохран2-358н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16" w:tooltip="Приказ Минздравсоцразвития РФ от 28.07.2008 N 358н &quot;Об утверждении профессиональных квалификационных групп должностей работников, осуществляющих производственную деятельность Гохрана России&quot; (Зарегистрировано в Минюсте РФ 12.08.2008 N 12100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работников, осуществляющих производственную деятельность Гохрана России, второго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Профессиональные квалифик</w:t>
            </w:r>
            <w:r w:rsidRPr="00610D1C">
              <w:t xml:space="preserve">ационные </w:t>
            </w:r>
            <w:hyperlink r:id="rId1417" w:tooltip="Приказ Минздравсоцразвития РФ от 28.07.2008 N 358н &quot;Об утверждении профессиональных квалификационных групп должностей работников, осуществляющих производственную деятельность Гохрана России&quot; (Зарегистрировано в Минюсте РФ 12.08.2008 N 12100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работников, осуществляющих производственную деятельность Гохрана России, утверждены приказом Министерст</w:t>
            </w:r>
            <w:r w:rsidRPr="00610D1C">
              <w:t xml:space="preserve">ва здравоохранения и социального развития Российской Федерации от 28 июля 2008 г. N 358н </w:t>
            </w:r>
            <w:hyperlink w:anchor="P11023" w:tooltip="&lt;22&gt; Зарегистрирован Министерством юстиции Российской Федерации 12 августа 2008 г., регистрационный N 12100.">
              <w:r w:rsidRPr="00610D1C">
                <w:t>&lt;22&gt;</w:t>
              </w:r>
            </w:hyperlink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гохран3-358н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18" w:tooltip="Приказ Минздравсоцразвития РФ от 28.07.2008 N 358н &quot;Об утверждении профессиональных квалификационных групп должностей работников, осуществляющих производственную деятельность Гохрана России&quot; (Зарегистрировано в Минюсте РФ 12.08.2008 N 12100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работников, осуществляющих производственную деятельность Гохрана России, треть</w:t>
            </w:r>
            <w:r w:rsidRPr="00610D1C">
              <w:t>его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19" w:tooltip="Приказ Минздравсоцразвития РФ от 28.07.2008 N 358н &quot;Об утверждении профессиональных квалификационных групп должностей работников, осуществляющих производственную деятельность Гохрана России&quot; (Зарегистрировано в Минюсте РФ 12.08.2008 N 12100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работников, осуществляющих производственную деятельность Гохрана Р</w:t>
            </w:r>
            <w:r w:rsidRPr="00610D1C">
              <w:t xml:space="preserve">оссии, утверждены приказом Министерства здравоохранения и социального развития Российской Федерации от 28 июля </w:t>
            </w:r>
            <w:r w:rsidRPr="00610D1C">
              <w:lastRenderedPageBreak/>
              <w:t>2008 г. N 358н</w:t>
            </w: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охрминфин1-357н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20" w:tooltip="Приказ Минздравсоцразвития РФ от 28.07.2008 N 357н &quot;Об утверждении профессиональных квалификационных групп должностей работников ведомственной охраны Минфина России&quot; (Зарегистрировано в Минюсте РФ 06.08.2008 N 12070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ведомственной охраны Минфина России первого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21" w:tooltip="Приказ Минздравсоцразвития РФ от 28.07.2008 N 357н &quot;Об утверждении профессиональных квалификационных групп должностей работников ведомственной охраны Минфина России&quot; (Зарегистрировано в Минюсте РФ 06.08.2008 N 12070) {КонсультантПлюс}">
              <w:r w:rsidRPr="00610D1C">
                <w:t>группы</w:t>
              </w:r>
            </w:hyperlink>
            <w:r w:rsidRPr="00610D1C">
              <w:t xml:space="preserve"> должносте</w:t>
            </w:r>
            <w:r w:rsidRPr="00610D1C">
              <w:t xml:space="preserve">й работников ведомственной охраны Минфина России утверждены приказом Министерства здравоохранения и социального развития Российской Федерации от 28 июля 2008 г. N 357н </w:t>
            </w:r>
            <w:hyperlink w:anchor="P11024" w:tooltip="&lt;23&gt; Зарегистрирован Министерством юстиции Российской Федерации 6 августа 2008 г., регистрационный N 12070.">
              <w:r w:rsidRPr="00610D1C">
                <w:t>&lt;23&gt;</w:t>
              </w:r>
            </w:hyperlink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охрминфин2-357н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22" w:tooltip="Приказ Минздравсоцразвития РФ от 28.07.2008 N 357н &quot;Об утверждении профессиональных квалификационных групп должностей работников ведомственной охраны Минфина России&quot; (Зарегистрировано в Минюсте РФ 06.08.2008 N 12070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23" w:tooltip="Приказ Минздравсоцразвития РФ от 28.07.2008 N 357н &quot;Об утверждении профессиональных квалификационных групп должностей работников ведомственной охраны Минфина России&quot; (Зарегистрировано в Минюсте РФ 06.08.2008 N 12070) {КонсультантПлюс}">
              <w:r w:rsidRPr="00610D1C">
                <w:t>группа</w:t>
              </w:r>
            </w:hyperlink>
            <w:r w:rsidRPr="00610D1C">
              <w:t xml:space="preserve"> "Должности ра</w:t>
            </w:r>
            <w:r w:rsidRPr="00610D1C">
              <w:t>ботников ведомственной охраны Минфина России второго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24" w:tooltip="Приказ Минздравсоцразвития РФ от 28.07.2008 N 357н &quot;Об утверждении профессиональных квалификационных групп должностей работников ведомственной охраны Минфина России&quot; (Зарегистрировано в Минюсте РФ 06.08.2008 N 12070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ведомственной охраны Минфина Ро</w:t>
            </w:r>
            <w:r w:rsidRPr="00610D1C">
              <w:t>ссии утверждены приказом Министерства здравоохранения и социального развития Российской Федерации от 28 июля 2008 г. N 357н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25" w:tooltip="Приказ Минздравсоцразвития РФ от 28.07.2008 N 357н &quot;Об утверждении профессиональных квалификационных групп должностей работников ведомственной охраны Минфина России&quot; (Зарегистрировано в Минюсте РФ 06.08.2008 N 12070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охрминфин4-357н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26" w:tooltip="Приказ Минздравсоцразвития РФ от 28.07.2008 N 357н &quot;Об утверждении профессиональных квалификационных групп должностей работников ведомственной охраны Минфина России&quot; (Зарегистрировано в Минюсте РФ 06.08.2008 N 12070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ведомственной охраны Минфина России четвертого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27" w:tooltip="Приказ Минздравсоцразвития РФ от 28.07.2008 N 357н &quot;Об утверждении профессиональных квалификационных групп должностей работников ведомственной охраны Минфина России&quot; (Зарегистрировано в Минюсте РФ 06.08.2008 N 12070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ведомственной охраны Минфина России утверждены приказом Министерства здравоохранения и социального развития Российской Федерации от 28 июля 2008 г. N 357н</w:t>
            </w: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матрезерв2-350н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28" w:tooltip="Приказ Минздравсоцразвития РФ от 24.07.2008 N 350н &quot;Об утверждении профессиональных квалификационных групп должностей работников государственного материального резерва&quot; (Зарегистрировано в Минюсте РФ 06.08.2008 N 12069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государственного материального резерва второго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Профессиональные</w:t>
            </w:r>
            <w:r w:rsidRPr="00610D1C">
              <w:t xml:space="preserve"> квалификационные </w:t>
            </w:r>
            <w:hyperlink r:id="rId1429" w:tooltip="Приказ Минздравсоцразвития РФ от 24.07.2008 N 350н &quot;Об утверждении профессиональных квалификационных групп должностей работников государственного материального резерва&quot; (Зарегистрировано в Минюсте РФ 06.08.2008 N 12069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государственного материального резерва утверждены приказом Министерства здравоохранения и социального раз</w:t>
            </w:r>
            <w:r w:rsidRPr="00610D1C">
              <w:t xml:space="preserve">вития Российской Федерации от 24 июля 2008 г. N 350н </w:t>
            </w:r>
            <w:hyperlink w:anchor="P11025" w:tooltip="&lt;24&gt; Зарегистрирован Министерством юстиции Российской Федерации 6 августа 2008 г., регистрационный N 12069.">
              <w:r w:rsidRPr="00610D1C">
                <w:t>&lt;24&gt;</w:t>
              </w:r>
            </w:hyperlink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матрезерв3-350н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30" w:tooltip="Приказ Минздравсоцразвития РФ от 24.07.2008 N 350н &quot;Об утверждении профессиональных квалификационных групп должностей работников государственного материального резерва&quot; (Зарегистрировано в Минюсте РФ 06.08.2008 N 12069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государственного материального резерва третьего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31" w:tooltip="Приказ Минздравсоцразвития РФ от 24.07.2008 N 350н &quot;Об утверждении профессиональных квалификационных групп должностей работников государственного материального резерва&quot; (Зарегистрировано в Минюсте РФ 06.08.2008 N 12069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государственного материального резерва утверждены приказом Министерства здравоохранения и социального развития Российской Федерации от 24 июля 2008 г. N 350н</w:t>
            </w: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печатсми1-</w:t>
            </w:r>
            <w:r w:rsidRPr="00610D1C">
              <w:lastRenderedPageBreak/>
              <w:t>342н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32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печатных средств массовой информации первого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Профессиональные квалификационные </w:t>
            </w:r>
            <w:hyperlink r:id="rId1433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группы</w:t>
              </w:r>
            </w:hyperlink>
            <w:r w:rsidRPr="00610D1C">
              <w:t xml:space="preserve"> </w:t>
            </w:r>
            <w:r w:rsidRPr="00610D1C">
              <w:lastRenderedPageBreak/>
              <w:t>должностей работников печатных средств массовой информации утверждены приказом Министерства здравоохранения и соц</w:t>
            </w:r>
            <w:r w:rsidRPr="00610D1C">
              <w:t xml:space="preserve">иального развития Российской Федерации от 18 июля 2008 г. N 342н </w:t>
            </w:r>
            <w:hyperlink w:anchor="P11026" w:tooltip="&lt;25&gt; Зарегистрирован Министерством юстиции Российской Федерации 31 июля 2008 г., регистрационный N 12046.">
              <w:r w:rsidRPr="00610D1C">
                <w:t>&lt;25&gt;</w:t>
              </w:r>
            </w:hyperlink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печатсми2-342н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34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35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группа</w:t>
              </w:r>
            </w:hyperlink>
            <w:r w:rsidRPr="00610D1C">
              <w:t xml:space="preserve"> "Должности </w:t>
            </w:r>
            <w:r w:rsidRPr="00610D1C">
              <w:t>работников печатных средств массовой информации второго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36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печатных средств массовой и</w:t>
            </w:r>
            <w:r w:rsidRPr="00610D1C">
              <w:t>нформации утверждены приказом Министерства здравоохранения и социального развития Российской Федерации от 18 июля 2008 г. N 342н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37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38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печатсми3-342н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39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Профессиональная квалификационна</w:t>
            </w:r>
            <w:r w:rsidRPr="00610D1C">
              <w:t xml:space="preserve">я </w:t>
            </w:r>
            <w:hyperlink r:id="rId1440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печатных средств массовой информации третьего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41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печатных средств массовой информации утверждены приказом Министерства здравоохранения и социального развития Российской Федерации от 18 июля 2008 г. N 342н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42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43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44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печатсми4-342н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45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46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печатных средст</w:t>
            </w:r>
            <w:r w:rsidRPr="00610D1C">
              <w:t>в массовой информации четвертого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47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печатных средств массовой информации утверждены приказом Министерства здравоохранения и социального развития Российской Федерац</w:t>
            </w:r>
            <w:r w:rsidRPr="00610D1C">
              <w:t>ии от 18 июля 2008 г. N 342н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48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49" w:tooltip="Приказ Минздравсоцразвития РФ от 18.07.2008 N 342н &quot;Об утверждении профессиональных квалификационных групп должностей работников печатных средств массовой информации&quot; (Зарегистрировано в Минюсте РФ 31.07.2008 N 12046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телерадио1-341н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50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группа</w:t>
              </w:r>
            </w:hyperlink>
            <w:r w:rsidRPr="00610D1C">
              <w:t xml:space="preserve"> </w:t>
            </w:r>
            <w:r w:rsidRPr="00610D1C">
              <w:t>"Должности работников телевидения (радиовещания) первого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51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телевидения (радиовещания) утвержден</w:t>
            </w:r>
            <w:r w:rsidRPr="00610D1C">
              <w:t xml:space="preserve">ы приказом Министерства здравоохранения и социального развития Российской Федерации от 18 июля 2008 г. N 341н </w:t>
            </w:r>
            <w:hyperlink w:anchor="P11027" w:tooltip="&lt;26&gt; Зарегистрирован Министерством юстиции Российской Федерации 31 июля 2008 г., регистрационный N 12047.">
              <w:r w:rsidRPr="00610D1C">
                <w:t>&lt;26&gt;</w:t>
              </w:r>
            </w:hyperlink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телерадио2-341н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52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53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группа</w:t>
              </w:r>
            </w:hyperlink>
            <w:r w:rsidRPr="00610D1C">
              <w:t xml:space="preserve"> "Должности ра</w:t>
            </w:r>
            <w:r w:rsidRPr="00610D1C">
              <w:t xml:space="preserve">ботников телевидения </w:t>
            </w:r>
            <w:r w:rsidRPr="00610D1C">
              <w:lastRenderedPageBreak/>
              <w:t>(радиовещания) второго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Профессиональные квалификационные </w:t>
            </w:r>
            <w:hyperlink r:id="rId1454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телевидения (радиовещания) </w:t>
            </w:r>
            <w:r w:rsidRPr="00610D1C">
              <w:lastRenderedPageBreak/>
              <w:t>утверждены приказом Ми</w:t>
            </w:r>
            <w:r w:rsidRPr="00610D1C">
              <w:t>нистерства здравоохранения и социального развития Российской Федерации от 18 июля 2008 г. N 341н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55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56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телерадио3-341н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57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58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телевидения (радиовещания) третьего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59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телевидения (радиовещания) утверждены приказом Министерства здравоохранения и социального развития Российской Федерации от 18 июля 2008 г. N 341н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60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61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62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63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телерадио4-341н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64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65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телевиден</w:t>
            </w:r>
            <w:r w:rsidRPr="00610D1C">
              <w:t>ия (радиовещания) четвертого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66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телевидения (радиовещания) утверждены приказом Министерства здра</w:t>
            </w:r>
            <w:r w:rsidRPr="00610D1C">
              <w:t>воохранения и социального развития Российской Федерации от 18 июля 2008 г. N 341н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67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68" w:tooltip="Приказ Минздравсоцразвития РФ от 18.07.2008 N 341н &quot;Об утверждении профессиональных квалификационных групп должностей работников телевидения (радиовещания)&quot; (Зарегистрировано в Минюсте РФ 31.07.2008 N 12047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сельхоз2-339н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69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70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сельского хозяйства второго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71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группы</w:t>
              </w:r>
            </w:hyperlink>
            <w:r w:rsidRPr="00610D1C">
              <w:t xml:space="preserve"> должно</w:t>
            </w:r>
            <w:r w:rsidRPr="00610D1C">
              <w:t xml:space="preserve">стей работников сельского хозяйства утверждены приказом Министерства здравоохранения и социального развития Российской Федерации от 17 июля 2008 г. N 339н </w:t>
            </w:r>
            <w:hyperlink w:anchor="P11028" w:tooltip="&lt;27&gt; Зарегистрирован Министерством юстиции Российской Федерации 31 июля 2008 г., регистрационный N 12048.">
              <w:r w:rsidRPr="00610D1C">
                <w:t>&lt;27&gt;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72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73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74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сельхоз3-339н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75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76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сельского хозяйства третьего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77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сельского хозяйства утверждены приказом Министерства здравоохранения и социального развития Российской Федерации от 17 июля 2008 г. N 339н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78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79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80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сельхоз4-339н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81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82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сельского хозяйства четвертого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83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сельского хозяйства утверждены приказом Министерства здравоохранения и социального развития Российской Федерации от 17 июля 2008 г. N 339н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84" w:tooltip="Приказ Минздравсоцразвития РФ от 17.07.2008 N 339н &quot;Об утверждении профессиональных квалификационных групп должностей работников сельского хозяйства&quot; (Зарегистрировано в Минюсте РФ 31.07.2008 N 12048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научтех2-305н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85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86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группа</w:t>
              </w:r>
            </w:hyperlink>
            <w:r w:rsidRPr="00610D1C">
              <w:t xml:space="preserve"> должностей научно-технических работников второго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87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гру</w:t>
              </w:r>
              <w:r w:rsidRPr="00610D1C">
                <w:t>ппы</w:t>
              </w:r>
            </w:hyperlink>
            <w:r w:rsidRPr="00610D1C">
              <w:t xml:space="preserve"> должностей работников сферы научных исследований и разработок утверждены приказом Министерства здравоохранения и социального развития Российской Федерации от 3 июля 2008 г. N 305н </w:t>
            </w:r>
            <w:hyperlink w:anchor="P11029" w:tooltip="&lt;28&gt; Зарегистрирован Министерством юстиции Российской Федерации 18 июля 2008 г., регистрационный N 12001 (с изменениями, внесенными приказом Министерства здравоохранения и социального развития Российской Федерации от 19 декабря 2008 г. N 740н (зарегистрирован ">
              <w:r w:rsidRPr="00610D1C">
                <w:t>&lt;28&gt;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88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89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90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научтех3-305н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91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92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группа</w:t>
              </w:r>
            </w:hyperlink>
            <w:r w:rsidRPr="00610D1C">
              <w:t xml:space="preserve"> должностей научно-технических работников третьего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93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сферы научных исследований и разработок утверждены приказом Министерства здравоохранения и социального </w:t>
            </w:r>
            <w:r w:rsidRPr="00610D1C">
              <w:t>развития Российской Федерации от 3 июля 2008 г. N 305н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94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95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96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науч-305н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497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498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группа</w:t>
              </w:r>
            </w:hyperlink>
            <w:r w:rsidRPr="00610D1C">
              <w:t xml:space="preserve"> должностей научных работников и руководителей структурных подразделений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499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сферы научных исследований и разработок утверждены приказом Министерства здравоохранения и социального </w:t>
            </w:r>
            <w:r w:rsidRPr="00610D1C">
              <w:t>развития Российской Федерации от 3 июля 2008 г. N 305н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00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01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02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03" w:tooltip="Приказ Минздравсоцразвития РФ от 03.07.2008 N 305н (ред. от 19.12.2008) &quot;Об утверждении профессиональных квалификационных групп должностей работников сферы научных исследований и разработок&quot; (Зарегистрировано в Минюсте РФ 18.07.2008 N 12001) {КонсультантПлюс}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гидромет1-303н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04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1</w:t>
              </w:r>
            </w:hyperlink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05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гидрометеорологической службы первого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06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гидрометеорологической службы утверждены приказом Министерства здравоохранения и социального развития Российской </w:t>
            </w:r>
            <w:r w:rsidRPr="00610D1C">
              <w:t xml:space="preserve">Федерации от 30 июня </w:t>
            </w:r>
            <w:r w:rsidRPr="00610D1C">
              <w:lastRenderedPageBreak/>
              <w:t xml:space="preserve">2008 г. N 303н </w:t>
            </w:r>
            <w:hyperlink w:anchor="P11030" w:tooltip="&lt;29&gt; Зарегистрирован Министерством юстиции Российской Федерации 14 июля 2008 г., регистрационный N 11964 (с изменениями, внесенными приказом Министерства здравоохранения и социального развития Российской Федерации от 6 ноября 2009 г. N 872н (зарегистрирован Ми">
              <w:r w:rsidRPr="00610D1C">
                <w:t>&lt;29&gt;</w:t>
              </w:r>
            </w:hyperlink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гидромет2-303н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07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08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гидрометеорологической службы второго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09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гидрометеорологической службы утверждены приказом Министерства здравоохранения и социального развития Российской Федерации от 30 июня 2008 г. N 303н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10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11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12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гидромет3-303н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13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14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гидрометеорологической службы третьего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15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гидрометеорологической службы утверждены приказом Министерства здравоохранения и социального развития Российской </w:t>
            </w:r>
            <w:r w:rsidRPr="00610D1C">
              <w:t>Федерации от 30 июня 2008 г. N 303н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16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17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18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19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гидромет4-303н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20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21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гидрометеорологической службы четвертого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22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гидрометеорологической службы утверждены приказом Министерства здравоохранения и социального развития Российской Федерации от 30 июня 2008 г.</w:t>
            </w:r>
            <w:r w:rsidRPr="00610D1C">
              <w:t xml:space="preserve"> N 303н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23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24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25" w:tooltip="Приказ Минздравсоцразвития РФ от 30.06.2008 N 303н (ред. от 06.11.2009) &quot;Об утверждении профессиональных квалификационных групп должностей работников гидрометеорологической службы&quot; (Зарегистрировано в Минюсте РФ 14.07.2008 N 11964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заповед2-264н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26" w:tooltip="Приказ Минздравсоцразвития РФ от 07.06.2008 N 264н &quot;Об утверждении профессиональных квалификационных групп должностей работников государственных природных заповедников и национальных парков&quot; (Зарегистрировано в Минюсте РФ 30.06.2008 N 11898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государственных природных заповедников и национальных парков второ</w:t>
            </w:r>
            <w:r w:rsidRPr="00610D1C">
              <w:t>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27" w:tooltip="Приказ Минздравсоцразвития РФ от 07.06.2008 N 264н &quot;Об утверждении профессиональных квалификационных групп должностей работников государственных природных заповедников и национальных парков&quot; (Зарегистрировано в Минюсте РФ 30.06.2008 N 11898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государственных природных заповедников и национальных парков утверждены приказом Министерства здравоохр</w:t>
            </w:r>
            <w:r w:rsidRPr="00610D1C">
              <w:t xml:space="preserve">анения и социального развития Российской Федерации от 7 июня 2008 г. N 264н </w:t>
            </w:r>
            <w:hyperlink w:anchor="P11031" w:tooltip="&lt;30&gt; Зарегистрирован Министерством юстиции Российской Федерации 30 июня 2008 г., регистрационный N 11898.">
              <w:r w:rsidRPr="00610D1C">
                <w:t>&lt;30&gt;</w:t>
              </w:r>
            </w:hyperlink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заповед3-264н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Профессиональная к</w:t>
            </w:r>
            <w:r w:rsidRPr="00610D1C">
              <w:t xml:space="preserve">валификационная </w:t>
            </w:r>
            <w:hyperlink r:id="rId1528" w:tooltip="Приказ Минздравсоцразвития РФ от 07.06.2008 N 264н &quot;Об утверждении профессиональных квалификационных групп должностей работников государственных природных заповедников и национальных парков&quot; (Зарегистрировано в Минюсте РФ 30.06.2008 N 11898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государственных природных заповедников и национальных парков третьего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</w:t>
            </w:r>
            <w:r w:rsidRPr="00610D1C">
              <w:t xml:space="preserve">иональные квалификационные </w:t>
            </w:r>
            <w:hyperlink r:id="rId1529" w:tooltip="Приказ Минздравсоцразвития РФ от 07.06.2008 N 264н &quot;Об утверждении профессиональных квалификационных групп должностей работников государственных природных заповедников и национальных парков&quot; (Зарегистрировано в Минюсте РФ 30.06.2008 N 11898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государственных природных заповедников и национальных парков утверждены пр</w:t>
            </w:r>
            <w:r w:rsidRPr="00610D1C">
              <w:t>иказом Министерства здравоохранения и социального развития Российской Федерации от 7 июня 2008 г. N 264н</w:t>
            </w: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заповед4-264н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30" w:tooltip="Приказ Минздравсоцразвития РФ от 07.06.2008 N 264н &quot;Об утверждении профессиональных квалификационных групп должностей работников государственных природных заповедников и национальных парков&quot; (Зарегистрировано в Минюсте РФ 30.06.2008 N 11898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государственных природных заповедников и национальных парков четвертого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31" w:tooltip="Приказ Минздравсоцразвития РФ от 07.06.2008 N 264н &quot;Об утверждении профессиональных квалификационных групп должностей работников государственных природных заповедников и национальных парков&quot; (Зарегистрировано в Минюсте РФ 30.06.2008 N 11898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государственных природных заповедников и национальных парков утверждены приказом Министерства здравоохранения и социального развития Российской Федерации от 7 июня 2008 г. N 264н</w:t>
            </w: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геолог2-</w:t>
            </w:r>
            <w:r w:rsidRPr="00610D1C">
              <w:t>262н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32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33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геологии и разведки недр второго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34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геологии и разведки недр утверждены приказом Министерства здравоохранения и социального развития Российской Федерации от 6 июня 2008 г. N 2</w:t>
            </w:r>
            <w:r w:rsidRPr="00610D1C">
              <w:t xml:space="preserve">62н </w:t>
            </w:r>
            <w:hyperlink w:anchor="P11032" w:tooltip="&lt;31&gt; Зарегистрирован Министерством юстиции Российской Федерации 30 июня 2008 г., регистрационный N 11908.">
              <w:r w:rsidRPr="00610D1C">
                <w:t>&lt;31&gt;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35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36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геолог3-262н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37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38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геологии и разведки недр третьего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39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геологии и разведки недр утверждены приказом Министерства здравоохранения и социального развития Российской Федерации от 6 июня 2008 г. N 262н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40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41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геолог4-262н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42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43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геологии и разведки недр четвертого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44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геологии и разведки недр утверждены приказом Министерства здравоохранения и социального развития Российской Федерации от 6 июня 2008 г. N 262н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45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46" w:tooltip="Приказ Минздравсоцразвития РФ от 06.06.2008 N 262н &quot;Об утверждении профессиональных квалификационных групп должностей работников геологии и разведки недр&quot; (Зарегистрировано в Минюсте РФ 30.06.2008 N 11908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отраслраб1-248н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47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48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Pr="00610D1C">
                <w:t>группа</w:t>
              </w:r>
            </w:hyperlink>
            <w:r w:rsidRPr="00610D1C">
              <w:t xml:space="preserve"> "Общеотраслевые профессии </w:t>
            </w:r>
            <w:r w:rsidRPr="00610D1C">
              <w:t>рабочих первого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49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Pr="00610D1C">
                <w:t>группы</w:t>
              </w:r>
            </w:hyperlink>
            <w:r w:rsidRPr="00610D1C">
              <w:t xml:space="preserve"> общеотраслевых профессий рабочих утверждены приказом Министерства здравоохранения и социальног</w:t>
            </w:r>
            <w:r w:rsidRPr="00610D1C">
              <w:t xml:space="preserve">о развития </w:t>
            </w:r>
            <w:r w:rsidRPr="00610D1C">
              <w:lastRenderedPageBreak/>
              <w:t xml:space="preserve">Российской Федерации от 29 мая 2008 г. N 248н </w:t>
            </w:r>
            <w:hyperlink w:anchor="P11033" w:tooltip="&lt;32&gt; Зарегистрирован Министерством юстиции Российской Федерации 23 июня 2008 г., регистрационный N 11861 (с изменениями, внесенными приказом Министерства здравоохранения и социального развития Российской Федерации от 12 августа 2008 г. N 417н (зарегистрирован ">
              <w:r w:rsidRPr="00610D1C">
                <w:t>&lt;32&gt;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50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отраслраб2-248н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51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52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Pr="00610D1C">
                <w:t>группа</w:t>
              </w:r>
            </w:hyperlink>
            <w:r w:rsidRPr="00610D1C">
              <w:t xml:space="preserve"> "Общеотраслевые профессии </w:t>
            </w:r>
            <w:r w:rsidRPr="00610D1C">
              <w:t>рабочих второго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53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Pr="00610D1C">
                <w:t>группы</w:t>
              </w:r>
            </w:hyperlink>
            <w:r w:rsidRPr="00610D1C">
              <w:t xml:space="preserve"> общеотраслевых профессий рабочих утверждены приказом Министерства здравоохранения и социальног</w:t>
            </w:r>
            <w:r w:rsidRPr="00610D1C">
              <w:t>о развития Российской Федерации от 29 мая 2008 г. N 248н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54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55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56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отраслслуж1-247н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57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58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группа</w:t>
              </w:r>
            </w:hyperlink>
            <w:r w:rsidRPr="00610D1C">
              <w:t xml:space="preserve"> "Обще</w:t>
            </w:r>
            <w:r w:rsidRPr="00610D1C">
              <w:t>отраслевые должности служащих первого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59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группы</w:t>
              </w:r>
            </w:hyperlink>
            <w:r w:rsidRPr="00610D1C">
              <w:t xml:space="preserve"> общеотраслевых должностей руководителей, специалистов и служащих утверждены приказом Министерства здравоохранения и социальн</w:t>
            </w:r>
            <w:r w:rsidRPr="00610D1C">
              <w:t xml:space="preserve">ого развития Российской Федерации от 29 мая 2008 г. N 247н </w:t>
            </w:r>
            <w:hyperlink w:anchor="P11034" w:tooltip="&lt;33&gt; Зарегистрирован Министерством юстиции Российской Федерации 18 июня 2008 г., регистрационный N 11858 (с изменениями, внесенными приказом Министерства здравоохранения и социального развития Российской Федерации от 11 декабря 2008 г. N 718н (зарегистрирован ">
              <w:r w:rsidRPr="00610D1C">
                <w:t>&lt;33&gt;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60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отраслслуж2-247н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61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62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группа</w:t>
              </w:r>
            </w:hyperlink>
            <w:r w:rsidRPr="00610D1C">
              <w:t xml:space="preserve"> "Общеотраслевые должности служащих второго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63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группы</w:t>
              </w:r>
            </w:hyperlink>
            <w:r w:rsidRPr="00610D1C">
              <w:t xml:space="preserve"> общ</w:t>
            </w:r>
            <w:r w:rsidRPr="00610D1C">
              <w:t>еотраслевых должностей руководителей, специалистов и служащих утверждены приказом Министерства здравоохранения и социального развития Российской Федерации от 29 мая 2008 г. N 247н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64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65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66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67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отраслслуж3-247н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68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69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группа</w:t>
              </w:r>
            </w:hyperlink>
            <w:r w:rsidRPr="00610D1C">
              <w:t xml:space="preserve"> "Общеотраслевые должности служащих третьего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70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группы</w:t>
              </w:r>
            </w:hyperlink>
            <w:r w:rsidRPr="00610D1C">
              <w:t xml:space="preserve"> об</w:t>
            </w:r>
            <w:r w:rsidRPr="00610D1C">
              <w:t>щеотраслевых должностей руководителей, специалистов и служащих утверждены приказом Министерства здравоохранения и социального развития Российской Федерации от 29 мая 2008 г. N 247н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71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72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73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74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отраслслуж4-247н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75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76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группа</w:t>
              </w:r>
            </w:hyperlink>
            <w:r w:rsidRPr="00610D1C">
              <w:t xml:space="preserve"> "Общеотраслевые должности служащих четвертого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77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группы</w:t>
              </w:r>
            </w:hyperlink>
            <w:r w:rsidRPr="00610D1C">
              <w:t xml:space="preserve"> общеотраслевых должностей руководителей, специалистов и служащих утверждены приказом Министерства здравоохранения и социального развития Российской Федерации </w:t>
            </w:r>
            <w:r w:rsidRPr="00610D1C">
              <w:t>от 29 мая 2008 г. N 247н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78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79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чс1-242н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80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группа</w:t>
              </w:r>
            </w:hyperlink>
            <w:r w:rsidRPr="00610D1C">
              <w:t xml:space="preserve"> первого уровня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81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группы</w:t>
              </w:r>
            </w:hyperlink>
            <w:r w:rsidRPr="00610D1C">
              <w:t xml:space="preserve"> должностей работников,</w:t>
            </w:r>
            <w:r w:rsidRPr="00610D1C">
              <w:t xml:space="preserve">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утверждены приказом Министерс</w:t>
            </w:r>
            <w:r w:rsidRPr="00610D1C">
              <w:t xml:space="preserve">тва здравоохранения и социального развития Российской Федерации от 27 мая 2008 г. N 242н </w:t>
            </w:r>
            <w:hyperlink w:anchor="P11035" w:tooltip="&lt;34&gt; Зарегистрирован Министерством юстиции Российской Федерации 18 июня 2008 г., регистрационный N 11856.">
              <w:r w:rsidRPr="00610D1C">
                <w:t>&lt;34&gt;</w:t>
              </w:r>
            </w:hyperlink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чс2-242н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82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83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группа</w:t>
              </w:r>
            </w:hyperlink>
            <w:r w:rsidRPr="00610D1C">
              <w:t xml:space="preserve"> второго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84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группы</w:t>
              </w:r>
            </w:hyperlink>
            <w:r w:rsidRPr="00610D1C">
              <w:t xml:space="preserve"> должностей работников, осуществляющих</w:t>
            </w:r>
            <w:r w:rsidRPr="00610D1C">
              <w:t xml:space="preserve">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утверждены приказом Министерства здравоохран</w:t>
            </w:r>
            <w:r w:rsidRPr="00610D1C">
              <w:t>ения и социального развития Российской Федерации от 27 мая 2008 г. N 242н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85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86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чс3-242н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87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88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группа</w:t>
              </w:r>
            </w:hyperlink>
            <w:r w:rsidRPr="00610D1C">
              <w:t xml:space="preserve"> третьего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89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группы</w:t>
              </w:r>
            </w:hyperlink>
            <w:r w:rsidRPr="00610D1C">
              <w:t xml:space="preserve">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</w:t>
            </w:r>
            <w:r w:rsidRPr="00610D1C">
              <w:lastRenderedPageBreak/>
              <w:t>утверж</w:t>
            </w:r>
            <w:r w:rsidRPr="00610D1C">
              <w:t>дены приказом Министерства здравоохранения и социального развития Российской Федерации от 27 мая 2008 г. N 242н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90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91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чс4-242н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92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93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группа</w:t>
              </w:r>
            </w:hyperlink>
            <w:r w:rsidRPr="00610D1C">
              <w:t xml:space="preserve"> четвертого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94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группы</w:t>
              </w:r>
            </w:hyperlink>
            <w:r w:rsidRPr="00610D1C">
              <w:t xml:space="preserve">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</w:t>
            </w:r>
            <w:r w:rsidRPr="00610D1C">
              <w:t>техногенного характера, обеспечения пожарной безопасности и безопасности людей на водных объектах, утверждены приказом Министерства здравоохранения и социального развития Российской Федерации от 27 мая 2008 г. N 242н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95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596" w:tooltip="Приказ Минздравсоцразвития России от 27.05.2008 N 242н &quot;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спас-241н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</w:t>
            </w:r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97" w:tooltip="Приказ Минздравсоцразвития РФ от 27.05.2008 N 241н &quot;Об утверждении профессиональных квалификационных групп должностей работников, выполняющих работы по поиску и спасанию экипажей и пассажиров воздушных судов&quot; (Зарегистрировано в Минюсте РФ 07.06.2008 N 11815) ">
              <w:r w:rsidRPr="00610D1C">
                <w:t>группа</w:t>
              </w:r>
            </w:hyperlink>
            <w:r w:rsidRPr="00610D1C">
              <w:t xml:space="preserve"> должностей работников, непосредственно осуществляющих работы по поиску и спасанию экипажей и пассажиров воздушных судов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598" w:tooltip="Приказ Минздравсоцразвития РФ от 27.05.2008 N 241н &quot;Об утверждении профессиональных квалификационных групп должностей работников, выполняющих работы по поиску и спасанию экипажей и пассажиров воздушных судов&quot; (Зарегистрировано в Минюсте РФ 07.06.2008 N 11815) ">
              <w:r w:rsidRPr="00610D1C">
                <w:t>группы</w:t>
              </w:r>
            </w:hyperlink>
            <w:r w:rsidRPr="00610D1C">
              <w:t xml:space="preserve"> должностей работников, выполняющих работы по поиску и спасанию экипажей и пассажиров воздушных судов, утверждены приказом Министерства здравоохранения и социального развит</w:t>
            </w:r>
            <w:r w:rsidRPr="00610D1C">
              <w:t xml:space="preserve">ия Российской Федерации от 27 мая 2008 г. N 241н </w:t>
            </w:r>
            <w:hyperlink w:anchor="P11036" w:tooltip="&lt;35&gt; Зарегистрирован Министерством юстиции Российской Федерации 7 июня 2008 г., регистрационный N 11815.">
              <w:r w:rsidRPr="00610D1C">
                <w:t>&lt;35&gt;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</w:t>
            </w:r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</w:t>
            </w:r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</w:t>
            </w:r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599" w:tooltip="Приказ Минздравсоцразвития РФ от 27.05.2008 N 241н &quot;Об утверждении профессиональных квалификационных групп должностей работников, выполняющих работы по поиску и спасанию экипажей и пассажиров воздушных судов&quot; (Зарегистрировано в Минюсте РФ 07.06.2008 N 11815) ">
              <w:r w:rsidRPr="00610D1C">
                <w:t>группа</w:t>
              </w:r>
            </w:hyperlink>
            <w:r w:rsidRPr="00610D1C">
              <w:t xml:space="preserve"> должностей работников, осуществляющих руководство работами по поиску и спасанию экипажей и пассажиров воздушных судов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</w:t>
            </w:r>
            <w:r w:rsidRPr="00610D1C">
              <w:t xml:space="preserve">сиональные квалификационные </w:t>
            </w:r>
            <w:hyperlink r:id="rId1600" w:tooltip="Приказ Минздравсоцразвития РФ от 27.05.2008 N 241н &quot;Об утверждении профессиональных квалификационных групп должностей работников, выполняющих работы по поиску и спасанию экипажей и пассажиров воздушных судов&quot; (Зарегистрировано в Минюсте РФ 07.06.2008 N 11815) ">
              <w:r w:rsidRPr="00610D1C">
                <w:t>группы</w:t>
              </w:r>
            </w:hyperlink>
            <w:r w:rsidRPr="00610D1C">
              <w:t xml:space="preserve"> должностей работников, выполняющих работы по поиску и спасанию экипажей и пассажиров воздушных</w:t>
            </w:r>
            <w:r w:rsidRPr="00610D1C">
              <w:t xml:space="preserve"> судов, утверждены приказом Министерства здравоохранения и социального развития Российской Федерации от 27 мая 2008 г. N 241н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</w:t>
            </w:r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1</w:t>
            </w:r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01" w:tooltip="Приказ Минздравсоцразвития РФ от 27.05.2008 N 241н &quot;Об утверждении профессиональных квалификационных групп должностей работников, выполняющих работы по поиску и спасанию экипажей и пассажиров воздушных судов&quot; (Зарегистрировано в Минюсте РФ 07.06.2008 N 11815) ">
              <w:r w:rsidRPr="00610D1C">
                <w:t>группа</w:t>
              </w:r>
            </w:hyperlink>
            <w:r w:rsidRPr="00610D1C">
              <w:t xml:space="preserve"> должностей руководителей структурных подразделений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02" w:tooltip="Приказ Минздравсоцразвития РФ от 27.05.2008 N 241н &quot;Об утверждении профессиональных квалификационных групп должностей работников, выполняющих работы по поиску и спасанию экипажей и пассажиров воздушных судов&quot; (Зарегистрировано в Минюсте РФ 07.06.2008 N 11815) ">
              <w:r w:rsidRPr="00610D1C">
                <w:t>группы</w:t>
              </w:r>
            </w:hyperlink>
            <w:r w:rsidRPr="00610D1C">
              <w:t xml:space="preserve"> должностей работников, выполняющих работы по поиску и спасанию экипажей и пассажиров воздушных судов, утверждены приказом Ми</w:t>
            </w:r>
            <w:r w:rsidRPr="00610D1C">
              <w:t xml:space="preserve">нистерства здравоохранения и социального развития Российской Федерации от 27 мая </w:t>
            </w:r>
            <w:r w:rsidRPr="00610D1C">
              <w:lastRenderedPageBreak/>
              <w:t>2008 г. N 241н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2</w:t>
            </w:r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3</w:t>
            </w:r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сторож1-235н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03" w:tooltip="Приказ Минздравсоцразвития РФ от 21.05.2008 N 235н &quot;Об утверждении профессиональных квалификационных групп должностей работников военизированной и сторожевой охраны&quot; (Зарегистрировано в Минюсте РФ 06.06.2008 N 11801) {КонсультантПлюс}">
              <w:r w:rsidRPr="00610D1C">
                <w:t>группа</w:t>
              </w:r>
            </w:hyperlink>
            <w:r w:rsidRPr="00610D1C">
              <w:t xml:space="preserve"> первого уровня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04" w:tooltip="Приказ Минздравсоцразвития РФ от 21.05.2008 N 235н &quot;Об утверждении профессиональных квалификационных групп должностей работников военизированной и сторожевой охраны&quot; (Зарегистрировано в Минюсте РФ 06.06.2008 N 11801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военизированной и сторожевой охраны утверждены приказом Министерства здравоохранения и социального развития Российской Федерации от 21 мая 2008 г. N 235н </w:t>
            </w:r>
            <w:hyperlink w:anchor="P11037" w:tooltip="&lt;36&gt; Зарегистрирован Министерством юстиции Российской Федерации 6 июня 2008 г., регистрационный N 11801.">
              <w:r w:rsidRPr="00610D1C">
                <w:t>&lt;36&gt;</w:t>
              </w:r>
            </w:hyperlink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сторож2-235н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05" w:tooltip="Приказ Минздравсоцразвития РФ от 21.05.2008 N 235н &quot;Об утверждении профессиональных квалификационных групп должностей работников военизированной и сторожевой охраны&quot; (Зарегистрировано в Минюсте РФ 06.06.2008 N 11801) {КонсультантПлюс}">
              <w:r w:rsidRPr="00610D1C">
                <w:t>группа</w:t>
              </w:r>
            </w:hyperlink>
            <w:r w:rsidRPr="00610D1C">
              <w:t xml:space="preserve"> второго уровня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06" w:tooltip="Приказ Минздравсоцразвития РФ от 21.05.2008 N 235н &quot;Об утверждении профессиональных квалификационных групп должностей работников военизированной и сторожевой охраны&quot; (Зарегистрировано в Минюсте РФ 06.06.2008 N 11801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военизированной и сторожевой охраны утверждены приказом Министерства здравоохранения и социального развития Российской Федерации от 21 мая 2008 г. N 235н</w:t>
            </w: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ахо-217н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07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08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администрати</w:t>
            </w:r>
            <w:r w:rsidRPr="00610D1C">
              <w:t>вно-хозяйственного и учебно-вспомогательного персонала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09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высшего и дополни</w:t>
            </w:r>
            <w:r w:rsidRPr="00610D1C">
              <w:t xml:space="preserve">тельного профессионального образования утверждены приказом Министерства здравоохранения и социального развития Российской Федерации от 5 мая 2008 г. N 217н </w:t>
            </w:r>
            <w:hyperlink w:anchor="P11038" w:tooltip="&lt;37&gt; Зарегистрирован Министерством юстиции Российской Федерации 22 мая 2008 г., регистрационный N 11725.">
              <w:r w:rsidRPr="00610D1C">
                <w:t>&lt;37&gt;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10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11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препод-217н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12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13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группа</w:t>
              </w:r>
            </w:hyperlink>
            <w:r w:rsidRPr="00610D1C">
              <w:t xml:space="preserve"> должностей профессорско-преподавательского состава и руководителей структурных подразделений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14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высшего и дополнительного профессионального образования утверждены приказом Министерства здравоохранения и социального развития Российской Федерации от 5 мая 2008 г. N 217н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15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16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17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18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19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 {КонсультантПлюс}">
              <w:r w:rsidRPr="00610D1C">
                <w:t>6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вспомуч1-216н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20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группа</w:t>
              </w:r>
            </w:hyperlink>
            <w:r w:rsidRPr="00610D1C">
              <w:t xml:space="preserve"> должностей работников учебно-</w:t>
            </w:r>
            <w:r w:rsidRPr="00610D1C">
              <w:lastRenderedPageBreak/>
              <w:t>вспомогательного персонала первого уровня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Профессиональные квалификационные </w:t>
            </w:r>
            <w:hyperlink r:id="rId1621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группы</w:t>
              </w:r>
            </w:hyperlink>
            <w:r w:rsidRPr="00610D1C">
              <w:t xml:space="preserve"> должн</w:t>
            </w:r>
            <w:r w:rsidRPr="00610D1C">
              <w:t xml:space="preserve">остей работников образования утверждены </w:t>
            </w:r>
            <w:r w:rsidRPr="00610D1C">
              <w:lastRenderedPageBreak/>
              <w:t xml:space="preserve">приказом Министерства здравоохранения и социального развития Российской Федерации от 5 мая 2008 г. N 216н </w:t>
            </w:r>
            <w:hyperlink w:anchor="P11039" w:tooltip="&lt;38&gt; Зарегистрирован Министерством юстиции Российской Федерации 22 мая 2008 г., регистрационный N 11731 (с изменениями, внесенными приказом Министерства здравоохранения и социального развития Российской Федерации от 23 декабря 2011 г. N 1601н (зарегистрирован ">
              <w:r w:rsidRPr="00610D1C">
                <w:t>&lt;38&gt;</w:t>
              </w:r>
            </w:hyperlink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вспомуч2-216н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22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23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группа</w:t>
              </w:r>
            </w:hyperlink>
            <w:r w:rsidRPr="00610D1C">
              <w:t xml:space="preserve"> д</w:t>
            </w:r>
            <w:r w:rsidRPr="00610D1C">
              <w:t>олжностей работников учебно-вспомогательного персонала второго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24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образования утве</w:t>
            </w:r>
            <w:r w:rsidRPr="00610D1C">
              <w:t>рждены приказом Министерства здравоохранения и социального развития Российской Федерации от 5 мая 2008 г. N 216н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25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педагогуч-216н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26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27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группа</w:t>
              </w:r>
            </w:hyperlink>
            <w:r w:rsidRPr="00610D1C">
              <w:t xml:space="preserve"> д</w:t>
            </w:r>
            <w:r w:rsidRPr="00610D1C">
              <w:t>олжностей педагогических работников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28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образования утверждены приказом Министерства здрав</w:t>
            </w:r>
            <w:r w:rsidRPr="00610D1C">
              <w:t>оохранения и социального развития Российской Федерации от 5 мая 2008 г. N 216н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29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30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31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рукуч-216н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32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33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группа</w:t>
              </w:r>
            </w:hyperlink>
            <w:r w:rsidRPr="00610D1C">
              <w:t xml:space="preserve"> должностей руководителей с</w:t>
            </w:r>
            <w:r w:rsidRPr="00610D1C">
              <w:t>труктурных подразделений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34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образования утверждены приказом Министерства здравоохранения и социального развития Российской Федерации от 5 мая 2008 г. </w:t>
            </w:r>
            <w:r w:rsidRPr="00610D1C">
              <w:t>N 216н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35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36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моринспекц2-201н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37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</w:t>
            </w:r>
            <w:r w:rsidRPr="00610D1C">
              <w:t xml:space="preserve">рофессиональная квалификационная </w:t>
            </w:r>
            <w:hyperlink r:id="rId1638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группа</w:t>
              </w:r>
            </w:hyperlink>
            <w:r w:rsidRPr="00610D1C">
              <w:t xml:space="preserve"> должностей гражданского персонала второго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39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группы</w:t>
              </w:r>
            </w:hyperlink>
            <w:r w:rsidRPr="00610D1C">
              <w:t xml:space="preserve"> должностей гражданского персонала государственных морских инспекций, групп патрульных судов (катеров) и членов экипажей патрульных</w:t>
            </w:r>
            <w:r w:rsidRPr="00610D1C">
              <w:t xml:space="preserve"> судов (катеров), осуществляющих государственный контроль в сфере охраны морских биологических ресурсов, утверждены приказом Министерства здравоохранения и социального развития Российской Федерации от 29 апреля 2008 г. N 201н </w:t>
            </w:r>
            <w:hyperlink w:anchor="P11040" w:tooltip="&lt;39&gt; Зарегистрирован Министерством юстиции Российской Федерации 28 мая 2008 г., регистрационный N 11765.">
              <w:r w:rsidRPr="00610D1C">
                <w:t>&lt;39&gt;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40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моринспекц3-</w:t>
            </w:r>
            <w:r w:rsidRPr="00610D1C">
              <w:lastRenderedPageBreak/>
              <w:t>201н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41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42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группа</w:t>
              </w:r>
            </w:hyperlink>
            <w:r w:rsidRPr="00610D1C">
              <w:t xml:space="preserve"> должностей гражданского персонала третьего уровня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Профессиональные квалификационные </w:t>
            </w:r>
            <w:hyperlink r:id="rId1643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группы</w:t>
              </w:r>
            </w:hyperlink>
            <w:r w:rsidRPr="00610D1C">
              <w:t xml:space="preserve"> </w:t>
            </w:r>
            <w:r w:rsidRPr="00610D1C">
              <w:lastRenderedPageBreak/>
              <w:t>до</w:t>
            </w:r>
            <w:r w:rsidRPr="00610D1C">
              <w:t>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осуществляющих государственный контроль в сфере охраны морских биологических ресурсов, утверждены приказом Мин</w:t>
            </w:r>
            <w:r w:rsidRPr="00610D1C">
              <w:t>истерства здравоохранения и социального развития Российской Федерации от 29 апреля 2008 г. N 201н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44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45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рукморинспекц-201н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46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47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группа</w:t>
              </w:r>
            </w:hyperlink>
            <w:r w:rsidRPr="00610D1C">
              <w:t xml:space="preserve"> должностей руководителей структурных подразделений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Профессиональные к</w:t>
            </w:r>
            <w:r w:rsidRPr="00610D1C">
              <w:t xml:space="preserve">валификационные </w:t>
            </w:r>
            <w:hyperlink r:id="rId1648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группы</w:t>
              </w:r>
            </w:hyperlink>
            <w:r w:rsidRPr="00610D1C">
              <w:t xml:space="preserve"> должностей гражданского персонала государственных морских инспекций, групп патрульных судов (катеров) и чле</w:t>
            </w:r>
            <w:r w:rsidRPr="00610D1C">
              <w:t>нов экипажей патрульных судов (катеров), осуществляющих государственный контроль в сфере охраны морских биологических ресурсов, утверждены приказом Министерства здравоохранения и социального развития Российской Федерации от 29 апреля 2008 г. N 201н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49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50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51" w:tooltip="Приказ Минздравсоцразвития РФ от 29.04.2008 N 201н &quot;Об утверждении профессиональных квалификационных групп должностей гражданского персонала государственных морских инспекций, групп патрульных судов (катеров) и членов экипажей патрульных судов (катеров), осуще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соц2-149н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52" w:tooltip="Приказ Минздравсоцразвития России от 31.03.2008 N 149н (ред. от 03.03.2017) &quot;Об утверждении профессиональных квалификационных групп должностей работников, занятых в сфере здравоохранения и предоставления социальных услуг&quot; (Зарегистрировано в Минюсте России 09.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53" w:tooltip="Приказ Минздравсоцразвития России от 31.03.2008 N 149н (ред. от 03.03.2017) &quot;Об утверждении профессиональных квалификационных групп должностей работников, занятых в сфере здравоохранения и предоставления социальных услуг&quot; (Зарегистрировано в Минюсте России 09.">
              <w:r w:rsidRPr="00610D1C">
                <w:t>группа</w:t>
              </w:r>
            </w:hyperlink>
            <w:r w:rsidRPr="00610D1C">
              <w:t xml:space="preserve"> "Должности специалистов второго уровня, осуществляющих предоставление социальных услуг"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54" w:tooltip="Приказ Минздравсоцразвития России от 31.03.2008 N 149н (ред. от 03.03.2017) &quot;Об утверждении профессиональных квалификационных групп должностей работников, занятых в сфере здравоохранения и предоставления социальных услуг&quot; (Зарегистрировано в Минюсте России 09.">
              <w:r w:rsidRPr="00610D1C">
                <w:t>группы</w:t>
              </w:r>
            </w:hyperlink>
            <w:r w:rsidRPr="00610D1C">
              <w:t xml:space="preserve"> должностей работников, занятых в сфере здравоохранения и предоставления социальных услуг, утверждены приказом Министерства </w:t>
            </w:r>
            <w:r w:rsidRPr="00610D1C">
              <w:t xml:space="preserve">здравоохранения и социального развития Российской Федерации от 31 марта 2008 г. N 149н </w:t>
            </w:r>
            <w:hyperlink w:anchor="P11041" w:tooltip="&lt;40&gt; Зарегистрирован Министерством юстиции Российской Федерации 9 апреля 2008 г., регистрационный N 11481 (с изменениями, внесенными приказом Министерства труда и социальной защиты Российской Федерации от 3 марта 2017 г. N 233н (зарегистрирован Министерством ю">
              <w:r w:rsidRPr="00610D1C">
                <w:t>&lt;40&gt;</w:t>
              </w:r>
            </w:hyperlink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55" w:tooltip="Приказ Минздравсоцразвития России от 31.03.2008 N 149н (ред. от 03.03.2017) &quot;Об утверждении профессиональных квалификационных групп должностей работников, занятых в сфере здравоохранения и предоставления социальных услуг&quot; (Зарегистрировано в Минюсте России 09.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соц3-149н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56" w:tooltip="Приказ Минздравсоцразвития России от 31.03.2008 N 149н (ред. от 03.03.2017) &quot;Об утверждении профессиональных квалификационных групп должностей работников, занятых в сфере здравоохранения и предоставления социальных услуг&quot; (Зарегистрировано в Минюсте России 09.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57" w:tooltip="Приказ Минздравсоцразвития России от 31.03.2008 N 149н (ред. от 03.03.2017) &quot;Об утверждении профессиональных квалификационных групп должностей работников, занятых в сфере здравоохранения и предоставления социальных услуг&quot; (Зарегистрировано в Минюсте России 09.">
              <w:r w:rsidRPr="00610D1C">
                <w:t>группа</w:t>
              </w:r>
            </w:hyperlink>
            <w:r w:rsidRPr="00610D1C">
              <w:t xml:space="preserve"> "Должности специалистов третьего уровня в учреждениях здравоохранения и осуществляющих предоставление социальных услуг"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58" w:tooltip="Приказ Минздравсоцразвития России от 31.03.2008 N 149н (ред. от 03.03.2017) &quot;Об утверждении профессиональных квалификационных групп должностей работников, занятых в сфере здравоохранения и предоставления социальных услуг&quot; (Зарегистрировано в Минюсте России 09.">
              <w:r w:rsidRPr="00610D1C">
                <w:t>группы</w:t>
              </w:r>
            </w:hyperlink>
            <w:r w:rsidRPr="00610D1C">
              <w:t xml:space="preserve"> должностей работников, занятых в сфере здравоохранения и предоставления социальных услуг, утверждены приказом Министерства здравоохранения и социального развития Российской Федерации</w:t>
            </w:r>
            <w:r w:rsidRPr="00610D1C">
              <w:t xml:space="preserve"> от 31 марта 2008 г. N 149н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59" w:tooltip="Приказ Минздравсоцразвития России от 31.03.2008 N 149н (ред. от 03.03.2017) &quot;Об утверждении профессиональных квалификационных групп должностей работников, занятых в сфере здравоохранения и предоставления социальных услуг&quot; (Зарегистрировано в Минюсте России 09.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60" w:tooltip="Приказ Минздравсоцразвития России от 31.03.2008 N 149н (ред. от 03.03.2017) &quot;Об утверждении профессиональных квалификационных групп должностей работников, занятых в сфере здравоохранения и предоставления социальных услуг&quot; (Зарегистрировано в Минюсте России 09.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руксоц-149н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61" w:tooltip="Приказ Минздравсоцразвития России от 31.03.2008 N 149н (ред. от 03.03.2017) &quot;Об утверждении профессиональных квалификационных групп должностей работников, занятых в сфере здравоохранения и предоставления социальных услуг&quot; (Зарегистрировано в Минюсте России 09.">
              <w:r w:rsidRPr="00610D1C">
                <w:t>группа</w:t>
              </w:r>
            </w:hyperlink>
            <w:r w:rsidRPr="00610D1C">
              <w:t xml:space="preserve"> "Должности руководителей в учреждениях здравоохранения и осуществляющих предоставление социальных услуг"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62" w:tooltip="Приказ Минздравсоцразвития России от 31.03.2008 N 149н (ред. от 03.03.2017) &quot;Об утверждении профессиональных квалификационных групп должностей работников, занятых в сфере здравоохранения и предоставления социальных услуг&quot; (Зарегистрировано в Минюсте России 09.">
              <w:r w:rsidRPr="00610D1C">
                <w:t>группы</w:t>
              </w:r>
            </w:hyperlink>
            <w:r w:rsidRPr="00610D1C">
              <w:t xml:space="preserve"> должностей работников, занятых в сфере здравоохранения и предоставления социальных услуг, утверждены приказом Министерства здравоохранения и социального развития Российской Федерац</w:t>
            </w:r>
            <w:r w:rsidRPr="00610D1C">
              <w:t>ии от 31 марта 2008 г. N 149н</w:t>
            </w: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культур1-121н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63" w:tooltip="Приказ Минздравсоцразвития РФ от 14.03.2008 N 121н &quot;Об утверждении профессиональных квалификационных групп профессий рабочих культуры, искусства и кинематографии&quot; (Зарегистрировано в Минюсте РФ 03.04.2008 N 11452) {КонсультантПлюс}">
              <w:r w:rsidRPr="00610D1C">
                <w:t>группа</w:t>
              </w:r>
            </w:hyperlink>
            <w:r w:rsidRPr="00610D1C">
              <w:t xml:space="preserve"> "Профессии рабочих культуры, искусства и кинематографии первого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64" w:tooltip="Приказ Минздравсоцразвития РФ от 14.03.2008 N 121н &quot;Об утверждении профессиональных квалификационных групп профессий рабочих культуры, искусства и кинематографии&quot; (Зарегистрировано в Минюсте РФ 03.04.2008 N 11452) {КонсультантПлюс}">
              <w:r w:rsidRPr="00610D1C">
                <w:t>группы</w:t>
              </w:r>
            </w:hyperlink>
            <w:r w:rsidRPr="00610D1C">
              <w:t xml:space="preserve"> профессий рабочих культуры, искусства и кинематографии утверждены приказом Министерства здравоохранения и социального развития Российской Федерации от 14 марта 2008 г. N 121н </w:t>
            </w:r>
            <w:hyperlink w:anchor="P11042" w:tooltip="&lt;41&gt; Зарегистрирован Министерством юстиции Российской Федерации 3 апреля 2008 г., регистрационный N 11452.">
              <w:r w:rsidRPr="00610D1C">
                <w:t>&lt;41&gt;</w:t>
              </w:r>
            </w:hyperlink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культур2-121н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65" w:tooltip="Приказ Минздравсоцразвития РФ от 14.03.2008 N 121н &quot;Об утверждении профессиональных квалификационных групп профессий рабочих культуры, искусства и кинематографии&quot; (Зарегистрировано в Минюсте РФ 03.04.2008 N 11452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Профессиональная к</w:t>
            </w:r>
            <w:r w:rsidRPr="00610D1C">
              <w:t xml:space="preserve">валификационная </w:t>
            </w:r>
            <w:hyperlink r:id="rId1666" w:tooltip="Приказ Минздравсоцразвития РФ от 14.03.2008 N 121н &quot;Об утверждении профессиональных квалификационных групп профессий рабочих культуры, искусства и кинематографии&quot; (Зарегистрировано в Минюсте РФ 03.04.2008 N 11452) {КонсультантПлюс}">
              <w:r w:rsidRPr="00610D1C">
                <w:t>группа</w:t>
              </w:r>
            </w:hyperlink>
            <w:r w:rsidRPr="00610D1C">
              <w:t xml:space="preserve"> "Профессии рабочих культуры, искусства и кинематографии второго уровня"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67" w:tooltip="Приказ Минздравсоцразвития РФ от 14.03.2008 N 121н &quot;Об утверждении профессиональных квалификационных групп профессий рабочих культуры, искусства и кинематографии&quot; (Зарегистрировано в Минюсте РФ 03.04.2008 N 11452) {КонсультантПлюс}">
              <w:r w:rsidRPr="00610D1C">
                <w:t>группы</w:t>
              </w:r>
            </w:hyperlink>
            <w:r w:rsidRPr="00610D1C">
              <w:t xml:space="preserve"> профессий рабочих культуры, искусства и кинематографии утверждены приказом Министерства здравоохранения и социального развития Российской Федерации от 14 марта 2008 г. N 121н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68" w:tooltip="Приказ Минздравсоцразвития РФ от 14.03.2008 N 121н &quot;Об утверждении профессиональных квалификационных групп профессий рабочих культуры, искусства и кинематографии&quot; (Зарегистрировано в Минюсте РФ 03.04.2008 N 11452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69" w:tooltip="Приказ Минздравсоцразвития РФ от 14.03.2008 N 121н &quot;Об утверждении профессиональных квалификационных групп профессий рабочих культуры, искусства и кинематографии&quot; (Зарегистрировано в Минюсте РФ 03.04.2008 N 11452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70" w:tooltip="Приказ Минздравсоцразвития РФ от 14.03.2008 N 121н &quot;Об утверждении профессиональных квалификационных групп профессий рабочих культуры, искусства и кинематографии&quot; (Зарегистрировано в Минюсте РФ 03.04.2008 N 11452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артвспом-570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71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610D1C">
                <w:t>группа</w:t>
              </w:r>
            </w:hyperlink>
            <w:r w:rsidRPr="00610D1C">
              <w:t xml:space="preserve"> "Должности технических исполнителей и артистов вспомогательного состава"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72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культуры, искусства и кинематографии утверждены приказом Министерства здравоохранения и социального развития Российской Федераци</w:t>
            </w:r>
            <w:r w:rsidRPr="00610D1C">
              <w:t xml:space="preserve">и от 31 августа 2007 г. N 570 </w:t>
            </w:r>
            <w:hyperlink w:anchor="P11043" w:tooltip="&lt;42&gt; Зарегистрирован Министерством юстиции Российской Федерации 1 октября 2007 г., регистрационный N 10222.">
              <w:r w:rsidRPr="00610D1C">
                <w:t>&lt;42&gt;</w:t>
              </w:r>
            </w:hyperlink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артсред-570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73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культуры, искусства и кинематографии среднего звена"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74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культуры, искусства и кинематографии утверждены приказом Министерства здравоохранения и социального развития Российской Федерации от 31 августа 2007 г. N 570</w:t>
            </w: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артведущ-570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Профессиональная квал</w:t>
            </w:r>
            <w:r w:rsidRPr="00610D1C">
              <w:t xml:space="preserve">ификационная </w:t>
            </w:r>
            <w:hyperlink r:id="rId1675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610D1C">
                <w:t>группа</w:t>
              </w:r>
            </w:hyperlink>
            <w:r w:rsidRPr="00610D1C">
              <w:t xml:space="preserve"> "Должности работников культуры, искусства и кинематографии ведущего звена"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Профессиональные квалификационные </w:t>
            </w:r>
            <w:hyperlink r:id="rId1676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610D1C">
                <w:t>группы</w:t>
              </w:r>
            </w:hyperlink>
            <w:r w:rsidRPr="00610D1C">
              <w:t xml:space="preserve"> </w:t>
            </w:r>
            <w:r w:rsidRPr="00610D1C">
              <w:lastRenderedPageBreak/>
              <w:t xml:space="preserve">должностей работников культуры, искусства и кинематографии утверждены приказом Министерства здравоохранения и социального развития Российской Федерации от 31 августа 2007 г. </w:t>
            </w:r>
            <w:r w:rsidRPr="00610D1C">
              <w:t>N 570</w:t>
            </w: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артрук-570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-</w:t>
            </w:r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77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610D1C">
                <w:t>группа</w:t>
              </w:r>
            </w:hyperlink>
            <w:r w:rsidRPr="00610D1C">
              <w:t xml:space="preserve"> "Должности руководящего состава учреждений культуры, искусства и кинематографии"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78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610D1C">
                <w:t>группы</w:t>
              </w:r>
            </w:hyperlink>
            <w:r w:rsidRPr="00610D1C">
              <w:t xml:space="preserve"> должностей работников культуры, искусства и кинематографии утверждены приказом Министерства здравоохранения и соци</w:t>
            </w:r>
            <w:r w:rsidRPr="00610D1C">
              <w:t>ального развития Российской Федерации от 31 августа 2007 г. N 570</w:t>
            </w:r>
          </w:p>
        </w:tc>
      </w:tr>
      <w:tr w:rsidR="00E81FFF" w:rsidRPr="00610D1C">
        <w:tc>
          <w:tcPr>
            <w:tcW w:w="1700" w:type="dxa"/>
          </w:tcPr>
          <w:p w:rsidR="00E81FFF" w:rsidRPr="00610D1C" w:rsidRDefault="003627E3">
            <w:pPr>
              <w:pStyle w:val="ConsPlusNormal0"/>
            </w:pPr>
            <w:r w:rsidRPr="00610D1C">
              <w:t>фарм1-526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79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1</w:t>
              </w:r>
            </w:hyperlink>
          </w:p>
        </w:tc>
        <w:tc>
          <w:tcPr>
            <w:tcW w:w="4818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80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группа</w:t>
              </w:r>
            </w:hyperlink>
            <w:r w:rsidRPr="00610D1C">
              <w:t xml:space="preserve"> "Медицинский и фармацевтический персонал первого уровня"</w:t>
            </w:r>
          </w:p>
        </w:tc>
        <w:tc>
          <w:tcPr>
            <w:tcW w:w="6236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81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групп</w:t>
              </w:r>
              <w:r w:rsidRPr="00610D1C">
                <w:t>ы</w:t>
              </w:r>
            </w:hyperlink>
            <w:r w:rsidRPr="00610D1C">
              <w:t xml:space="preserve"> должностей медицинских и фармацевтических работников утверждены приказом Министерства здравоохранения и социального развития Российской Федерации от 6 августа 2007 г. N 526 </w:t>
            </w:r>
            <w:hyperlink w:anchor="P11044" w:tooltip="&lt;43&gt; Зарегистрирован Министерством юстиции Российской Федерации 27 сентября 2007 г., регистрационный N 10190 (с изменениями, внесенными приказами Министерства здравоохранения и социального развития Российской Федерации от 20 ноября 2008 г. N 657н (зарегистриро">
              <w:r w:rsidRPr="00610D1C">
                <w:t>&lt;43&gt;</w:t>
              </w:r>
            </w:hyperlink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фармсред-526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82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83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группа</w:t>
              </w:r>
            </w:hyperlink>
            <w:r w:rsidRPr="00610D1C">
              <w:t xml:space="preserve"> "Средний медицинский и фармацевтический персонал"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84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группы</w:t>
              </w:r>
            </w:hyperlink>
            <w:r w:rsidRPr="00610D1C">
              <w:t xml:space="preserve"> должностей медицинских и ф</w:t>
            </w:r>
            <w:r w:rsidRPr="00610D1C">
              <w:t>армацевтических работников утверждены приказом Министерства здравоохранения и социального развития Российской Федерации от 6 августа 2007 г. N 526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85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86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87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88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5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t>провиз-526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89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90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группа</w:t>
              </w:r>
            </w:hyperlink>
            <w:r w:rsidRPr="00610D1C">
              <w:t xml:space="preserve"> "Врачи и провизоры"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91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группы</w:t>
              </w:r>
            </w:hyperlink>
            <w:r w:rsidRPr="00610D1C">
              <w:t xml:space="preserve"> должностей медицинских и фармацевтически</w:t>
            </w:r>
            <w:r w:rsidRPr="00610D1C">
              <w:t>х работников утверждены приказом Министерства здравоохранения и социального развития Российской Федерации от 6 августа 2007 г. N 526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92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93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3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94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4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  <w:tr w:rsidR="00E81FFF" w:rsidRPr="00610D1C">
        <w:tc>
          <w:tcPr>
            <w:tcW w:w="1700" w:type="dxa"/>
            <w:vMerge w:val="restart"/>
          </w:tcPr>
          <w:p w:rsidR="00E81FFF" w:rsidRPr="00610D1C" w:rsidRDefault="003627E3">
            <w:pPr>
              <w:pStyle w:val="ConsPlusNormal0"/>
            </w:pPr>
            <w:r w:rsidRPr="00610D1C">
              <w:lastRenderedPageBreak/>
              <w:t>ру</w:t>
            </w:r>
            <w:r w:rsidRPr="00610D1C">
              <w:t>ковфарм-526</w:t>
            </w: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95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1</w:t>
              </w:r>
            </w:hyperlink>
          </w:p>
        </w:tc>
        <w:tc>
          <w:tcPr>
            <w:tcW w:w="4818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Профессиональная квалификационная </w:t>
            </w:r>
            <w:hyperlink r:id="rId1696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группа</w:t>
              </w:r>
            </w:hyperlink>
            <w:r w:rsidRPr="00610D1C">
              <w:t xml:space="preserve"> "Руководители структурных подразделений учреждений с высшим медицинским и фармацевтическим образованием (врач-специалист, провизор)"</w:t>
            </w:r>
          </w:p>
        </w:tc>
        <w:tc>
          <w:tcPr>
            <w:tcW w:w="6236" w:type="dxa"/>
            <w:vMerge w:val="restart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Профессиональные квалификационные </w:t>
            </w:r>
            <w:hyperlink r:id="rId1697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группы</w:t>
              </w:r>
            </w:hyperlink>
            <w:r w:rsidRPr="00610D1C">
              <w:t xml:space="preserve"> должностей медицинских и фармацевтических работников утверждены приказом Министерства здравоохранения и социального развития Р</w:t>
            </w:r>
            <w:r w:rsidRPr="00610D1C">
              <w:t>оссийской Федерации от 6 августа 2007 г. N 526</w:t>
            </w:r>
          </w:p>
        </w:tc>
      </w:tr>
      <w:tr w:rsidR="00E81FFF" w:rsidRPr="00610D1C">
        <w:tc>
          <w:tcPr>
            <w:tcW w:w="1700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850" w:type="dxa"/>
          </w:tcPr>
          <w:p w:rsidR="00E81FFF" w:rsidRPr="00610D1C" w:rsidRDefault="003627E3">
            <w:pPr>
              <w:pStyle w:val="ConsPlusNormal0"/>
              <w:jc w:val="center"/>
            </w:pPr>
            <w:hyperlink r:id="rId1698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610D1C">
                <w:t>2</w:t>
              </w:r>
            </w:hyperlink>
          </w:p>
        </w:tc>
        <w:tc>
          <w:tcPr>
            <w:tcW w:w="4818" w:type="dxa"/>
            <w:vMerge/>
          </w:tcPr>
          <w:p w:rsidR="00E81FFF" w:rsidRPr="00610D1C" w:rsidRDefault="00E81FFF">
            <w:pPr>
              <w:pStyle w:val="ConsPlusNormal0"/>
            </w:pPr>
          </w:p>
        </w:tc>
        <w:tc>
          <w:tcPr>
            <w:tcW w:w="6236" w:type="dxa"/>
            <w:vMerge/>
          </w:tcPr>
          <w:p w:rsidR="00E81FFF" w:rsidRPr="00610D1C" w:rsidRDefault="00E81FFF">
            <w:pPr>
              <w:pStyle w:val="ConsPlusNormal0"/>
            </w:pPr>
          </w:p>
        </w:tc>
      </w:tr>
    </w:tbl>
    <w:p w:rsidR="00E81FFF" w:rsidRPr="00610D1C" w:rsidRDefault="00E81FFF">
      <w:pPr>
        <w:pStyle w:val="ConsPlusNormal0"/>
        <w:sectPr w:rsidR="00E81FFF" w:rsidRPr="00610D1C">
          <w:headerReference w:type="default" r:id="rId1699"/>
          <w:footerReference w:type="default" r:id="rId1700"/>
          <w:headerReference w:type="first" r:id="rId1701"/>
          <w:footerReference w:type="first" r:id="rId170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Normal0"/>
        <w:ind w:firstLine="540"/>
        <w:jc w:val="both"/>
      </w:pPr>
      <w:r w:rsidRPr="00610D1C">
        <w:t>--------------------------------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32" w:name="P11006"/>
      <w:bookmarkEnd w:id="232"/>
      <w:r w:rsidRPr="00610D1C">
        <w:t>&lt;5&gt; Зарегистрирован Министерством юстиции Российской Федерации 10 июня 2013 г., регистрационный N 28774.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33" w:name="P11007"/>
      <w:bookmarkEnd w:id="233"/>
      <w:r w:rsidRPr="00610D1C">
        <w:t>&lt;6&gt; Зарегистрирован Министерством юстиции Российской Федерации 21 марта 2012</w:t>
      </w:r>
      <w:r w:rsidRPr="00610D1C">
        <w:t xml:space="preserve"> г., регистрационный N 23559.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34" w:name="P11008"/>
      <w:bookmarkEnd w:id="234"/>
      <w:r w:rsidRPr="00610D1C">
        <w:t>&lt;7&gt; Зарегистрирован Министерством юстиции Российской Федерации 25 августа 2008 г., регистрационный N 12177.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35" w:name="P11009"/>
      <w:bookmarkEnd w:id="235"/>
      <w:r w:rsidRPr="00610D1C">
        <w:t>&lt;8&gt; Зарегистрирован Министерством юстиции Российской Федерации 25 августа 2008 г., регистрационный N 12176.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36" w:name="P11010"/>
      <w:bookmarkEnd w:id="236"/>
      <w:r w:rsidRPr="00610D1C">
        <w:t>&lt;9&gt; Зареги</w:t>
      </w:r>
      <w:r w:rsidRPr="00610D1C">
        <w:t>стрирован Министерством юстиции Российской Федерации 25 августа 2008 г., регистрационный N 12175.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37" w:name="P11011"/>
      <w:bookmarkEnd w:id="237"/>
      <w:r w:rsidRPr="00610D1C">
        <w:t>&lt;10&gt; Зарегистрирован Министерством юстиции Российской Федерации 25 августа 2008 г., регистрационный N 12165.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38" w:name="P11012"/>
      <w:bookmarkEnd w:id="238"/>
      <w:r w:rsidRPr="00610D1C">
        <w:t>&lt;11&gt; Зарегистрирован Министерством юстиции Россий</w:t>
      </w:r>
      <w:r w:rsidRPr="00610D1C">
        <w:t>ской Федерации 25 августа 2008 г., регистрационный N 12163.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39" w:name="P11013"/>
      <w:bookmarkEnd w:id="239"/>
      <w:r w:rsidRPr="00610D1C">
        <w:t>&lt;12&gt; Зарегистрирован Министерством юстиции Российской Федерации 25 августа 2008 г., регистрационный N 12162.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40" w:name="P11014"/>
      <w:bookmarkEnd w:id="240"/>
      <w:r w:rsidRPr="00610D1C">
        <w:t>&lt;13&gt; Зарегистрирован Министерством юстиции Российской Федерации 25 августа 2008 г., рег</w:t>
      </w:r>
      <w:r w:rsidRPr="00610D1C">
        <w:t>истрационный N 12174.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41" w:name="P11015"/>
      <w:bookmarkEnd w:id="241"/>
      <w:r w:rsidRPr="00610D1C">
        <w:t>&lt;14&gt; Зарегистрирован Министерством юстиции Российской Федерации 26 июля 2024 г., регистрационный N 78930.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42" w:name="P11016"/>
      <w:bookmarkEnd w:id="242"/>
      <w:r w:rsidRPr="00610D1C">
        <w:t>&lt;15&gt; Зарегистрирован Министерством юстиции Российской Федерации 25 августа 2008 г., регистрационный N 12160.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43" w:name="P11017"/>
      <w:bookmarkEnd w:id="243"/>
      <w:r w:rsidRPr="00610D1C">
        <w:t>&lt;16&gt;</w:t>
      </w:r>
      <w:r w:rsidRPr="00610D1C">
        <w:t xml:space="preserve"> Зарегистрирован Министерством юстиции Российской Федерации 25 августа 2008 г., регистрационный N 12164.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44" w:name="P11018"/>
      <w:bookmarkEnd w:id="244"/>
      <w:r w:rsidRPr="00610D1C">
        <w:t>&lt;17&gt; Зарегистрирован Министерством юстиции Российской Федерации 25 августа 2008 г., регистрационный N 12178.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45" w:name="P11019"/>
      <w:bookmarkEnd w:id="245"/>
      <w:r w:rsidRPr="00610D1C">
        <w:t>&lt;18&gt; Зарегистрирован Министерством юстиции</w:t>
      </w:r>
      <w:r w:rsidRPr="00610D1C">
        <w:t xml:space="preserve"> Российской Федерации 25 августа 2008 г., регистрационный N 12172.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46" w:name="P11020"/>
      <w:bookmarkEnd w:id="246"/>
      <w:r w:rsidRPr="00610D1C">
        <w:t>&lt;19&gt; Зарегистрирован Министерством юстиции Российской Федерации 25 августа 2008 г., регистрационный N 12161.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47" w:name="P11021"/>
      <w:bookmarkEnd w:id="247"/>
      <w:r w:rsidRPr="00610D1C">
        <w:t xml:space="preserve">&lt;20&gt; Зарегистрирован Министерством юстиции Российской Федерации 20 августа 2008 </w:t>
      </w:r>
      <w:r w:rsidRPr="00610D1C">
        <w:t xml:space="preserve">г., </w:t>
      </w:r>
      <w:r w:rsidRPr="00610D1C">
        <w:lastRenderedPageBreak/>
        <w:t>регистрационный N 12146.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48" w:name="P11022"/>
      <w:bookmarkEnd w:id="248"/>
      <w:r w:rsidRPr="00610D1C">
        <w:t>&lt;21&gt;</w:t>
      </w:r>
      <w:r w:rsidRPr="00610D1C">
        <w:t xml:space="preserve"> Зарегистрирован Министерством юстиции Российской Федерации 12 августа 2008 г., регистрационный N 12099 (с изменениями, внесенными приказом Министерства здравоохранения и социального развития Российской Федерации от 23 декабря 2008 г. N 759н (зарегистриров</w:t>
      </w:r>
      <w:r w:rsidRPr="00610D1C">
        <w:t>ан Министерством юстиции Российской Федерации 28 января 2009 г., регистрационный N 13203).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49" w:name="P11023"/>
      <w:bookmarkEnd w:id="249"/>
      <w:r w:rsidRPr="00610D1C">
        <w:t>&lt;22&gt; Зарегистрирован Министерством юстиции Российской Федерации 12 августа 2008 г., регистрационный N 12100.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50" w:name="P11024"/>
      <w:bookmarkEnd w:id="250"/>
      <w:r w:rsidRPr="00610D1C">
        <w:t>&lt;23&gt; Зарегистрирован Министерством юстиции Российской Фе</w:t>
      </w:r>
      <w:r w:rsidRPr="00610D1C">
        <w:t>дерации 6 августа 2008 г., регистрационный N 12070.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51" w:name="P11025"/>
      <w:bookmarkEnd w:id="251"/>
      <w:r w:rsidRPr="00610D1C">
        <w:t>&lt;24&gt; Зарегистрирован Министерством юстиции Российской Федерации 6 августа 2008 г., регистрационный N 12069.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52" w:name="P11026"/>
      <w:bookmarkEnd w:id="252"/>
      <w:r w:rsidRPr="00610D1C">
        <w:t>&lt;25&gt; Зарегистрирован Министерством юстиции Российской Федерации 31 июля 2008 г., регистрационный</w:t>
      </w:r>
      <w:r w:rsidRPr="00610D1C">
        <w:t xml:space="preserve"> N 12046.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53" w:name="P11027"/>
      <w:bookmarkEnd w:id="253"/>
      <w:r w:rsidRPr="00610D1C">
        <w:t>&lt;26&gt; Зарегистрирован Министерством юстиции Российской Федерации 31 июля 2008 г., регистрационный N 12047.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54" w:name="P11028"/>
      <w:bookmarkEnd w:id="254"/>
      <w:r w:rsidRPr="00610D1C">
        <w:t>&lt;27&gt; Зарегистрирован Министерством юстиции Российской Федерации 31 июля 2008 г., регистрационный N 12048.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55" w:name="P11029"/>
      <w:bookmarkEnd w:id="255"/>
      <w:r w:rsidRPr="00610D1C">
        <w:t>&lt;28&gt; Зарегистрирован Министерством</w:t>
      </w:r>
      <w:r w:rsidRPr="00610D1C">
        <w:t xml:space="preserve"> юстиции Российской Федерации 18 июля 2008 г., регистрационный N 12001 (с изменениями, внесенными приказом Министерства здравоохранения и социального развития Российской Федерации от 19 декабря 2008 г. N 740н (зарегистрирован Министерством юстиции Российск</w:t>
      </w:r>
      <w:r w:rsidRPr="00610D1C">
        <w:t>ой Федерации 21 января 2009 г., регистрационный N 13147).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56" w:name="P11030"/>
      <w:bookmarkEnd w:id="256"/>
      <w:r w:rsidRPr="00610D1C">
        <w:t>&lt;29&gt; Зарегистрирован Министерством юстиции Российской Федерации 14 июля 2008 г., регистрационный N 11964 (с изменениями, внесенными приказом Министерства здравоохранения и социального развития Росси</w:t>
      </w:r>
      <w:r w:rsidRPr="00610D1C">
        <w:t>йской Федерации от 6 ноября 2009 г. N 872н (зарегистрирован Министерством юстиции Российской Федерации 29 декабря 2009 г., регистрационный N 15875).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57" w:name="P11031"/>
      <w:bookmarkEnd w:id="257"/>
      <w:r w:rsidRPr="00610D1C">
        <w:t>&lt;30&gt; Зарегистрирован Министерством юстиции Российской Федерации 30 июня 2008 г., регистрационный N 11898.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58" w:name="P11032"/>
      <w:bookmarkEnd w:id="258"/>
      <w:r w:rsidRPr="00610D1C">
        <w:t>&lt;</w:t>
      </w:r>
      <w:r w:rsidRPr="00610D1C">
        <w:t>31&gt; Зарегистрирован Министерством юстиции Российской Федерации 30 июня 2008 г., регистрационный N 11908.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59" w:name="P11033"/>
      <w:bookmarkEnd w:id="259"/>
      <w:r w:rsidRPr="00610D1C">
        <w:t>&lt;32&gt; Зарегистрирован Министерством юстиции Российской Федерации 23 июня 2008 г., регистрационный N 11861 (с изменениями, внесенными приказом Министерст</w:t>
      </w:r>
      <w:r w:rsidRPr="00610D1C">
        <w:t>ва здравоохранения и социального развития Российской Федерации от 12 августа 2008 г. N 417н (зарегистрирован Министерством юстиции Российской Федерации 20 августа 2008 г., регистрационный N 12150).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60" w:name="P11034"/>
      <w:bookmarkEnd w:id="260"/>
      <w:r w:rsidRPr="00610D1C">
        <w:t>&lt;33&gt; Зарегистрирован Министерством юстиции Российской Феде</w:t>
      </w:r>
      <w:r w:rsidRPr="00610D1C">
        <w:t xml:space="preserve">рации 18 июня 2008 г., регистрационный N 11858 (с изменениями, внесенными приказом Министерства здравоохранения и социального развития Российской Федерации от 11 декабря 2008 г. N 718н (зарегистрирован </w:t>
      </w:r>
      <w:r w:rsidRPr="00610D1C">
        <w:lastRenderedPageBreak/>
        <w:t>Министерством юстиции Российской Федерации 20 января 2</w:t>
      </w:r>
      <w:r w:rsidRPr="00610D1C">
        <w:t>009 г., регистрационный N 13140).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61" w:name="P11035"/>
      <w:bookmarkEnd w:id="261"/>
      <w:r w:rsidRPr="00610D1C">
        <w:t>&lt;34&gt; Зарегистрирован Министерством юстиции Российской Федерации 18 июня 2008 г., регистрационный N 11856.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62" w:name="P11036"/>
      <w:bookmarkEnd w:id="262"/>
      <w:r w:rsidRPr="00610D1C">
        <w:t>&lt;35&gt; Зарегистрирован Министерством юстиции Российской Федерации 7 июня 2008 г., регистрационный N 11815.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63" w:name="P11037"/>
      <w:bookmarkEnd w:id="263"/>
      <w:r w:rsidRPr="00610D1C">
        <w:t>&lt;36&gt; Зареги</w:t>
      </w:r>
      <w:r w:rsidRPr="00610D1C">
        <w:t>стрирован Министерством юстиции Российской Федерации 6 июня 2008 г., регистрационный N 11801.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64" w:name="P11038"/>
      <w:bookmarkEnd w:id="264"/>
      <w:r w:rsidRPr="00610D1C">
        <w:t>&lt;37&gt; Зарегистрирован Министерством юстиции Российской Федерации 22 мая 2008 г., регистрационный N 11725.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65" w:name="P11039"/>
      <w:bookmarkEnd w:id="265"/>
      <w:r w:rsidRPr="00610D1C">
        <w:t>&lt;38&gt; Зарегистрирован Министерством юстиции Российской Фед</w:t>
      </w:r>
      <w:r w:rsidRPr="00610D1C">
        <w:t xml:space="preserve">ерации 22 мая 2008 г., регистрационный N 11731 (с изменениями, внесенными приказом Министерства здравоохранения и социального развития Российской Федерации от 23 декабря 2011 г. N 1601н (зарегистрирован Министерством юстиции Российской Федерации 31 января </w:t>
      </w:r>
      <w:r w:rsidRPr="00610D1C">
        <w:t>2012 г., регистрационный N 23068).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66" w:name="P11040"/>
      <w:bookmarkEnd w:id="266"/>
      <w:r w:rsidRPr="00610D1C">
        <w:t>&lt;39&gt; Зарегистрирован Министерством юстиции Российской Федерации 28 мая 2008 г., регистрационный N 11765.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67" w:name="P11041"/>
      <w:bookmarkEnd w:id="267"/>
      <w:r w:rsidRPr="00610D1C">
        <w:t>&lt;40&gt; Зарегистрирован Министерством юстиции Российской Федерации 9 апреля 2008 г., регистрационный N 11481 (с изменен</w:t>
      </w:r>
      <w:r w:rsidRPr="00610D1C">
        <w:t>иями, внесенными приказом Министерства труда и социальной защиты Российской Федерации от 3 марта 2017 г. N 233н (зарегистрирован Министерством юстиции Российской Федерации 28 марта 2017 г., регистрационный N 46149).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68" w:name="P11042"/>
      <w:bookmarkEnd w:id="268"/>
      <w:r w:rsidRPr="00610D1C">
        <w:t>&lt;41&gt; Зарегистрирован Министерством юстиц</w:t>
      </w:r>
      <w:r w:rsidRPr="00610D1C">
        <w:t>ии Российской Федерации 3 апреля 2008 г., регистрационный N 11452.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69" w:name="P11043"/>
      <w:bookmarkEnd w:id="269"/>
      <w:r w:rsidRPr="00610D1C">
        <w:t>&lt;42&gt; Зарегистрирован Министерством юстиции Российской Федерации 1 октября 2007 г., регистрационный N 10222.</w:t>
      </w:r>
    </w:p>
    <w:p w:rsidR="00E81FFF" w:rsidRPr="00610D1C" w:rsidRDefault="003627E3">
      <w:pPr>
        <w:pStyle w:val="ConsPlusNormal0"/>
        <w:spacing w:before="240"/>
        <w:ind w:firstLine="540"/>
        <w:jc w:val="both"/>
      </w:pPr>
      <w:bookmarkStart w:id="270" w:name="P11044"/>
      <w:bookmarkEnd w:id="270"/>
      <w:r w:rsidRPr="00610D1C">
        <w:t>&lt;43&gt;</w:t>
      </w:r>
      <w:r w:rsidRPr="00610D1C">
        <w:t xml:space="preserve"> Зарегистрирован Министерством юстиции Российской Федерации 27 сентября 2007 г., регистрационный N 10190 (с изменениями, внесенными приказами Министерства здравоохранения и социального развития Российской Федерации от 20 ноября 2008 г. N 657н (зарегистриро</w:t>
      </w:r>
      <w:r w:rsidRPr="00610D1C">
        <w:t xml:space="preserve">ван Министерством юстиции Российской Федерации 4 декабря 2008 г., регистрационный N 12795), от 2 августа 2011 г. N 861н (зарегистрирован Министерством юстиции Российской Федерации 1 сентября 2011 г., регистрационный N 21728), приказом Министерства труда и </w:t>
      </w:r>
      <w:r w:rsidRPr="00610D1C">
        <w:t>социальной защиты Российской Федерации от 3 марта 2017 г. N 233н (зарегистрирован Министерством юстиции Российской Федерации 28 марта 2017 г., регистрационный N 46149).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3627E3">
      <w:pPr>
        <w:pStyle w:val="ConsPlusTitle0"/>
        <w:jc w:val="center"/>
        <w:outlineLvl w:val="2"/>
      </w:pPr>
      <w:bookmarkStart w:id="271" w:name="P11046"/>
      <w:bookmarkEnd w:id="271"/>
      <w:r w:rsidRPr="00610D1C">
        <w:t>Классификатор выплат, используемый</w:t>
      </w:r>
    </w:p>
    <w:p w:rsidR="00E81FFF" w:rsidRPr="00610D1C" w:rsidRDefault="003627E3">
      <w:pPr>
        <w:pStyle w:val="ConsPlusTitle0"/>
        <w:jc w:val="center"/>
      </w:pPr>
      <w:r w:rsidRPr="00610D1C">
        <w:t>при заполнении формы "Сведения для ведения индивиду</w:t>
      </w:r>
      <w:r w:rsidRPr="00610D1C">
        <w:t>ального</w:t>
      </w:r>
    </w:p>
    <w:p w:rsidR="00E81FFF" w:rsidRPr="00610D1C" w:rsidRDefault="003627E3">
      <w:pPr>
        <w:pStyle w:val="ConsPlusTitle0"/>
        <w:jc w:val="center"/>
      </w:pPr>
      <w:r w:rsidRPr="00610D1C">
        <w:t>(персонифицированного) учета и сведения о начисленных</w:t>
      </w:r>
    </w:p>
    <w:p w:rsidR="00E81FFF" w:rsidRPr="00610D1C" w:rsidRDefault="003627E3">
      <w:pPr>
        <w:pStyle w:val="ConsPlusTitle0"/>
        <w:jc w:val="center"/>
      </w:pPr>
      <w:r w:rsidRPr="00610D1C">
        <w:t>страховых взносах на обязательное социальное страхование</w:t>
      </w:r>
    </w:p>
    <w:p w:rsidR="00E81FFF" w:rsidRPr="00610D1C" w:rsidRDefault="003627E3">
      <w:pPr>
        <w:pStyle w:val="ConsPlusTitle0"/>
        <w:jc w:val="center"/>
      </w:pPr>
      <w:r w:rsidRPr="00610D1C">
        <w:t>от несчастных случаев на производстве и профессиональных</w:t>
      </w:r>
    </w:p>
    <w:p w:rsidR="00E81FFF" w:rsidRPr="00610D1C" w:rsidRDefault="003627E3">
      <w:pPr>
        <w:pStyle w:val="ConsPlusTitle0"/>
        <w:jc w:val="center"/>
      </w:pPr>
      <w:r w:rsidRPr="00610D1C">
        <w:t>заболеваний (ЕФС-1)"</w:t>
      </w:r>
    </w:p>
    <w:p w:rsidR="00E81FFF" w:rsidRPr="00610D1C" w:rsidRDefault="00E81FFF">
      <w:pPr>
        <w:pStyle w:val="ConsPlusNormal0"/>
        <w:ind w:firstLine="540"/>
        <w:jc w:val="both"/>
      </w:pPr>
    </w:p>
    <w:p w:rsidR="00E81FFF" w:rsidRPr="00610D1C" w:rsidRDefault="00E81FFF">
      <w:pPr>
        <w:pStyle w:val="ConsPlusNormal0"/>
        <w:sectPr w:rsidR="00E81FFF" w:rsidRPr="00610D1C">
          <w:headerReference w:type="default" r:id="rId1703"/>
          <w:footerReference w:type="default" r:id="rId1704"/>
          <w:headerReference w:type="first" r:id="rId1705"/>
          <w:footerReference w:type="first" r:id="rId170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3685"/>
        <w:gridCol w:w="8503"/>
      </w:tblGrid>
      <w:tr w:rsidR="00E81FFF" w:rsidRPr="00610D1C">
        <w:tc>
          <w:tcPr>
            <w:tcW w:w="13605" w:type="dxa"/>
            <w:gridSpan w:val="3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lastRenderedPageBreak/>
              <w:t>Основные выплаты (ОВ)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</w:t>
            </w:r>
          </w:p>
        </w:tc>
        <w:tc>
          <w:tcPr>
            <w:tcW w:w="8503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Правила заполнения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ОВ-01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по сдельным расценкам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установленный на основании трудового договора в соответствии с действующими у данного работодателя системами оплаты труда размер заработной платы, начисленной работнику по сдельным расценкам за отработанное время в отчетном месяце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ОВ-02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по разовой концертной ставке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установленный на основании трудового договора в соответствии с действующими у данного работодателя системами оплаты труда размер заработной платы, начисленной работнику по разовой концертной ставке за отрабо</w:t>
            </w:r>
            <w:r w:rsidRPr="00610D1C">
              <w:t>танное время в отчетном месяце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ОВ-03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по тарифной ставке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установленный на основании трудового договора в соответствии с действующими у данного работодателя системами оплаты труда размер заработной платы, начисленной работнику по тарифно</w:t>
            </w:r>
            <w:r w:rsidRPr="00610D1C">
              <w:t>й ставке за отработанное время в отчетном месяце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ОВ-04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по окладу (должностному окладу)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установленный на основании трудового договора в соответствии с действующими у данного работодателя системами оплаты труда размер заработной платы, н</w:t>
            </w:r>
            <w:r w:rsidRPr="00610D1C">
              <w:t>ачисленной работнику по окладу (должностному окладу) за отработанное время в отчетном месяце</w:t>
            </w:r>
          </w:p>
        </w:tc>
      </w:tr>
      <w:tr w:rsidR="00E81FFF" w:rsidRPr="00610D1C">
        <w:tc>
          <w:tcPr>
            <w:tcW w:w="13605" w:type="dxa"/>
            <w:gridSpan w:val="3"/>
            <w:vAlign w:val="center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>Компенсационные выплаты (КВ)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Правила заполнения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bookmarkStart w:id="272" w:name="P11073"/>
            <w:bookmarkEnd w:id="272"/>
            <w:r w:rsidRPr="00610D1C">
              <w:t>КВ-01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в части повышения оплаты труда работникам, занятым на работах с вредными и (или) опасными условиями труда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выплаты, исчисленной сверх тарифной ставки, оклада (должностного оклада) работника, занятого на работах с вредными и (или) </w:t>
            </w:r>
            <w:r w:rsidRPr="00610D1C">
              <w:t xml:space="preserve">опасными условиями труда, на основании </w:t>
            </w:r>
            <w:hyperlink r:id="rId1707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статьи 147</w:t>
              </w:r>
            </w:hyperlink>
            <w:r w:rsidRPr="00610D1C">
              <w:t xml:space="preserve"> Трудового кодекса Российской Федерации и/или нормативных правовых актов субъекта Российской Федерации,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КВ-02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сверхурочную работу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сверхурочную работу, исчисленной на основании </w:t>
            </w:r>
            <w:hyperlink r:id="rId1708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статьи 152</w:t>
              </w:r>
            </w:hyperlink>
            <w:r w:rsidRPr="00610D1C">
              <w:t xml:space="preserve"> Трудового кодекса Российской Федерации и/или нормативных правовых актов субъекта Российской Федерации,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КВ-03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</w:t>
            </w:r>
            <w:r w:rsidRPr="00610D1C">
              <w:t xml:space="preserve"> работу в выходные и праздничные дни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работу в выходные и праздничные дни, исчисленной на основании </w:t>
            </w:r>
            <w:hyperlink r:id="rId1709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статей 111</w:t>
              </w:r>
            </w:hyperlink>
            <w:r w:rsidRPr="00610D1C">
              <w:t xml:space="preserve">, </w:t>
            </w:r>
            <w:hyperlink r:id="rId1710" w:tooltip="&quot;Трудовой кодекс Российской Федерации&quot; от 30.12.2001 N 197-ФЗ (ред. от 29.12.2025, с изм. от 06.02.2026) {КонсультантПлюс}">
              <w:r w:rsidRPr="00610D1C">
                <w:t>112</w:t>
              </w:r>
            </w:hyperlink>
            <w:r w:rsidRPr="00610D1C">
              <w:t xml:space="preserve">, </w:t>
            </w:r>
            <w:hyperlink r:id="rId1711" w:tooltip="&quot;Трудовой кодекс Российской Федерации&quot; от 30.12.2001 N 197-ФЗ (ред. от 29.12.2025, с изм. от 06.02.2026) {КонсультантПлюс}">
              <w:r w:rsidRPr="00610D1C">
                <w:t>153</w:t>
              </w:r>
            </w:hyperlink>
            <w:r w:rsidRPr="00610D1C">
              <w:t xml:space="preserve"> Трудового к</w:t>
            </w:r>
            <w:r w:rsidRPr="00610D1C">
              <w:t>одекса Российской Федерации и/или нормативных правовых актов субъекта Российской Федерации,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КВ-04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работу в ночное время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работу в ночное время, исчисленной на основании </w:t>
            </w:r>
            <w:hyperlink r:id="rId1712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статьи 154</w:t>
              </w:r>
            </w:hyperlink>
            <w:r w:rsidRPr="00610D1C">
              <w:t xml:space="preserve"> Трудового кодекса Российской Федерации, </w:t>
            </w:r>
            <w:hyperlink r:id="rId1713" w:tooltip="Постановление Правительства РФ от 22.07.2008 N 554 &quot;О минимальном размере повышения оплаты труда за работу в ночное время&quot; ------------ Утратил силу или отменен {КонсультантПлюс}">
              <w:r w:rsidRPr="00610D1C">
                <w:t>постановления</w:t>
              </w:r>
            </w:hyperlink>
            <w:r w:rsidRPr="00610D1C">
              <w:t xml:space="preserve"> Правительства Российской Федерации от 22 июля 2008 г. N 554 "О минимальном размере повышения оплаты</w:t>
            </w:r>
            <w:r w:rsidRPr="00610D1C">
              <w:t xml:space="preserve"> труда за работу в ночное время" и/или нормативных правовых актов субъекта Российской Федерации,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КВ-05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участие в оказании противотуберкулезной помощи работником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участие в оказании противотуберкулезной помощи работником,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КВ-06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осу</w:t>
            </w:r>
            <w:r w:rsidRPr="00610D1C">
              <w:t>ществление работником диагностики и лечения ВИЧ-инфицированных пациентов или осуществление работ, которые связаны с материалами, содержащими ВИЧ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осуществление работником диагностики и лечения ВИЧ-инфицированных пациентов или о</w:t>
            </w:r>
            <w:r w:rsidRPr="00610D1C">
              <w:t>существление работ, которые связаны с материалами, содержащими ВИЧ,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КВ-07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участие работника в оказ</w:t>
            </w:r>
            <w:r w:rsidRPr="00610D1C">
              <w:t>ании психиатрической помощи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участие работника в оказании психиатрической помощи,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КВ-08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Доплата медицинским и иным работникам, подвергающимся риску заражения новой коронавирусной инфекцией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доплаты, исчисленной сверх тарифной ставки, оклада (должностного оклада) работника, оказывающего медицинскую помощь (участвующег</w:t>
            </w:r>
            <w:r w:rsidRPr="00610D1C">
              <w:t xml:space="preserve">о в оказании, обеспечивающего оказание медицинской помощи) по диагностике и лечению новой коронавирусной инфекции, на основании </w:t>
            </w:r>
            <w:hyperlink r:id="rId1714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      <w:r w:rsidRPr="00610D1C">
                <w:t>постановления</w:t>
              </w:r>
            </w:hyperlink>
            <w:r w:rsidRPr="00610D1C">
              <w:t xml:space="preserve"> Правительства Российской Федерации от 15 июля 2022 г. N 126</w:t>
            </w:r>
            <w:r w:rsidRPr="00610D1C">
              <w:t>8 "О порядке предоставления компенсационной выплаты отдельным категориям лиц, подвергающихся риску заражения новой коронавирусной инфекцией" и/или нормативных правовых актов субъекта Российской Федерации, локальных нормативных актов, содержащих нормы трудо</w:t>
            </w:r>
            <w:r w:rsidRPr="00610D1C">
              <w:t>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КВ-09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совмещение профессий (должностей)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совмещение профессий (должностей), исчисленной на основании </w:t>
            </w:r>
            <w:hyperlink r:id="rId1715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статей 60.2</w:t>
              </w:r>
            </w:hyperlink>
            <w:r w:rsidRPr="00610D1C">
              <w:t xml:space="preserve">, </w:t>
            </w:r>
            <w:hyperlink r:id="rId1716" w:tooltip="&quot;Трудовой кодекс Российской Федерации&quot; от 30.12.2001 N 197-ФЗ (ред. от 29.12.2025, с изм. от 06.02.2026) {КонсультантПлюс}">
              <w:r w:rsidRPr="00610D1C">
                <w:t>151</w:t>
              </w:r>
            </w:hyperlink>
            <w:r w:rsidRPr="00610D1C">
              <w:t xml:space="preserve"> Трудового к</w:t>
            </w:r>
            <w:r w:rsidRPr="00610D1C">
              <w:t>одекса Российской Федерации и/или нормативных правовых актов субъекта Российской Федерации,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КВ-10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расширение зон обслуживания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расширение зон обслуживания, исчисленной на основании </w:t>
            </w:r>
            <w:hyperlink r:id="rId1717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статей 60.2</w:t>
              </w:r>
            </w:hyperlink>
            <w:r w:rsidRPr="00610D1C">
              <w:t xml:space="preserve">, </w:t>
            </w:r>
            <w:hyperlink r:id="rId1718" w:tooltip="&quot;Трудовой кодекс Российской Федерации&quot; от 30.12.2001 N 197-ФЗ (ред. от 29.12.2025, с изм. от 06.02.2026) {КонсультантПлюс}">
              <w:r w:rsidRPr="00610D1C">
                <w:t>151</w:t>
              </w:r>
            </w:hyperlink>
            <w:r w:rsidRPr="00610D1C">
              <w:t xml:space="preserve"> Трудового кодекса Российской Федерации и/или нормативных правовых актов субъекта Российской Федерации,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КВ-11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</w:t>
            </w:r>
            <w:r w:rsidRPr="00610D1C">
              <w:t>а увеличение объема работы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увеличение объема работы, исчисленной на основании </w:t>
            </w:r>
            <w:hyperlink r:id="rId1719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статей 60.2</w:t>
              </w:r>
            </w:hyperlink>
            <w:r w:rsidRPr="00610D1C">
              <w:t xml:space="preserve">, </w:t>
            </w:r>
            <w:hyperlink r:id="rId1720" w:tooltip="&quot;Трудовой кодекс Российской Федерации&quot; от 30.12.2001 N 197-ФЗ (ред. от 29.12.2025, с изм. от 06.02.2026) {КонсультантПлюс}">
              <w:r w:rsidRPr="00610D1C">
                <w:t>151</w:t>
              </w:r>
            </w:hyperlink>
            <w:r w:rsidRPr="00610D1C">
              <w:t xml:space="preserve"> Трудового к</w:t>
            </w:r>
            <w:r w:rsidRPr="00610D1C">
              <w:t>одекса Российской Федерации и/или нормативных правовых актов субъекта Российской Федерации,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КВ-12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исполнение обязанностей временно отсутствующего работника без освобождения от работы</w:t>
            </w:r>
            <w:r w:rsidRPr="00610D1C">
              <w:t>, определенной трудовым договором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исполнение обязанностей временно отсутствующего работника без освобождения от работы, определенной трудовым договором, исчисленной на основании </w:t>
            </w:r>
            <w:hyperlink r:id="rId1721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статей 60.2</w:t>
              </w:r>
            </w:hyperlink>
            <w:r w:rsidRPr="00610D1C">
              <w:t xml:space="preserve">, </w:t>
            </w:r>
            <w:hyperlink r:id="rId1722" w:tooltip="&quot;Трудовой кодекс Российской Федерации&quot; от 30.12.2001 N 197-ФЗ (ред. от 29.12.2025, с изм. от 06.02.2026) {КонсультантПлюс}">
              <w:r w:rsidRPr="00610D1C">
                <w:t>151</w:t>
              </w:r>
            </w:hyperlink>
            <w:r w:rsidRPr="00610D1C">
              <w:t xml:space="preserve"> Трудового кодекса Российской Федерации и/или нормативных </w:t>
            </w:r>
            <w:r w:rsidRPr="00610D1C">
              <w:t>правовых актов субъекта Российской Федерации,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КВ-13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Выплаты за выполнение работ </w:t>
            </w:r>
            <w:r w:rsidRPr="00610D1C">
              <w:lastRenderedPageBreak/>
              <w:t>различной квалификации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Указывается размер выплаты за выполнение работ различной квалификации, </w:t>
            </w:r>
            <w:r w:rsidRPr="00610D1C">
              <w:lastRenderedPageBreak/>
              <w:t xml:space="preserve">исчисленной на основании </w:t>
            </w:r>
            <w:hyperlink r:id="rId1723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статей 60.2</w:t>
              </w:r>
            </w:hyperlink>
            <w:r w:rsidRPr="00610D1C">
              <w:t xml:space="preserve">, </w:t>
            </w:r>
            <w:hyperlink r:id="rId1724" w:tooltip="&quot;Трудовой кодекс Российской Федерации&quot; от 30.12.2001 N 197-ФЗ (ред. от 29.12.2025, с изм. от 06.02.2026) {КонсультантПлюс}">
              <w:r w:rsidRPr="00610D1C">
                <w:t>151</w:t>
              </w:r>
            </w:hyperlink>
            <w:r w:rsidRPr="00610D1C">
              <w:t xml:space="preserve"> Трудового кодекса Российской Федерации и/или нормативных правовых актов субъекта Российской Федерации,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К-1</w:t>
            </w:r>
            <w:r w:rsidRPr="00610D1C">
              <w:t>4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разделение рабочего дня на части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разделение рабочего дня на части, исчисленной на основании </w:t>
            </w:r>
            <w:hyperlink r:id="rId1725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статьи 263.1</w:t>
              </w:r>
            </w:hyperlink>
            <w:r w:rsidRPr="00610D1C">
              <w:t xml:space="preserve"> Т</w:t>
            </w:r>
            <w:r w:rsidRPr="00610D1C">
              <w:t>рудового кодекса Российской Федерации и/или нормативных правовых актов субъекта Российской Федерации,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КВ-15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классное руководство за счет средств бюджета субъекта Российской Федерации</w:t>
            </w:r>
            <w:r w:rsidRPr="00610D1C">
              <w:t>, местного бюджета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денежного вознаграждения за выполнение функций классного руководителя, исчисленного на основании нормативных правовых актов субъекта Российской Федерации, локальных нормативных актов, содержащих нормы трудового права. </w:t>
            </w:r>
            <w:r w:rsidRPr="00610D1C">
              <w:t>Выплата денежного вознаграждения за классное руководство осуществляется из бюджета субъекта Российской Федерации, местного бюджета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КВ-16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классное руководство (кураторство) за счет средств федерального бюджета Российской Федерации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</w:t>
            </w:r>
            <w:r w:rsidRPr="00610D1C">
              <w:t>змер денежного вознаграждения за выполнение функций классного руководителя (кураторство), исчисленного на основании нормативных правовых актов Правительства Российской Федерации, локальных нормативных актов, содержащих нормы трудового права. Выплата денежн</w:t>
            </w:r>
            <w:r w:rsidRPr="00610D1C">
              <w:t>ого вознаграждения за классное руководство осуществляется из федерального бюджета Российской Федерации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КВ-17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проверку письменных работ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проверку письменных работ, исчисленной на основании нормативных правовых актов </w:t>
            </w:r>
            <w:r w:rsidRPr="00610D1C">
              <w:t>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КВ-18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заведование учебными кабинетами, лабораториями, мастерскими, учебно-опытными участками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заведование учебными кабинетами, лабораториями, мастерскими, учебно-опытными участками, исчисленной на основании нормативных правовых актов субъекта Российской Федерации и локальных нормативных актов, содержащих нормы трудовог</w:t>
            </w:r>
            <w:r w:rsidRPr="00610D1C">
              <w:t>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КВ-19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Выплаты за руководство </w:t>
            </w:r>
            <w:r w:rsidRPr="00610D1C">
              <w:lastRenderedPageBreak/>
              <w:t>методическими объединениями, предметными, цикловыми и методическими комиссиями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Указывается размер выплаты за руководство методическими объединениями, </w:t>
            </w:r>
            <w:r w:rsidRPr="00610D1C">
              <w:lastRenderedPageBreak/>
              <w:t>предметными, цикловыми и методическими комиссиями, исчисленной на ос</w:t>
            </w:r>
            <w:r w:rsidRPr="00610D1C">
              <w:t>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КВ-20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работу с обучающимися с ограниченными возможностями здоровья, детьми-инвалидами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</w:t>
            </w:r>
            <w:r w:rsidRPr="00610D1C">
              <w:t xml:space="preserve"> работу с обучающимися с ограниченными возможностями здоровья, детьми-инвалидами,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КВ-21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осуществле</w:t>
            </w:r>
            <w:r w:rsidRPr="00610D1C">
              <w:t>ние обучения на дому детей, нуждающихся в длительном лечении, а также детей-инвалидов, которые по состоянию здоровья не могут посещать образовательные организации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осуществление обучения на дому детей, нуждающихся в длительном </w:t>
            </w:r>
            <w:r w:rsidRPr="00610D1C">
              <w:t>лечении, а также детей-инвалидов, которые по состоянию здоровья не могут посещать образовательные организации,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КВ-22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осуществление обучения детей, находящихся на длительном лечении в медицинской организации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осуществление обучения детей, находящихся на длительном лечении в медицинской организации, исчисленной на основании нормативных правовых актов субъекта Российской Федерации и локальных нормативных актов, содержащих нормы трудо</w:t>
            </w:r>
            <w:r w:rsidRPr="00610D1C">
              <w:t>вого права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КВ-23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особенности работы, связанные с организацией и осуществлением образовательной деятельности по адаптированным основным образовательным программам в классах (группах) для обучающихся с ограниченными возможностями здоровья (ОВЗ)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</w:t>
            </w:r>
            <w:r w:rsidRPr="00610D1C">
              <w:t xml:space="preserve">казывается размер выплаты за работу, связанную с организацией и осуществлением образовательной деятельности по адаптированным основным образовательным программам в классах (группах) для обучающихся с ограниченными возможностями здоровья (ОВЗ), исчисленной </w:t>
            </w:r>
            <w:r w:rsidRPr="00610D1C">
              <w:t>на основании нормативных правовых актов субъекта Российской Федерации, локальных нормативных актов, содержащих нормы трудового права, Единых рекомендаций по установлению на федеральном, региональном и местном уровнях систем оплаты труда работников государс</w:t>
            </w:r>
            <w:r w:rsidRPr="00610D1C">
              <w:t>твенных и муниципальных учреждений &lt;44&gt;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КВ-24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Выплата за особенности работы в </w:t>
            </w:r>
            <w:r w:rsidRPr="00610D1C">
              <w:lastRenderedPageBreak/>
              <w:t>организациях, осуществляющих обучение, в том числе в санаторных, в которых проводятся необходимые лечебные, реабилитационные и оздоровительные мероприятия для обучающихся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Указывается размер выплаты за осуществление обучения в организациях, в том </w:t>
            </w:r>
            <w:r w:rsidRPr="00610D1C">
              <w:lastRenderedPageBreak/>
              <w:t>числе санаторных, в которых проводятся необходимые лечебные, реабилитационные и оздоровительные мероприятия для обучающихся, исчисленной на основании нормативных правовых актов субъ</w:t>
            </w:r>
            <w:r w:rsidRPr="00610D1C">
              <w:t>екта Российской Федерации, локальных нормативных актов, содержащих нормы трудового права, Единых рекомендаций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КВ-25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Выплата за особенности работы педагогическим работникам, непосредственно осуществляющим индивидуальное обучение на дому детей, нуждающихся </w:t>
            </w:r>
            <w:r w:rsidRPr="00610D1C">
              <w:t>в длительном лечении, а также детей-инвалидов, которые по состоянию здоровья не могут посещать образовательные организации (в том числе с применением электронного обучения и/или дистанционных образовательных технологий)</w:t>
            </w:r>
          </w:p>
        </w:tc>
        <w:tc>
          <w:tcPr>
            <w:tcW w:w="8503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осущес</w:t>
            </w:r>
            <w:r w:rsidRPr="00610D1C">
              <w:t>твление индивидуального обучения на дому детей, нуждающихся в длительном лечении, а также детей-инвалидов, которые по состоянию здоровья не могут посещать образовательные организации (в том числе с применением электронного обучения и/или дистанционных обра</w:t>
            </w:r>
            <w:r w:rsidRPr="00610D1C">
              <w:t>зовательных технологий), исчисленной на основании нормативных правовых актов субъекта Российской Федерации, локальных нормативных актов, содержащих нормы трудового права, Единых рекомендаций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КВ-26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особенности работы педагогическим работникам, непосредственно осуществляющим индивидуальное или групповое обучение детей, находящихся на длительном лечении в медицинской организации</w:t>
            </w:r>
          </w:p>
        </w:tc>
        <w:tc>
          <w:tcPr>
            <w:tcW w:w="8503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осуществление индивидуального или</w:t>
            </w:r>
            <w:r w:rsidRPr="00610D1C">
              <w:t xml:space="preserve"> группового обучения детей, находящихся на длительном лечении в медицинской организации, исчисленной на основании нормативных правовых актов субъекта Российской Федерации, локальных нормативных актов, содержащих нормы трудового права, Единых рекомендаций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КВ-27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особенности работы в организациях для детей-сирот и детей, оставшихся без попечения родителей, профессиональных образовательных организациях (группах) для детей-сирот и детей, оставшихся без попечения родителей</w:t>
            </w:r>
          </w:p>
        </w:tc>
        <w:tc>
          <w:tcPr>
            <w:tcW w:w="8503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</w:t>
            </w:r>
            <w:r w:rsidRPr="00610D1C">
              <w:t>а работу в организациях для детей-сирот и детей, оставшихся без попечения родителей, профессиональных образовательных организациях (группах) для детей-сирот и детей, оставшихся без попечения родителей, исчисленной на основании нормативных правовых актов су</w:t>
            </w:r>
            <w:r w:rsidRPr="00610D1C">
              <w:t>бъекта Российской Федерации, локальных нормативных актов, содержащих нормы трудового права, Единых рекомендаций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КВ-28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особенности работы в образовательных организациях для обучающихся с девиантным (общественно опасным) поведением, нуждающихся в</w:t>
            </w:r>
            <w:r w:rsidRPr="00610D1C">
              <w:t xml:space="preserve">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</w:t>
            </w:r>
          </w:p>
        </w:tc>
        <w:tc>
          <w:tcPr>
            <w:tcW w:w="8503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работу в образовательных организациях для обучающихся с девиантн</w:t>
            </w:r>
            <w:r w:rsidRPr="00610D1C">
              <w:t>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типа, исчисленной на основании нормативных правовы</w:t>
            </w:r>
            <w:r w:rsidRPr="00610D1C">
              <w:t>х актов субъекта Российской Федерации, локальных нормативных актов, содержащих нормы трудового права, Единых рекомендаций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КВ-29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Выплата за особенности работы в образовательных организациях, созданных при исправительных учреждениях уголовно-исполнительной </w:t>
            </w:r>
            <w:r w:rsidRPr="00610D1C">
              <w:t>системы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работу в образовательных организациях, созданных при исправительных учреждениях уголовно-исполнительной системы, исчисленной на основании нормативных правовых актов субъекта Российской Федерации, локальных нормативных </w:t>
            </w:r>
            <w:r w:rsidRPr="00610D1C">
              <w:t>актов, содержащих нормы трудового права, Единых рекомендаций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КВ-30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выполнение дополнительной работы, связанной с наставничеством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педагогическим работникам, имеющим и не имеющим квалификационную категорию "</w:t>
            </w:r>
            <w:r w:rsidRPr="00610D1C">
              <w:t>педагог-наставник", исчисленной на основании нормативных правовых актов субъекта Российской Федерации, локальных нормативных актов, содержащих нормы трудового права, Единых рекомендаций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bookmarkStart w:id="273" w:name="P11163"/>
            <w:bookmarkEnd w:id="273"/>
            <w:r w:rsidRPr="00610D1C">
              <w:lastRenderedPageBreak/>
              <w:t>КВ-31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выполнение дополнительной работы, связанной с методи</w:t>
            </w:r>
            <w:r w:rsidRPr="00610D1C">
              <w:t>ческой деятельностью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педагогическим работникам, имеющим и не имеющим квалификационную категорию "педагог-методист", исчисленной на основании нормативных правовых актов субъекта Российской Федерации, локальных нормативных актов, с</w:t>
            </w:r>
            <w:r w:rsidRPr="00610D1C">
              <w:t>одержащих нормы трудового права, Единых рекомендаций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КВ-32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Иные выплаты компенсационного характера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сумма иных выплат компенсационного характера, не включенных в коды с </w:t>
            </w:r>
            <w:hyperlink w:anchor="P11073" w:tooltip="КВ-01">
              <w:r w:rsidRPr="00610D1C">
                <w:t>КВ-01</w:t>
              </w:r>
            </w:hyperlink>
            <w:r w:rsidRPr="00610D1C">
              <w:t xml:space="preserve"> по </w:t>
            </w:r>
            <w:hyperlink w:anchor="P11163" w:tooltip="КВ-31">
              <w:r w:rsidRPr="00610D1C">
                <w:t>КВ-31</w:t>
              </w:r>
            </w:hyperlink>
            <w:r w:rsidRPr="00610D1C">
              <w:t xml:space="preserve"> и с </w:t>
            </w:r>
            <w:hyperlink w:anchor="P11250" w:tooltip="РВ-01">
              <w:r w:rsidRPr="00610D1C">
                <w:t>РВ-01</w:t>
              </w:r>
            </w:hyperlink>
            <w:r w:rsidRPr="00610D1C">
              <w:t xml:space="preserve"> по </w:t>
            </w:r>
            <w:hyperlink w:anchor="P11262" w:tooltip="РВ-05">
              <w:r w:rsidRPr="00610D1C">
                <w:t>РВ-05</w:t>
              </w:r>
            </w:hyperlink>
            <w:r w:rsidRPr="00610D1C">
              <w:t>, исчисленных на основании нормативных правовых актов, содержащих нормы трудового права, нормативных правовых актов субъекта Российской Фе</w:t>
            </w:r>
            <w:r w:rsidRPr="00610D1C">
              <w:t>дерации, локальных нормативных актов учреждения</w:t>
            </w:r>
          </w:p>
        </w:tc>
      </w:tr>
      <w:tr w:rsidR="00E81FFF" w:rsidRPr="00610D1C">
        <w:tc>
          <w:tcPr>
            <w:tcW w:w="13605" w:type="dxa"/>
            <w:gridSpan w:val="3"/>
            <w:vAlign w:val="center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>Стимулирующие выплаты (СВ)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Правила заполнения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bookmarkStart w:id="274" w:name="P11173"/>
            <w:bookmarkEnd w:id="274"/>
            <w:r w:rsidRPr="00610D1C">
              <w:t>СВ-01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Доплата (надбавка) за работу в сельской местности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работу в сельской местности,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СВ-02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наличие квалификационной категори</w:t>
            </w:r>
            <w:r w:rsidRPr="00610D1C">
              <w:t>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наличие квалификационной категории,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СВ-03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врачам-терапевтам участковы</w:t>
            </w:r>
            <w:r w:rsidRPr="00610D1C">
              <w:t xml:space="preserve">м, врачам-педиатрам участковым, врачам общей практики (семейным врачам), медицинским сестрам участковым врачей-терапевтов участковых, медицинским сестрам участковым врачей-педиатров участковых, </w:t>
            </w:r>
            <w:r w:rsidRPr="00610D1C">
              <w:lastRenderedPageBreak/>
              <w:t>медицинским сестрам врачей общей практики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Указывается размер в</w:t>
            </w:r>
            <w:r w:rsidRPr="00610D1C">
              <w:t>ыплаты 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медицинским сестрам участковым врачей-педиатров участковых, медицинским сестрам врачей о</w:t>
            </w:r>
            <w:r w:rsidRPr="00610D1C">
              <w:t>бщей практики,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СВ-04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выявление онкозаболеваний и по родовым сертификатам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</w:t>
            </w:r>
            <w:r w:rsidRPr="00610D1C">
              <w:t>ы за выявление онкозаболеваний и по родовым сертификатам,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СВ-05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оказание высокотехнологичной медицинской помощи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оказание высокотехнологичной медицинской помощи, исчисленной на основании нормативных правовых актов субъекта Российской Федерации и локальных нормативных актов, содер</w:t>
            </w:r>
            <w:r w:rsidRPr="00610D1C">
              <w:t>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СВ-06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медицинским работникам за оказанную медицинскую помощь в амбулаторных условиях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медицинским работникам за оказанную медицинскую помощь в амбулаторных условиях, исчисленной на основании но</w:t>
            </w:r>
            <w:r w:rsidRPr="00610D1C">
              <w:t>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СВ-07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работу в домах ребенка медицинским работникам домов ребенка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работу в домах ребенка медици</w:t>
            </w:r>
            <w:r w:rsidRPr="00610D1C">
              <w:t>нским работникам домов ребенка,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СВ-08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работу в госпиталях ветеранов войн медицинским работникам го</w:t>
            </w:r>
            <w:r w:rsidRPr="00610D1C">
              <w:t>спиталей ветеранов войн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работу в госпиталях ветеранов войн медицинским работникам госпиталей ветеранов войн, исчисленной на основании нормативных правовых актов субъекта Российской Федерации и локальных нормативных актов, соде</w:t>
            </w:r>
            <w:r w:rsidRPr="00610D1C">
              <w:t>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СВ-09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наличие почетного звания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наличие почетного звания,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СВ-10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Выплаты за наличие ученой </w:t>
            </w:r>
            <w:r w:rsidRPr="00610D1C">
              <w:lastRenderedPageBreak/>
              <w:t>степени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Указывается р</w:t>
            </w:r>
            <w:r w:rsidRPr="00610D1C">
              <w:t xml:space="preserve">азмер выплаты за наличие ученой степени, исчисленной на </w:t>
            </w:r>
            <w:r w:rsidRPr="00610D1C">
              <w:lastRenderedPageBreak/>
              <w:t>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СВ-11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наличие ученого звания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</w:t>
            </w:r>
            <w:r w:rsidRPr="00610D1C">
              <w:t>а наличие ученого звания,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СВ-12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Выплата за наличие государственных и ведомственных наград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</w:t>
            </w:r>
            <w:r w:rsidRPr="00610D1C">
              <w:t>выплаты за наличие государственных и ведомственных наград,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СВ-13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стаж непрерывной работы, выслугу лет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за стаж непрерывной работы, выслугу лет, исчисленной на основании нормативных правовых актов субъекта Российской Федерации и локальных нормативных актов, содержащих нормы трудового </w:t>
            </w:r>
            <w:r w:rsidRPr="00610D1C">
              <w:t>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СВ-14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наставничество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за наставничество,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СВ-15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Ежемесячное денежн</w:t>
            </w:r>
            <w:r w:rsidRPr="00610D1C">
              <w:t>ое вознаграждение советникам директоров по воспитанию и взаимодействию с детскими общественными объединениями (за счет федерального бюджета Российской Федерации)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денежного вознаграждения за выполнение функций советника директора по воспи</w:t>
            </w:r>
            <w:r w:rsidRPr="00610D1C">
              <w:t>танию и взаимодействию с детскими общественными объединениями, исчисленного на основании нормативных правовых актов субъекта Российской Федерации, локальных нормативных актов, содержащих нормы трудового права. Выплата денежного вознаграждения осуществляетс</w:t>
            </w:r>
            <w:r w:rsidRPr="00610D1C">
              <w:t>я из федерального бюджета Российской Федерации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СВ-16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молодым специалистам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выплаты молодым специалистам, исчисленной на основании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СВ-17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интенсивность и высокие результаты работы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сумма выплат за интенсивность и высокие результаты работы, исчисленная на основании нормативных правовых актов субъекта Российской Федерации и локальных нормативных актов, содержащих нормы трудового права. В сумму выплат за интенсивность и высо</w:t>
            </w:r>
            <w:r w:rsidRPr="00610D1C">
              <w:t>кие результаты работы включается надбавка за интенсивность труда, премия за высокие результаты работы, выплаты за качество выполняемых работ, премия за выполнение особо важных и срочных работ, единовременные премии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bookmarkStart w:id="275" w:name="P11224"/>
            <w:bookmarkEnd w:id="275"/>
            <w:r w:rsidRPr="00610D1C">
              <w:t>СВ-18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Премиальные выплаты по итогам работы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премиальной выплаты, начисленной по итогам работы и исчисленной на основании нормативных правовых актов субъекта Российской Федерации и локальных нормативных актов, содержащих нормы трудового права. В</w:t>
            </w:r>
            <w:r w:rsidRPr="00610D1C">
              <w:t xml:space="preserve"> сумму премиальных выплат по итогам работы включаются вознаграждения за месяц, квартал, полугодие, 9 месяцев и год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СВ-19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Иные выплаты стимулирующего характера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сумма иных выплат стимулирующего характера, не включенных в коды с </w:t>
            </w:r>
            <w:hyperlink w:anchor="P11173" w:tooltip="СВ-01">
              <w:r w:rsidRPr="00610D1C">
                <w:t>СВ-01</w:t>
              </w:r>
            </w:hyperlink>
            <w:r w:rsidRPr="00610D1C">
              <w:t xml:space="preserve"> по </w:t>
            </w:r>
            <w:hyperlink w:anchor="P11224" w:tooltip="СВ-18">
              <w:r w:rsidRPr="00610D1C">
                <w:t>СВ-18</w:t>
              </w:r>
            </w:hyperlink>
            <w:r w:rsidRPr="00610D1C">
              <w:t>, исчисленных на основании нормативных правовых актов, содержащих нормы трудового права, нормативных правовых актов субъекта Российской Федерации, локальных нормативных актов учре</w:t>
            </w:r>
            <w:r w:rsidRPr="00610D1C">
              <w:t>ждения</w:t>
            </w:r>
          </w:p>
        </w:tc>
      </w:tr>
      <w:tr w:rsidR="00E81FFF" w:rsidRPr="00610D1C">
        <w:tc>
          <w:tcPr>
            <w:tcW w:w="13605" w:type="dxa"/>
            <w:gridSpan w:val="3"/>
            <w:vAlign w:val="center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>Выплаты по среднему заработку (СЗ)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Правила заполнения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bookmarkStart w:id="276" w:name="P11234"/>
            <w:bookmarkEnd w:id="276"/>
            <w:r w:rsidRPr="00610D1C">
              <w:t>СЗ-01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Оплата ежегодного отпуска (основного и дополнительного)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оплаты за ежегодный основной, дополнительный отпуска и денежная компенсация, выплачиваемая взамен части ежегодного оплачиваемого отпуска, исчисленные на основании главы 19 Трудового кодекса Российской Федерации, </w:t>
            </w:r>
            <w:hyperlink r:id="rId1726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статьи 139</w:t>
              </w:r>
            </w:hyperlink>
            <w:r w:rsidRPr="00610D1C">
              <w:t xml:space="preserve"> Трудового кодекса Россий</w:t>
            </w:r>
            <w:r w:rsidRPr="00610D1C">
              <w:t xml:space="preserve">ской Федерации, </w:t>
            </w:r>
            <w:hyperlink r:id="rId1727" w:tooltip="Постановление Правительства РФ от 24.12.2007 N 922 (ред. от 10.12.2016) &quot;Об особенностях порядка исчисления средней заработной платы&quot; ------------ Утратил силу или отменен {КонсультантПлюс}">
              <w:r w:rsidRPr="00610D1C">
                <w:t>постановления</w:t>
              </w:r>
            </w:hyperlink>
            <w:r w:rsidRPr="00610D1C">
              <w:t xml:space="preserve"> Правительства Российской Федерации от 24 декабря 2007 г. N 922 "Об особенностях порядка исчисления средней заработной платы" и/или иных нормативных правовых актов, содержащих нормы трудового</w:t>
            </w:r>
            <w:r w:rsidRPr="00610D1C">
              <w:t xml:space="preserve"> права, нормативных правовых актов субъекта Российской Федерации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bookmarkStart w:id="277" w:name="P11237"/>
            <w:bookmarkEnd w:id="277"/>
            <w:r w:rsidRPr="00610D1C">
              <w:t>СЗ-02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Оплата (кроме стипендии) на </w:t>
            </w:r>
            <w:r w:rsidRPr="00610D1C">
              <w:lastRenderedPageBreak/>
              <w:t>период обучения работников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Указывается размер оплаты работнику, направленному на обучение </w:t>
            </w:r>
            <w:r w:rsidRPr="00610D1C">
              <w:lastRenderedPageBreak/>
              <w:t xml:space="preserve">работодателем или поступившему самостоятельно на обучение, исчисленный на основании </w:t>
            </w:r>
            <w:hyperlink r:id="rId1728" w:tooltip="&quot;Трудовой кодекс Российской Федерации&quot; от 30.12.2001 N 197-ФЗ (ред. от 29.12.2025, с изм. от 06.02.2026) {КонсультантПлюс}">
              <w:r w:rsidRPr="00610D1C">
                <w:t>главы 26</w:t>
              </w:r>
            </w:hyperlink>
            <w:r w:rsidRPr="00610D1C">
              <w:t xml:space="preserve"> Трудового кодекса Российской Федерации и </w:t>
            </w:r>
            <w:hyperlink r:id="rId1729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статей 139</w:t>
              </w:r>
            </w:hyperlink>
            <w:r w:rsidRPr="00610D1C">
              <w:t xml:space="preserve">, </w:t>
            </w:r>
            <w:hyperlink r:id="rId1730" w:tooltip="&quot;Трудовой кодекс Российской Федерации&quot; от 30.12.2001 N 197-ФЗ (ред. от 29.12.2025, с изм. от 06.02.2026) {КонсультантПлюс}">
              <w:r w:rsidRPr="00610D1C">
                <w:t>187</w:t>
              </w:r>
            </w:hyperlink>
            <w:r w:rsidRPr="00610D1C">
              <w:t xml:space="preserve"> Трудового кодекса Российской Федерации, постановления Правительства Российско</w:t>
            </w:r>
            <w:r w:rsidRPr="00610D1C">
              <w:t>й Федерации от 24 декабря 2007 г. N 922 "Об особенностях порядка исчисления средней заработной платы" и/или иных нормативных правовых актов, содержащих нормы трудового права, нормативных правовых актов субъекта Российской Федерации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bookmarkStart w:id="278" w:name="P11240"/>
            <w:bookmarkEnd w:id="278"/>
            <w:r w:rsidRPr="00610D1C">
              <w:lastRenderedPageBreak/>
              <w:t>СЗ-03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Оплата иных видов</w:t>
            </w:r>
            <w:r w:rsidRPr="00610D1C">
              <w:t xml:space="preserve"> отпусков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сумма оплаты иных видов отпусков, не включенных в коды </w:t>
            </w:r>
            <w:hyperlink w:anchor="P11234" w:tooltip="СЗ-01">
              <w:r w:rsidRPr="00610D1C">
                <w:t>СЗ-01</w:t>
              </w:r>
            </w:hyperlink>
            <w:r w:rsidRPr="00610D1C">
              <w:t xml:space="preserve"> и </w:t>
            </w:r>
            <w:hyperlink w:anchor="P11237" w:tooltip="СЗ-02">
              <w:r w:rsidRPr="00610D1C">
                <w:t>СЗ-02</w:t>
              </w:r>
            </w:hyperlink>
            <w:r w:rsidRPr="00610D1C">
              <w:t>, исчисленная на основании нормативных правовых актов, содержащих нормы трудового прав</w:t>
            </w:r>
            <w:r w:rsidRPr="00610D1C">
              <w:t>а, нормативных правовых актов субъекта Российской Федерации и локальных нормативных актов, содержащих нормы трудового права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СЗ-04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Иные выплаты по среднему заработку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Указываются выплаты по среднему заработку, не включенные в коды с </w:t>
            </w:r>
            <w:hyperlink w:anchor="P11234" w:tooltip="СЗ-01">
              <w:r w:rsidRPr="00610D1C">
                <w:t>СЗ-01</w:t>
              </w:r>
            </w:hyperlink>
            <w:r w:rsidRPr="00610D1C">
              <w:t xml:space="preserve"> по </w:t>
            </w:r>
            <w:hyperlink w:anchor="P11240" w:tooltip="СЗ-03">
              <w:r w:rsidRPr="00610D1C">
                <w:t>СЗ-03</w:t>
              </w:r>
            </w:hyperlink>
            <w:r w:rsidRPr="00610D1C">
              <w:t>, а также выплаты, когда за работником сохранялся средний заработок в соответствии с законодательством Российской Федерации, например, за время нахождения работника в служебной командировке, за первые три дня временной нетрудоспособности и другое</w:t>
            </w:r>
          </w:p>
        </w:tc>
      </w:tr>
      <w:tr w:rsidR="00E81FFF" w:rsidRPr="00610D1C">
        <w:tc>
          <w:tcPr>
            <w:tcW w:w="13605" w:type="dxa"/>
            <w:gridSpan w:val="3"/>
            <w:vAlign w:val="center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 xml:space="preserve">Выплаты </w:t>
            </w:r>
            <w:r w:rsidRPr="00610D1C">
              <w:t>по районному регулированию (РВ)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Правила заполнения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bookmarkStart w:id="279" w:name="P11250"/>
            <w:bookmarkEnd w:id="279"/>
            <w:r w:rsidRPr="00610D1C">
              <w:t>РВ-01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по районному коэффициенту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процентной надбавки по районному коэффициенту, начисленной на фактический заработок работника, работающего в местностях с особыми климатическими условиями, на основании </w:t>
            </w:r>
            <w:hyperlink r:id="rId1731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статей 148</w:t>
              </w:r>
            </w:hyperlink>
            <w:r w:rsidRPr="00610D1C">
              <w:t xml:space="preserve">, </w:t>
            </w:r>
            <w:hyperlink r:id="rId1732" w:tooltip="&quot;Трудовой кодекс Российской Федерации&quot; от 30.12.2001 N 197-ФЗ (ред. от 29.12.2025, с изм. от 06.02.2026) {КонсультантПлюс}">
              <w:r w:rsidRPr="00610D1C">
                <w:t>316</w:t>
              </w:r>
            </w:hyperlink>
            <w:r w:rsidRPr="00610D1C">
              <w:t xml:space="preserve"> Трудового кодекса Российской Федерации и нормативных правовых актов,</w:t>
            </w:r>
            <w:r w:rsidRPr="00610D1C">
              <w:t xml:space="preserve"> содержащих нормы трудового права, нормативных правовых актов субъекта Российской Федерации</w:t>
            </w:r>
          </w:p>
        </w:tc>
      </w:tr>
      <w:tr w:rsidR="00E81FFF" w:rsidRPr="00610D1C">
        <w:tc>
          <w:tcPr>
            <w:tcW w:w="1417" w:type="dxa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РВ-02</w:t>
            </w:r>
          </w:p>
        </w:tc>
        <w:tc>
          <w:tcPr>
            <w:tcW w:w="3685" w:type="dxa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Выплаты по коэффициенту за работу в пустынных и безводных </w:t>
            </w:r>
            <w:r w:rsidRPr="00610D1C">
              <w:lastRenderedPageBreak/>
              <w:t>местностях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 xml:space="preserve">Указывается размер процентной надбавки за работу в пустынных и безводных местностях, начисленной на фактический заработок работника, работающего в </w:t>
            </w:r>
            <w:r w:rsidRPr="00610D1C">
              <w:lastRenderedPageBreak/>
              <w:t xml:space="preserve">местностях с особыми климатическими условиями, на основании </w:t>
            </w:r>
            <w:hyperlink r:id="rId1733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статьи 148</w:t>
              </w:r>
            </w:hyperlink>
            <w:r w:rsidRPr="00610D1C">
              <w:t xml:space="preserve"> Трудового кодекса Российской Федерации, норматив</w:t>
            </w:r>
            <w:r w:rsidRPr="00610D1C">
              <w:t>ных правовых актов Правительства Российской Федерации и нормативных правовых актов, содержащих нормы трудового права, нормативных правовых актов субъекта Российской Федерации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lastRenderedPageBreak/>
              <w:t>РВ-03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по коэффициенту за работу в высокогорных районах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</w:t>
            </w:r>
            <w:r w:rsidRPr="00610D1C">
              <w:t xml:space="preserve">р процентной надбавки за работу в высокогорных районах, начисленной на фактический заработок работника, работающего в местностях с особыми климатическими условиями, на основании </w:t>
            </w:r>
            <w:hyperlink r:id="rId1734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статьи 148</w:t>
              </w:r>
            </w:hyperlink>
            <w:r w:rsidRPr="00610D1C">
              <w:t xml:space="preserve"> Трудового кодекса Российской Федерации, нормативных правовых актов Правительс</w:t>
            </w:r>
            <w:r w:rsidRPr="00610D1C">
              <w:t>тва Российской Федерации и нормативных правовых актов, содержащих нормы трудового права, нормативных правовых актов субъекта Российской Федерации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РВ-04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Надбавка за стаж работы в районах Крайнего Севера и приравненных к ним местностях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размер выплаты процентной надбавки за стаж работы, начисленной на фактический заработок работника, работающего в местностях с особыми климатическими условиями, на основании </w:t>
            </w:r>
            <w:hyperlink r:id="rId1735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статей 148</w:t>
              </w:r>
            </w:hyperlink>
            <w:r w:rsidRPr="00610D1C">
              <w:t xml:space="preserve">, </w:t>
            </w:r>
            <w:hyperlink r:id="rId1736" w:tooltip="&quot;Трудовой кодекс Российской Федерации&quot; от 30.12.2001 N 197-ФЗ (ред. от 29.12.2025, с изм. от 06.02.2026) {КонсультантПлюс}">
              <w:r w:rsidRPr="00610D1C">
                <w:t>317</w:t>
              </w:r>
            </w:hyperlink>
            <w:r w:rsidRPr="00610D1C">
              <w:t xml:space="preserve"> Трудового кодекса Российской Федерации и нормативных правовых актов, содержащих</w:t>
            </w:r>
            <w:r w:rsidRPr="00610D1C">
              <w:t xml:space="preserve"> нормы трудового права, нормативных правовых актов субъекта Российской Федерации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bookmarkStart w:id="280" w:name="P11262"/>
            <w:bookmarkEnd w:id="280"/>
            <w:r w:rsidRPr="00610D1C">
              <w:t>РВ-05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Выплаты за стаж работы в южных районах Восточной Сибири и Дальнего Востока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процентной надбавки за работу в высокогорных районах, начисленной на факти</w:t>
            </w:r>
            <w:r w:rsidRPr="00610D1C">
              <w:t xml:space="preserve">ческий заработок работника, работающего в местностях с особыми климатическими условиями, на основании </w:t>
            </w:r>
            <w:hyperlink r:id="rId1737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статьи 148</w:t>
              </w:r>
            </w:hyperlink>
            <w:r w:rsidRPr="00610D1C">
              <w:t xml:space="preserve"> Трудового кодекса Российской Федерации, нормативных правовых актов Правительства Российской Федерации и нормативных правовых актов, содержащих нормы труд</w:t>
            </w:r>
            <w:r w:rsidRPr="00610D1C">
              <w:t>ового права, нормативных правовых актов субъекта Российской Федерации</w:t>
            </w:r>
          </w:p>
        </w:tc>
      </w:tr>
      <w:tr w:rsidR="00E81FFF" w:rsidRPr="00610D1C">
        <w:tc>
          <w:tcPr>
            <w:tcW w:w="13605" w:type="dxa"/>
            <w:gridSpan w:val="3"/>
            <w:vAlign w:val="center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>Прочие выплаты (ПВ)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Правила заполнения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bookmarkStart w:id="281" w:name="P11269"/>
            <w:bookmarkEnd w:id="281"/>
            <w:r w:rsidRPr="00610D1C">
              <w:t>ПВ-01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Материальная помощь (кроме материальной помощи, предоставленной отдельным </w:t>
            </w:r>
            <w:r w:rsidRPr="00610D1C">
              <w:lastRenderedPageBreak/>
              <w:t>работникам по семейным обстоятельствам, на медикаменты, погребение и другое)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lastRenderedPageBreak/>
              <w:t>Указывается размер материальной помощи, предоставленной всем или большинству работников (кроме материальн</w:t>
            </w:r>
            <w:r w:rsidRPr="00610D1C">
              <w:t xml:space="preserve">ой помощи, предоставленной отдельным работникам по семейным обстоятельствам, на медикаменты, </w:t>
            </w:r>
            <w:r w:rsidRPr="00610D1C">
              <w:lastRenderedPageBreak/>
              <w:t>погребение и другое), исчисленной на основании нормативных правовых актов, содержащих нормы трудового права, нормативных правовых актов субъекта Российской Федерац</w:t>
            </w:r>
            <w:r w:rsidRPr="00610D1C">
              <w:t>ии, локальных нормативных актов учреждения, например, материальная помощь к отпуску, в связи с профессиональными праздничными датами и другое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bookmarkStart w:id="282" w:name="P11272"/>
            <w:bookmarkEnd w:id="282"/>
            <w:r w:rsidRPr="00610D1C">
              <w:lastRenderedPageBreak/>
              <w:t>ПВ-02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Вознаграждение по договорам гражданско-правового характера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вознаграждения по договору гражданско-правового характера. Под договором понимается соглашение двух или нескольких лиц об установлении, изменении или прекращении гражданских прав и обязанностей (</w:t>
            </w:r>
            <w:hyperlink r:id="rId1738" w:tooltip="&quot;Трудовой кодекс Российской Федерации&quot; от 30.12.2001 N 197-ФЗ (ред. от 29.12.2025, с изм. от 06.02.2026) {КонсультантПлюс}">
              <w:r w:rsidRPr="00610D1C">
                <w:t>статья 420</w:t>
              </w:r>
            </w:hyperlink>
            <w:r w:rsidRPr="00610D1C">
              <w:t xml:space="preserve"> Гражданского кодекса Российской Федерации</w:t>
            </w:r>
            <w:r w:rsidRPr="00610D1C">
              <w:t>). Предметом такого договора является выполнение определенного задания (заказа, поручения), то есть конкретных объемов работ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ПВ-03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Прочие выплаты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 xml:space="preserve">Указывается сумма единовременных поощрений, не включенных в коды </w:t>
            </w:r>
            <w:hyperlink w:anchor="P11269" w:tooltip="ПВ-01">
              <w:r w:rsidRPr="00610D1C">
                <w:t>ПВ-0</w:t>
              </w:r>
              <w:r w:rsidRPr="00610D1C">
                <w:t>1</w:t>
              </w:r>
            </w:hyperlink>
            <w:r w:rsidRPr="00610D1C">
              <w:t xml:space="preserve"> и </w:t>
            </w:r>
            <w:hyperlink w:anchor="P11272" w:tooltip="ПВ-02">
              <w:r w:rsidRPr="00610D1C">
                <w:t>ПВ-02</w:t>
              </w:r>
            </w:hyperlink>
            <w:r w:rsidRPr="00610D1C">
              <w:t>, исчисленных на основании нормативных правовых актов, содержащих нормы трудового права, нормативных правовых актов субъекта Российской Федерации, локальных нормативных актов учреждения. В прочие поощрительн</w:t>
            </w:r>
            <w:r w:rsidRPr="00610D1C">
              <w:t>ые выплаты также могут включаться: стоимость подарков работнику, материальная помощь, предоставленная отдельным работникам по семейным обстоятельствам, на медикаменты, погребение и другое</w:t>
            </w:r>
          </w:p>
        </w:tc>
      </w:tr>
      <w:tr w:rsidR="00E81FFF" w:rsidRPr="00610D1C">
        <w:tc>
          <w:tcPr>
            <w:tcW w:w="13605" w:type="dxa"/>
            <w:gridSpan w:val="3"/>
            <w:vAlign w:val="center"/>
          </w:tcPr>
          <w:p w:rsidR="00E81FFF" w:rsidRPr="00610D1C" w:rsidRDefault="003627E3">
            <w:pPr>
              <w:pStyle w:val="ConsPlusNormal0"/>
              <w:jc w:val="center"/>
              <w:outlineLvl w:val="3"/>
            </w:pPr>
            <w:r w:rsidRPr="00610D1C">
              <w:t>Иные выплаты (ИВ)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Код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Наименование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Правила заполнения</w:t>
            </w:r>
          </w:p>
        </w:tc>
      </w:tr>
      <w:tr w:rsidR="00E81FFF" w:rsidRPr="00610D1C">
        <w:tc>
          <w:tcPr>
            <w:tcW w:w="1417" w:type="dxa"/>
            <w:vAlign w:val="center"/>
          </w:tcPr>
          <w:p w:rsidR="00E81FFF" w:rsidRPr="00610D1C" w:rsidRDefault="003627E3">
            <w:pPr>
              <w:pStyle w:val="ConsPlusNormal0"/>
              <w:jc w:val="center"/>
            </w:pPr>
            <w:r w:rsidRPr="00610D1C">
              <w:t>ИВ-01</w:t>
            </w:r>
          </w:p>
        </w:tc>
        <w:tc>
          <w:tcPr>
            <w:tcW w:w="3685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Доплата до МРОТ</w:t>
            </w:r>
          </w:p>
        </w:tc>
        <w:tc>
          <w:tcPr>
            <w:tcW w:w="8503" w:type="dxa"/>
            <w:vAlign w:val="center"/>
          </w:tcPr>
          <w:p w:rsidR="00E81FFF" w:rsidRPr="00610D1C" w:rsidRDefault="003627E3">
            <w:pPr>
              <w:pStyle w:val="ConsPlusNormal0"/>
              <w:jc w:val="both"/>
            </w:pPr>
            <w:r w:rsidRPr="00610D1C">
              <w:t>Указывается размер доплаты, исчисленной как разница между минимальной заработной платой, установленной в субъекте Российской Федерации, и месячной заработной платой работника, полностью отработавшего норму рабочего времени и выполнившего но</w:t>
            </w:r>
            <w:r w:rsidRPr="00610D1C">
              <w:t>рмы труда. Расчет доплаты до МРОТ работнику, не отработавшему полную норму рабочего времени, производится пропорционально отработанному в месяце времени</w:t>
            </w:r>
          </w:p>
        </w:tc>
      </w:tr>
    </w:tbl>
    <w:p w:rsidR="00E81FFF" w:rsidRPr="00610D1C" w:rsidRDefault="00E81FFF">
      <w:pPr>
        <w:pStyle w:val="ConsPlusNormal0"/>
        <w:jc w:val="both"/>
      </w:pPr>
    </w:p>
    <w:p w:rsidR="00E81FFF" w:rsidRPr="00610D1C" w:rsidRDefault="00E81FFF">
      <w:pPr>
        <w:pStyle w:val="ConsPlusNormal0"/>
        <w:jc w:val="both"/>
      </w:pPr>
    </w:p>
    <w:p w:rsidR="00E81FFF" w:rsidRPr="00610D1C" w:rsidRDefault="00E81FF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81FFF" w:rsidRPr="00610D1C">
      <w:headerReference w:type="default" r:id="rId1739"/>
      <w:footerReference w:type="default" r:id="rId1740"/>
      <w:headerReference w:type="first" r:id="rId1741"/>
      <w:footerReference w:type="first" r:id="rId1742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7E3" w:rsidRDefault="003627E3">
      <w:r>
        <w:separator/>
      </w:r>
    </w:p>
  </w:endnote>
  <w:endnote w:type="continuationSeparator" w:id="0">
    <w:p w:rsidR="003627E3" w:rsidRDefault="0036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D1C" w:rsidRDefault="00610D1C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366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366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152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156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153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157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186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158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195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187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308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311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196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232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313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309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311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324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318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347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324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351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354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351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366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366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0D1C">
            <w:rPr>
              <w:rFonts w:ascii="Tahoma" w:hAnsi="Tahoma" w:cs="Tahoma"/>
              <w:noProof/>
            </w:rPr>
            <w:t>354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E81FF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81FF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1FFF" w:rsidRDefault="003627E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1FFF" w:rsidRDefault="003627E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1FFF" w:rsidRDefault="003627E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81FFF" w:rsidRDefault="003627E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7E3" w:rsidRDefault="003627E3">
      <w:r>
        <w:separator/>
      </w:r>
    </w:p>
  </w:footnote>
  <w:footnote w:type="continuationSeparator" w:id="0">
    <w:p w:rsidR="003627E3" w:rsidRDefault="00362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единой формы "Сведения для ведения </w:t>
          </w:r>
          <w:r>
            <w:rPr>
              <w:rFonts w:ascii="Tahoma" w:hAnsi="Tahoma" w:cs="Tahoma"/>
              <w:sz w:val="16"/>
              <w:szCs w:val="16"/>
            </w:rPr>
            <w:t>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</w:t>
          </w:r>
          <w:r>
            <w:rPr>
              <w:rFonts w:ascii="Tahoma" w:hAnsi="Tahoma" w:cs="Tahoma"/>
              <w:sz w:val="16"/>
              <w:szCs w:val="16"/>
            </w:rPr>
            <w:t xml:space="preserve">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</w:t>
          </w:r>
          <w:r>
            <w:rPr>
              <w:rFonts w:ascii="Tahoma" w:hAnsi="Tahoma" w:cs="Tahoma"/>
              <w:sz w:val="16"/>
              <w:szCs w:val="16"/>
            </w:rPr>
            <w:t>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единой формы "Сведения для ведения индивидуального </w:t>
          </w:r>
          <w:r>
            <w:rPr>
              <w:rFonts w:ascii="Tahoma" w:hAnsi="Tahoma" w:cs="Tahoma"/>
              <w:sz w:val="16"/>
              <w:szCs w:val="16"/>
            </w:rPr>
            <w:t>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</w:t>
          </w:r>
          <w:r>
            <w:rPr>
              <w:rFonts w:ascii="Tahoma" w:hAnsi="Tahoma" w:cs="Tahoma"/>
              <w:sz w:val="16"/>
              <w:szCs w:val="16"/>
            </w:rPr>
            <w:t>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единой формы "Сведения для ведения </w:t>
          </w:r>
          <w:r>
            <w:rPr>
              <w:rFonts w:ascii="Tahoma" w:hAnsi="Tahoma" w:cs="Tahoma"/>
              <w:sz w:val="16"/>
              <w:szCs w:val="16"/>
            </w:rPr>
            <w:t>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</w:t>
          </w:r>
          <w:r>
            <w:rPr>
              <w:rFonts w:ascii="Tahoma" w:hAnsi="Tahoma" w:cs="Tahoma"/>
              <w:sz w:val="16"/>
              <w:szCs w:val="16"/>
            </w:rPr>
            <w:t>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единой формы "Сведения для </w:t>
          </w:r>
          <w:r>
            <w:rPr>
              <w:rFonts w:ascii="Tahoma" w:hAnsi="Tahoma" w:cs="Tahoma"/>
              <w:sz w:val="16"/>
              <w:szCs w:val="16"/>
            </w:rPr>
            <w:t>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единой формы "Сведения для ведения индивидуального </w:t>
          </w:r>
          <w:r>
            <w:rPr>
              <w:rFonts w:ascii="Tahoma" w:hAnsi="Tahoma" w:cs="Tahoma"/>
              <w:sz w:val="16"/>
              <w:szCs w:val="16"/>
            </w:rPr>
            <w:t>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</w:t>
          </w:r>
          <w:r>
            <w:rPr>
              <w:rFonts w:ascii="Tahoma" w:hAnsi="Tahoma" w:cs="Tahoma"/>
              <w:sz w:val="16"/>
              <w:szCs w:val="16"/>
            </w:rPr>
            <w:t xml:space="preserve">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единой формы "Сведения для ведения индивидуального </w:t>
          </w:r>
          <w:r>
            <w:rPr>
              <w:rFonts w:ascii="Tahoma" w:hAnsi="Tahoma" w:cs="Tahoma"/>
              <w:sz w:val="16"/>
              <w:szCs w:val="16"/>
            </w:rPr>
            <w:t>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СФР от 17.11.2025 N </w:t>
          </w:r>
          <w:r>
            <w:rPr>
              <w:rFonts w:ascii="Tahoma" w:hAnsi="Tahoma" w:cs="Tahoma"/>
              <w:sz w:val="16"/>
              <w:szCs w:val="16"/>
            </w:rPr>
            <w:t>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</w:t>
          </w:r>
          <w:r>
            <w:rPr>
              <w:rFonts w:ascii="Tahoma" w:hAnsi="Tahoma" w:cs="Tahoma"/>
              <w:sz w:val="16"/>
              <w:szCs w:val="16"/>
            </w:rPr>
            <w:t>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СФР от </w:t>
          </w:r>
          <w:r>
            <w:rPr>
              <w:rFonts w:ascii="Tahoma" w:hAnsi="Tahoma" w:cs="Tahoma"/>
              <w:sz w:val="16"/>
              <w:szCs w:val="16"/>
            </w:rPr>
            <w:t>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СФР от 17.11.2025 N </w:t>
          </w:r>
          <w:r>
            <w:rPr>
              <w:rFonts w:ascii="Tahoma" w:hAnsi="Tahoma" w:cs="Tahoma"/>
              <w:sz w:val="16"/>
              <w:szCs w:val="16"/>
            </w:rPr>
            <w:t>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СФР от </w:t>
          </w:r>
          <w:r>
            <w:rPr>
              <w:rFonts w:ascii="Tahoma" w:hAnsi="Tahoma" w:cs="Tahoma"/>
              <w:sz w:val="16"/>
              <w:szCs w:val="16"/>
            </w:rPr>
            <w:t>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единой формы "Сведения </w:t>
          </w:r>
          <w:r>
            <w:rPr>
              <w:rFonts w:ascii="Tahoma" w:hAnsi="Tahoma" w:cs="Tahoma"/>
              <w:sz w:val="16"/>
              <w:szCs w:val="16"/>
            </w:rPr>
            <w:t>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</w:t>
          </w:r>
          <w:r>
            <w:rPr>
              <w:rFonts w:ascii="Tahoma" w:hAnsi="Tahoma" w:cs="Tahoma"/>
              <w:sz w:val="16"/>
              <w:szCs w:val="16"/>
            </w:rPr>
            <w:t>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</w:t>
          </w:r>
          <w:r>
            <w:rPr>
              <w:rFonts w:ascii="Tahoma" w:hAnsi="Tahoma" w:cs="Tahoma"/>
              <w:sz w:val="16"/>
              <w:szCs w:val="16"/>
            </w:rPr>
            <w:t>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</w:t>
          </w:r>
          <w:r>
            <w:rPr>
              <w:rFonts w:ascii="Tahoma" w:hAnsi="Tahoma" w:cs="Tahoma"/>
              <w:sz w:val="16"/>
              <w:szCs w:val="16"/>
            </w:rPr>
            <w:t>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СФР от </w:t>
          </w:r>
          <w:r>
            <w:rPr>
              <w:rFonts w:ascii="Tahoma" w:hAnsi="Tahoma" w:cs="Tahoma"/>
              <w:sz w:val="16"/>
              <w:szCs w:val="16"/>
            </w:rPr>
            <w:t>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единой формы "Сведения для </w:t>
          </w:r>
          <w:r>
            <w:rPr>
              <w:rFonts w:ascii="Tahoma" w:hAnsi="Tahoma" w:cs="Tahoma"/>
              <w:sz w:val="16"/>
              <w:szCs w:val="16"/>
            </w:rPr>
            <w:t>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</w:t>
          </w:r>
          <w:r>
            <w:rPr>
              <w:rFonts w:ascii="Tahoma" w:hAnsi="Tahoma" w:cs="Tahoma"/>
              <w:sz w:val="16"/>
              <w:szCs w:val="16"/>
            </w:rPr>
            <w:t xml:space="preserve">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</w:t>
          </w:r>
          <w:r>
            <w:rPr>
              <w:rFonts w:ascii="Tahoma" w:hAnsi="Tahoma" w:cs="Tahoma"/>
              <w:sz w:val="16"/>
              <w:szCs w:val="16"/>
            </w:rPr>
            <w:t>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</w:t>
          </w:r>
          <w:r>
            <w:rPr>
              <w:rFonts w:ascii="Tahoma" w:hAnsi="Tahoma" w:cs="Tahoma"/>
              <w:sz w:val="16"/>
              <w:szCs w:val="16"/>
            </w:rPr>
            <w:t>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</w:t>
          </w:r>
          <w:r>
            <w:rPr>
              <w:rFonts w:ascii="Tahoma" w:hAnsi="Tahoma" w:cs="Tahoma"/>
              <w:sz w:val="16"/>
              <w:szCs w:val="16"/>
            </w:rPr>
            <w:t>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единой формы "Сведения для ведения </w:t>
          </w:r>
          <w:r>
            <w:rPr>
              <w:rFonts w:ascii="Tahoma" w:hAnsi="Tahoma" w:cs="Tahoma"/>
              <w:sz w:val="16"/>
              <w:szCs w:val="16"/>
            </w:rPr>
            <w:t>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</w:t>
          </w:r>
          <w:r>
            <w:rPr>
              <w:rFonts w:ascii="Tahoma" w:hAnsi="Tahoma" w:cs="Tahoma"/>
              <w:sz w:val="16"/>
              <w:szCs w:val="16"/>
            </w:rPr>
            <w:t>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</w:t>
          </w:r>
          <w:r>
            <w:rPr>
              <w:rFonts w:ascii="Tahoma" w:hAnsi="Tahoma" w:cs="Tahoma"/>
              <w:sz w:val="16"/>
              <w:szCs w:val="16"/>
            </w:rPr>
            <w:t xml:space="preserve">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</w:t>
          </w:r>
          <w:r>
            <w:rPr>
              <w:rFonts w:ascii="Tahoma" w:hAnsi="Tahoma" w:cs="Tahoma"/>
              <w:sz w:val="16"/>
              <w:szCs w:val="16"/>
            </w:rPr>
            <w:t xml:space="preserve">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</w:t>
          </w:r>
          <w:r>
            <w:rPr>
              <w:rFonts w:ascii="Tahoma" w:hAnsi="Tahoma" w:cs="Tahoma"/>
              <w:sz w:val="16"/>
              <w:szCs w:val="16"/>
            </w:rPr>
            <w:t>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</w:t>
          </w:r>
          <w:r>
            <w:rPr>
              <w:rFonts w:ascii="Tahoma" w:hAnsi="Tahoma" w:cs="Tahoma"/>
              <w:sz w:val="16"/>
              <w:szCs w:val="16"/>
            </w:rPr>
            <w:t>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СФР от 17.11.2025 N </w:t>
          </w:r>
          <w:r>
            <w:rPr>
              <w:rFonts w:ascii="Tahoma" w:hAnsi="Tahoma" w:cs="Tahoma"/>
              <w:sz w:val="16"/>
              <w:szCs w:val="16"/>
            </w:rPr>
            <w:t>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единой формы "Сведения для ведения индивидуального </w:t>
          </w:r>
          <w:r>
            <w:rPr>
              <w:rFonts w:ascii="Tahoma" w:hAnsi="Tahoma" w:cs="Tahoma"/>
              <w:sz w:val="16"/>
              <w:szCs w:val="16"/>
            </w:rPr>
            <w:t>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</w:t>
          </w:r>
          <w:r>
            <w:rPr>
              <w:rFonts w:ascii="Tahoma" w:hAnsi="Tahoma" w:cs="Tahoma"/>
              <w:sz w:val="16"/>
              <w:szCs w:val="16"/>
            </w:rPr>
            <w:t>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81FF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FF" w:rsidRDefault="00E81FFF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E81FF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81FFF" w:rsidRDefault="003627E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СФР от 17.11.2025 N 1462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единой формы "Сведения для ведения индивидуального (персонифицированного...</w:t>
          </w:r>
        </w:p>
      </w:tc>
      <w:tc>
        <w:tcPr>
          <w:tcW w:w="2300" w:type="pct"/>
          <w:vAlign w:val="center"/>
        </w:tcPr>
        <w:p w:rsidR="00E81FFF" w:rsidRDefault="003627E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E81FFF" w:rsidRDefault="00E81FF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1FFF" w:rsidRDefault="00E81FF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FFF"/>
    <w:rsid w:val="003627E3"/>
    <w:rsid w:val="00610D1C"/>
    <w:rsid w:val="00E8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10D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D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0D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0D1C"/>
  </w:style>
  <w:style w:type="paragraph" w:styleId="a7">
    <w:name w:val="footer"/>
    <w:basedOn w:val="a"/>
    <w:link w:val="a8"/>
    <w:uiPriority w:val="99"/>
    <w:unhideWhenUsed/>
    <w:rsid w:val="00610D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0D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login.consultant.ru/link/?req=doc&amp;base=LAW&amp;n=96273&amp;date=30.03.2026&amp;dst=100009&amp;field=134" TargetMode="External"/><Relationship Id="rId21" Type="http://schemas.openxmlformats.org/officeDocument/2006/relationships/hyperlink" Target="https://login.consultant.ru/link/?req=doc&amp;base=LAW&amp;n=490988&amp;date=30.03.2026" TargetMode="External"/><Relationship Id="rId170" Type="http://schemas.openxmlformats.org/officeDocument/2006/relationships/hyperlink" Target="https://login.consultant.ru/link/?req=doc&amp;base=LAW&amp;n=524684&amp;date=30.03.2026&amp;dst=100118&amp;field=134" TargetMode="External"/><Relationship Id="rId268" Type="http://schemas.openxmlformats.org/officeDocument/2006/relationships/hyperlink" Target="https://login.consultant.ru/link/?req=doc&amp;base=LAW&amp;n=519026&amp;date=30.03.2026&amp;dst=487&amp;field=134" TargetMode="External"/><Relationship Id="rId475" Type="http://schemas.openxmlformats.org/officeDocument/2006/relationships/hyperlink" Target="https://login.consultant.ru/link/?req=doc&amp;base=LAW&amp;n=518129&amp;date=30.03.2026&amp;dst=25&amp;field=134" TargetMode="External"/><Relationship Id="rId682" Type="http://schemas.openxmlformats.org/officeDocument/2006/relationships/hyperlink" Target="https://login.consultant.ru/link/?req=doc&amp;base=LAW&amp;n=523560&amp;date=30.03.2026&amp;dst=100502&amp;field=134" TargetMode="External"/><Relationship Id="rId128" Type="http://schemas.openxmlformats.org/officeDocument/2006/relationships/hyperlink" Target="https://login.consultant.ru/link/?req=doc&amp;base=LAW&amp;n=510786&amp;date=30.03.2026" TargetMode="External"/><Relationship Id="rId335" Type="http://schemas.openxmlformats.org/officeDocument/2006/relationships/hyperlink" Target="https://login.consultant.ru/link/?req=doc&amp;base=LAW&amp;n=519026&amp;date=30.03.2026&amp;dst=101907&amp;field=134" TargetMode="External"/><Relationship Id="rId542" Type="http://schemas.openxmlformats.org/officeDocument/2006/relationships/hyperlink" Target="https://login.consultant.ru/link/?req=doc&amp;base=LAW&amp;n=523293&amp;date=30.03.2026&amp;dst=113&amp;field=134" TargetMode="External"/><Relationship Id="rId987" Type="http://schemas.openxmlformats.org/officeDocument/2006/relationships/hyperlink" Target="https://login.consultant.ru/link/?req=doc&amp;base=LAW&amp;n=520107&amp;date=30.03.2026&amp;dst=100412&amp;field=134" TargetMode="External"/><Relationship Id="rId1172" Type="http://schemas.openxmlformats.org/officeDocument/2006/relationships/hyperlink" Target="https://login.consultant.ru/link/?req=doc&amp;base=LAW&amp;n=527507&amp;date=30.03.2026&amp;dst=106451&amp;field=134" TargetMode="External"/><Relationship Id="rId402" Type="http://schemas.openxmlformats.org/officeDocument/2006/relationships/hyperlink" Target="https://login.consultant.ru/link/?req=doc&amp;base=LAW&amp;n=502261&amp;date=30.03.2026&amp;dst=274&amp;field=134" TargetMode="External"/><Relationship Id="rId847" Type="http://schemas.openxmlformats.org/officeDocument/2006/relationships/hyperlink" Target="https://login.consultant.ru/link/?req=doc&amp;base=LAW&amp;n=520107&amp;date=30.03.2026&amp;dst=100437&amp;field=134" TargetMode="External"/><Relationship Id="rId1032" Type="http://schemas.openxmlformats.org/officeDocument/2006/relationships/hyperlink" Target="https://login.consultant.ru/link/?req=doc&amp;base=LAW&amp;n=474055&amp;date=30.03.2026" TargetMode="External"/><Relationship Id="rId1477" Type="http://schemas.openxmlformats.org/officeDocument/2006/relationships/hyperlink" Target="https://login.consultant.ru/link/?req=doc&amp;base=LAW&amp;n=78998&amp;date=30.03.2026&amp;dst=100009&amp;field=134" TargetMode="External"/><Relationship Id="rId1684" Type="http://schemas.openxmlformats.org/officeDocument/2006/relationships/hyperlink" Target="https://login.consultant.ru/link/?req=doc&amp;base=LAW&amp;n=214641&amp;date=30.03.2026&amp;dst=100009&amp;field=134" TargetMode="External"/><Relationship Id="rId707" Type="http://schemas.openxmlformats.org/officeDocument/2006/relationships/hyperlink" Target="https://login.consultant.ru/link/?req=doc&amp;base=LAW&amp;n=523560&amp;date=30.03.2026&amp;dst=100991&amp;field=134" TargetMode="External"/><Relationship Id="rId914" Type="http://schemas.openxmlformats.org/officeDocument/2006/relationships/hyperlink" Target="https://login.consultant.ru/link/?req=doc&amp;base=LAW&amp;n=519026&amp;date=30.03.2026&amp;dst=2040&amp;field=134" TargetMode="External"/><Relationship Id="rId1337" Type="http://schemas.openxmlformats.org/officeDocument/2006/relationships/hyperlink" Target="https://login.consultant.ru/link/?req=doc&amp;base=LAW&amp;n=79691&amp;date=30.03.2026&amp;dst=100020&amp;field=134" TargetMode="External"/><Relationship Id="rId1544" Type="http://schemas.openxmlformats.org/officeDocument/2006/relationships/hyperlink" Target="https://login.consultant.ru/link/?req=doc&amp;base=LAW&amp;n=78103&amp;date=30.03.2026&amp;dst=100009&amp;field=134" TargetMode="External"/><Relationship Id="rId43" Type="http://schemas.openxmlformats.org/officeDocument/2006/relationships/header" Target="header15.xml"/><Relationship Id="rId1404" Type="http://schemas.openxmlformats.org/officeDocument/2006/relationships/hyperlink" Target="https://login.consultant.ru/link/?req=doc&amp;base=LAW&amp;n=84500&amp;date=30.03.2026&amp;dst=100014&amp;field=134" TargetMode="External"/><Relationship Id="rId1611" Type="http://schemas.openxmlformats.org/officeDocument/2006/relationships/hyperlink" Target="https://login.consultant.ru/link/?req=doc&amp;base=LAW&amp;n=77144&amp;date=30.03.2026&amp;dst=100014&amp;field=134" TargetMode="External"/><Relationship Id="rId192" Type="http://schemas.openxmlformats.org/officeDocument/2006/relationships/hyperlink" Target="https://login.consultant.ru/link/?req=doc&amp;base=LAW&amp;n=88180&amp;date=30.03.2026&amp;dst=100101&amp;field=134" TargetMode="External"/><Relationship Id="rId1709" Type="http://schemas.openxmlformats.org/officeDocument/2006/relationships/hyperlink" Target="https://login.consultant.ru/link/?req=doc&amp;base=LAW&amp;n=519026&amp;date=30.03.2026&amp;dst=100771&amp;field=134" TargetMode="External"/><Relationship Id="rId497" Type="http://schemas.openxmlformats.org/officeDocument/2006/relationships/hyperlink" Target="https://login.consultant.ru/link/?req=doc&amp;base=LAW&amp;n=523293&amp;date=30.03.2026&amp;dst=100363&amp;field=134" TargetMode="External"/><Relationship Id="rId357" Type="http://schemas.openxmlformats.org/officeDocument/2006/relationships/hyperlink" Target="https://login.consultant.ru/link/?req=doc&amp;base=LAW&amp;n=523563&amp;date=30.03.2026&amp;dst=478&amp;field=134" TargetMode="External"/><Relationship Id="rId1194" Type="http://schemas.openxmlformats.org/officeDocument/2006/relationships/hyperlink" Target="https://login.consultant.ru/link/?req=doc&amp;base=LAW&amp;n=147770&amp;date=30.03.2026&amp;dst=100021&amp;field=134" TargetMode="External"/><Relationship Id="rId217" Type="http://schemas.openxmlformats.org/officeDocument/2006/relationships/hyperlink" Target="https://login.consultant.ru/link/?req=doc&amp;base=LAW&amp;n=527507&amp;date=30.03.2026&amp;dst=106604&amp;field=134" TargetMode="External"/><Relationship Id="rId564" Type="http://schemas.openxmlformats.org/officeDocument/2006/relationships/hyperlink" Target="https://login.consultant.ru/link/?req=doc&amp;base=LAW&amp;n=523291&amp;date=30.03.2026&amp;dst=100172&amp;field=134" TargetMode="External"/><Relationship Id="rId771" Type="http://schemas.openxmlformats.org/officeDocument/2006/relationships/hyperlink" Target="https://login.consultant.ru/link/?req=doc&amp;base=LAW&amp;n=523559&amp;date=30.03.2026&amp;dst=100903&amp;field=134" TargetMode="External"/><Relationship Id="rId869" Type="http://schemas.openxmlformats.org/officeDocument/2006/relationships/hyperlink" Target="https://login.consultant.ru/link/?req=doc&amp;base=ESU&amp;n=425&amp;date=30.03.2026&amp;dst=100022&amp;field=134" TargetMode="External"/><Relationship Id="rId1499" Type="http://schemas.openxmlformats.org/officeDocument/2006/relationships/hyperlink" Target="https://login.consultant.ru/link/?req=doc&amp;base=LAW&amp;n=84311&amp;date=30.03.2026&amp;dst=100009&amp;field=134" TargetMode="External"/><Relationship Id="rId424" Type="http://schemas.openxmlformats.org/officeDocument/2006/relationships/hyperlink" Target="https://login.consultant.ru/link/?req=doc&amp;base=LAW&amp;n=523299&amp;date=30.03.2026&amp;dst=102&amp;field=134" TargetMode="External"/><Relationship Id="rId631" Type="http://schemas.openxmlformats.org/officeDocument/2006/relationships/hyperlink" Target="https://login.consultant.ru/link/?req=doc&amp;base=LAW&amp;n=523564&amp;date=30.03.2026&amp;dst=100953&amp;field=134" TargetMode="External"/><Relationship Id="rId729" Type="http://schemas.openxmlformats.org/officeDocument/2006/relationships/hyperlink" Target="https://login.consultant.ru/link/?req=doc&amp;base=LAW&amp;n=523562&amp;date=30.03.2026&amp;dst=100976&amp;field=134" TargetMode="External"/><Relationship Id="rId1054" Type="http://schemas.openxmlformats.org/officeDocument/2006/relationships/hyperlink" Target="https://login.consultant.ru/link/?req=doc&amp;base=LAW&amp;n=42006&amp;date=30.03.2026&amp;dst=100028&amp;field=134" TargetMode="External"/><Relationship Id="rId1261" Type="http://schemas.openxmlformats.org/officeDocument/2006/relationships/hyperlink" Target="https://login.consultant.ru/link/?req=doc&amp;base=LAW&amp;n=79657&amp;date=30.03.2026&amp;dst=100012&amp;field=134" TargetMode="External"/><Relationship Id="rId1359" Type="http://schemas.openxmlformats.org/officeDocument/2006/relationships/hyperlink" Target="https://login.consultant.ru/link/?req=doc&amp;base=LAW&amp;n=79690&amp;date=30.03.2026&amp;dst=100018&amp;field=134" TargetMode="External"/><Relationship Id="rId936" Type="http://schemas.openxmlformats.org/officeDocument/2006/relationships/hyperlink" Target="https://login.consultant.ru/link/?req=doc&amp;base=LAW&amp;n=519026&amp;date=30.03.2026&amp;dst=731&amp;field=134" TargetMode="External"/><Relationship Id="rId1121" Type="http://schemas.openxmlformats.org/officeDocument/2006/relationships/hyperlink" Target="https://login.consultant.ru/link/?req=doc&amp;base=LAW&amp;n=527507&amp;date=30.03.2026&amp;dst=106278&amp;field=134" TargetMode="External"/><Relationship Id="rId1219" Type="http://schemas.openxmlformats.org/officeDocument/2006/relationships/hyperlink" Target="https://login.consultant.ru/link/?req=doc&amp;base=LAW&amp;n=79652&amp;date=30.03.2026&amp;dst=100009&amp;field=134" TargetMode="External"/><Relationship Id="rId1566" Type="http://schemas.openxmlformats.org/officeDocument/2006/relationships/hyperlink" Target="https://login.consultant.ru/link/?req=doc&amp;base=LAW&amp;n=84164&amp;date=30.03.2026&amp;dst=100019&amp;field=134" TargetMode="External"/><Relationship Id="rId65" Type="http://schemas.openxmlformats.org/officeDocument/2006/relationships/header" Target="header29.xml"/><Relationship Id="rId1426" Type="http://schemas.openxmlformats.org/officeDocument/2006/relationships/hyperlink" Target="https://login.consultant.ru/link/?req=doc&amp;base=LAW&amp;n=79180&amp;date=30.03.2026&amp;dst=100017&amp;field=134" TargetMode="External"/><Relationship Id="rId1633" Type="http://schemas.openxmlformats.org/officeDocument/2006/relationships/hyperlink" Target="https://login.consultant.ru/link/?req=doc&amp;base=LAW&amp;n=125537&amp;date=30.03.2026&amp;dst=100028&amp;field=134" TargetMode="External"/><Relationship Id="rId1700" Type="http://schemas.openxmlformats.org/officeDocument/2006/relationships/footer" Target="footer49.xml"/><Relationship Id="rId281" Type="http://schemas.openxmlformats.org/officeDocument/2006/relationships/hyperlink" Target="https://login.consultant.ru/link/?req=doc&amp;base=LAW&amp;n=519026&amp;date=30.03.2026&amp;dst=503&amp;field=134" TargetMode="External"/><Relationship Id="rId141" Type="http://schemas.openxmlformats.org/officeDocument/2006/relationships/hyperlink" Target="https://login.consultant.ru/link/?req=doc&amp;base=LAW&amp;n=523291&amp;date=30.03.2026&amp;dst=100044&amp;field=134" TargetMode="External"/><Relationship Id="rId379" Type="http://schemas.openxmlformats.org/officeDocument/2006/relationships/hyperlink" Target="https://login.consultant.ru/link/?req=doc&amp;base=LAW&amp;n=523306&amp;date=30.03.2026" TargetMode="External"/><Relationship Id="rId586" Type="http://schemas.openxmlformats.org/officeDocument/2006/relationships/hyperlink" Target="https://login.consultant.ru/link/?req=doc&amp;base=LAW&amp;n=523561&amp;date=30.03.2026&amp;dst=246&amp;field=134" TargetMode="External"/><Relationship Id="rId793" Type="http://schemas.openxmlformats.org/officeDocument/2006/relationships/hyperlink" Target="https://login.consultant.ru/link/?req=doc&amp;base=LAW&amp;n=523559&amp;date=30.03.2026&amp;dst=100365&amp;field=134" TargetMode="External"/><Relationship Id="rId7" Type="http://schemas.openxmlformats.org/officeDocument/2006/relationships/hyperlink" Target="https://login.consultant.ru/link/?req=doc&amp;base=LAW&amp;n=451737&amp;date=30.03.2026&amp;dst=402&amp;field=134" TargetMode="External"/><Relationship Id="rId239" Type="http://schemas.openxmlformats.org/officeDocument/2006/relationships/hyperlink" Target="https://login.consultant.ru/link/?req=doc&amp;base=LAW&amp;n=520149&amp;date=30.03.2026&amp;dst=32&amp;field=134" TargetMode="External"/><Relationship Id="rId446" Type="http://schemas.openxmlformats.org/officeDocument/2006/relationships/hyperlink" Target="https://login.consultant.ru/link/?req=doc&amp;base=LAW&amp;n=518293&amp;date=30.03.2026&amp;dst=101108&amp;field=134" TargetMode="External"/><Relationship Id="rId653" Type="http://schemas.openxmlformats.org/officeDocument/2006/relationships/hyperlink" Target="https://login.consultant.ru/link/?req=doc&amp;base=LAW&amp;n=523564&amp;date=30.03.2026&amp;dst=100970&amp;field=134" TargetMode="External"/><Relationship Id="rId1076" Type="http://schemas.openxmlformats.org/officeDocument/2006/relationships/hyperlink" Target="https://login.consultant.ru/link/?req=doc&amp;base=LAW&amp;n=452984&amp;date=30.03.2026&amp;dst=100158&amp;field=134" TargetMode="External"/><Relationship Id="rId1283" Type="http://schemas.openxmlformats.org/officeDocument/2006/relationships/hyperlink" Target="https://login.consultant.ru/link/?req=doc&amp;base=LAW&amp;n=481665&amp;date=30.03.2026&amp;dst=100026&amp;field=134" TargetMode="External"/><Relationship Id="rId1490" Type="http://schemas.openxmlformats.org/officeDocument/2006/relationships/hyperlink" Target="https://login.consultant.ru/link/?req=doc&amp;base=LAW&amp;n=84311&amp;date=30.03.2026&amp;dst=100015&amp;field=134" TargetMode="External"/><Relationship Id="rId306" Type="http://schemas.openxmlformats.org/officeDocument/2006/relationships/hyperlink" Target="https://login.consultant.ru/link/?req=doc&amp;base=LAW&amp;n=519026&amp;date=30.03.2026&amp;dst=2238&amp;field=134" TargetMode="External"/><Relationship Id="rId860" Type="http://schemas.openxmlformats.org/officeDocument/2006/relationships/hyperlink" Target="https://login.consultant.ru/link/?req=doc&amp;base=LAW&amp;n=520107&amp;date=30.03.2026&amp;dst=100752&amp;field=134" TargetMode="External"/><Relationship Id="rId958" Type="http://schemas.openxmlformats.org/officeDocument/2006/relationships/hyperlink" Target="https://login.consultant.ru/link/?req=doc&amp;base=LAW&amp;n=519026&amp;date=30.03.2026&amp;dst=101612&amp;field=134" TargetMode="External"/><Relationship Id="rId1143" Type="http://schemas.openxmlformats.org/officeDocument/2006/relationships/hyperlink" Target="https://login.consultant.ru/link/?req=doc&amp;base=LAW&amp;n=527507&amp;date=30.03.2026&amp;dst=106754&amp;field=134" TargetMode="External"/><Relationship Id="rId1588" Type="http://schemas.openxmlformats.org/officeDocument/2006/relationships/hyperlink" Target="https://login.consultant.ru/link/?req=doc&amp;base=LAW&amp;n=77837&amp;date=30.03.2026&amp;dst=100018&amp;field=134" TargetMode="External"/><Relationship Id="rId87" Type="http://schemas.openxmlformats.org/officeDocument/2006/relationships/header" Target="header39.xml"/><Relationship Id="rId513" Type="http://schemas.openxmlformats.org/officeDocument/2006/relationships/hyperlink" Target="https://login.consultant.ru/link/?req=doc&amp;base=LAW&amp;n=523293&amp;date=30.03.2026&amp;dst=100389&amp;field=134" TargetMode="External"/><Relationship Id="rId720" Type="http://schemas.openxmlformats.org/officeDocument/2006/relationships/hyperlink" Target="https://login.consultant.ru/link/?req=doc&amp;base=LAW&amp;n=523562&amp;date=30.03.2026&amp;dst=100969&amp;field=134" TargetMode="External"/><Relationship Id="rId818" Type="http://schemas.openxmlformats.org/officeDocument/2006/relationships/hyperlink" Target="https://login.consultant.ru/link/?req=doc&amp;base=LAW&amp;n=501319&amp;date=30.03.2026&amp;dst=100308&amp;field=134" TargetMode="External"/><Relationship Id="rId1350" Type="http://schemas.openxmlformats.org/officeDocument/2006/relationships/hyperlink" Target="https://login.consultant.ru/link/?req=doc&amp;base=LAW&amp;n=79691&amp;date=30.03.2026&amp;dst=100033&amp;field=134" TargetMode="External"/><Relationship Id="rId1448" Type="http://schemas.openxmlformats.org/officeDocument/2006/relationships/hyperlink" Target="https://login.consultant.ru/link/?req=doc&amp;base=LAW&amp;n=79000&amp;date=30.03.2026&amp;dst=100027&amp;field=134" TargetMode="External"/><Relationship Id="rId1655" Type="http://schemas.openxmlformats.org/officeDocument/2006/relationships/hyperlink" Target="https://login.consultant.ru/link/?req=doc&amp;base=LAW&amp;n=214638&amp;date=30.03.2026&amp;dst=1&amp;field=134" TargetMode="External"/><Relationship Id="rId1003" Type="http://schemas.openxmlformats.org/officeDocument/2006/relationships/hyperlink" Target="https://login.consultant.ru/link/?req=doc&amp;base=LAW&amp;n=520107&amp;date=30.03.2026&amp;dst=100756&amp;field=134" TargetMode="External"/><Relationship Id="rId1210" Type="http://schemas.openxmlformats.org/officeDocument/2006/relationships/hyperlink" Target="https://login.consultant.ru/link/?req=doc&amp;base=LAW&amp;n=79653&amp;date=30.03.2026&amp;dst=100011&amp;field=134" TargetMode="External"/><Relationship Id="rId1308" Type="http://schemas.openxmlformats.org/officeDocument/2006/relationships/hyperlink" Target="https://login.consultant.ru/link/?req=doc&amp;base=LAW&amp;n=79693&amp;date=30.03.2026&amp;dst=100033&amp;field=134" TargetMode="External"/><Relationship Id="rId1515" Type="http://schemas.openxmlformats.org/officeDocument/2006/relationships/hyperlink" Target="https://login.consultant.ru/link/?req=doc&amp;base=LAW&amp;n=96273&amp;date=30.03.2026&amp;dst=100009&amp;field=134" TargetMode="External"/><Relationship Id="rId1722" Type="http://schemas.openxmlformats.org/officeDocument/2006/relationships/hyperlink" Target="https://login.consultant.ru/link/?req=doc&amp;base=LAW&amp;n=519026&amp;date=30.03.2026&amp;dst=709&amp;field=134" TargetMode="External"/><Relationship Id="rId14" Type="http://schemas.openxmlformats.org/officeDocument/2006/relationships/header" Target="header2.xml"/><Relationship Id="rId163" Type="http://schemas.openxmlformats.org/officeDocument/2006/relationships/hyperlink" Target="https://login.consultant.ru/link/?req=doc&amp;base=LAW&amp;n=443641&amp;date=30.03.2026&amp;dst=100009&amp;field=134" TargetMode="External"/><Relationship Id="rId370" Type="http://schemas.openxmlformats.org/officeDocument/2006/relationships/hyperlink" Target="https://login.consultant.ru/link/?req=doc&amp;base=LAW&amp;n=508979&amp;date=30.03.2026&amp;dst=100183&amp;field=134" TargetMode="External"/><Relationship Id="rId230" Type="http://schemas.openxmlformats.org/officeDocument/2006/relationships/hyperlink" Target="https://login.consultant.ru/link/?req=doc&amp;base=LAW&amp;n=520149&amp;date=30.03.2026&amp;dst=906&amp;field=134" TargetMode="External"/><Relationship Id="rId468" Type="http://schemas.openxmlformats.org/officeDocument/2006/relationships/hyperlink" Target="https://login.consultant.ru/link/?req=doc&amp;base=LAW&amp;n=518293&amp;date=30.03.2026&amp;dst=764&amp;field=134" TargetMode="External"/><Relationship Id="rId675" Type="http://schemas.openxmlformats.org/officeDocument/2006/relationships/hyperlink" Target="https://login.consultant.ru/link/?req=doc&amp;base=LAW&amp;n=523560&amp;date=30.03.2026&amp;dst=100968&amp;field=134" TargetMode="External"/><Relationship Id="rId882" Type="http://schemas.openxmlformats.org/officeDocument/2006/relationships/hyperlink" Target="https://login.consultant.ru/link/?req=doc&amp;base=LAW&amp;n=511225&amp;date=30.03.2026&amp;dst=100349&amp;field=134" TargetMode="External"/><Relationship Id="rId1098" Type="http://schemas.openxmlformats.org/officeDocument/2006/relationships/header" Target="header54.xml"/><Relationship Id="rId328" Type="http://schemas.openxmlformats.org/officeDocument/2006/relationships/hyperlink" Target="https://login.consultant.ru/link/?req=doc&amp;base=LAW&amp;n=519026&amp;date=30.03.2026&amp;dst=2390&amp;field=134" TargetMode="External"/><Relationship Id="rId535" Type="http://schemas.openxmlformats.org/officeDocument/2006/relationships/hyperlink" Target="https://login.consultant.ru/link/?req=doc&amp;base=LAW&amp;n=523293&amp;date=30.03.2026" TargetMode="External"/><Relationship Id="rId742" Type="http://schemas.openxmlformats.org/officeDocument/2006/relationships/hyperlink" Target="https://login.consultant.ru/link/?req=doc&amp;base=LAW&amp;n=523562&amp;date=30.03.2026&amp;dst=100380&amp;field=134" TargetMode="External"/><Relationship Id="rId1165" Type="http://schemas.openxmlformats.org/officeDocument/2006/relationships/hyperlink" Target="https://login.consultant.ru/link/?req=doc&amp;base=LAW&amp;n=527507&amp;date=30.03.2026&amp;dst=106754&amp;field=134" TargetMode="External"/><Relationship Id="rId1372" Type="http://schemas.openxmlformats.org/officeDocument/2006/relationships/hyperlink" Target="https://login.consultant.ru/link/?req=doc&amp;base=LAW&amp;n=79689&amp;date=30.03.2026&amp;dst=100016&amp;field=134" TargetMode="External"/><Relationship Id="rId602" Type="http://schemas.openxmlformats.org/officeDocument/2006/relationships/hyperlink" Target="https://login.consultant.ru/link/?req=doc&amp;base=LAW&amp;n=523306&amp;date=30.03.2026" TargetMode="External"/><Relationship Id="rId1025" Type="http://schemas.openxmlformats.org/officeDocument/2006/relationships/hyperlink" Target="https://login.consultant.ru/link/?req=doc&amp;base=LAW&amp;n=520107&amp;date=30.03.2026&amp;dst=105&amp;field=134" TargetMode="External"/><Relationship Id="rId1232" Type="http://schemas.openxmlformats.org/officeDocument/2006/relationships/hyperlink" Target="https://login.consultant.ru/link/?req=doc&amp;base=LAW&amp;n=79694&amp;date=30.03.2026&amp;dst=100013&amp;field=134" TargetMode="External"/><Relationship Id="rId1677" Type="http://schemas.openxmlformats.org/officeDocument/2006/relationships/hyperlink" Target="https://login.consultant.ru/link/?req=doc&amp;base=LAW&amp;n=71507&amp;date=30.03.2026&amp;dst=100017&amp;field=134" TargetMode="External"/><Relationship Id="rId907" Type="http://schemas.openxmlformats.org/officeDocument/2006/relationships/hyperlink" Target="https://login.consultant.ru/link/?req=doc&amp;base=LAW&amp;n=474055&amp;date=30.03.2026" TargetMode="External"/><Relationship Id="rId1537" Type="http://schemas.openxmlformats.org/officeDocument/2006/relationships/hyperlink" Target="https://login.consultant.ru/link/?req=doc&amp;base=LAW&amp;n=78103&amp;date=30.03.2026&amp;dst=100017&amp;field=134" TargetMode="External"/><Relationship Id="rId1744" Type="http://schemas.openxmlformats.org/officeDocument/2006/relationships/theme" Target="theme/theme1.xml"/><Relationship Id="rId36" Type="http://schemas.openxmlformats.org/officeDocument/2006/relationships/header" Target="header11.xml"/><Relationship Id="rId1604" Type="http://schemas.openxmlformats.org/officeDocument/2006/relationships/hyperlink" Target="https://login.consultant.ru/link/?req=doc&amp;base=LAW&amp;n=77472&amp;date=30.03.2026&amp;dst=100009&amp;field=134" TargetMode="External"/><Relationship Id="rId185" Type="http://schemas.openxmlformats.org/officeDocument/2006/relationships/hyperlink" Target="https://login.consultant.ru/link/?req=doc&amp;base=LAW&amp;n=88180&amp;date=30.03.2026&amp;dst=100185&amp;field=134" TargetMode="External"/><Relationship Id="rId392" Type="http://schemas.openxmlformats.org/officeDocument/2006/relationships/hyperlink" Target="https://login.consultant.ru/link/?req=doc&amp;base=LAW&amp;n=511662&amp;date=30.03.2026&amp;dst=100786&amp;field=134" TargetMode="External"/><Relationship Id="rId697" Type="http://schemas.openxmlformats.org/officeDocument/2006/relationships/hyperlink" Target="https://login.consultant.ru/link/?req=doc&amp;base=LAW&amp;n=523560&amp;date=30.03.2026&amp;dst=100983&amp;field=134" TargetMode="External"/><Relationship Id="rId252" Type="http://schemas.openxmlformats.org/officeDocument/2006/relationships/hyperlink" Target="https://login.consultant.ru/link/?req=doc&amp;base=LAW&amp;n=489748&amp;date=30.03.2026&amp;dst=100190&amp;field=134" TargetMode="External"/><Relationship Id="rId1187" Type="http://schemas.openxmlformats.org/officeDocument/2006/relationships/hyperlink" Target="https://login.consultant.ru/link/?req=doc&amp;base=LAW&amp;n=147770&amp;date=30.03.2026&amp;dst=100014&amp;field=134" TargetMode="External"/><Relationship Id="rId112" Type="http://schemas.openxmlformats.org/officeDocument/2006/relationships/hyperlink" Target="https://login.consultant.ru/link/?req=doc&amp;base=LAW&amp;n=520107&amp;date=30.03.2026&amp;dst=100404&amp;field=134" TargetMode="External"/><Relationship Id="rId557" Type="http://schemas.openxmlformats.org/officeDocument/2006/relationships/hyperlink" Target="https://login.consultant.ru/link/?req=doc&amp;base=LAW&amp;n=523293&amp;date=30.03.2026&amp;dst=100968&amp;field=134" TargetMode="External"/><Relationship Id="rId764" Type="http://schemas.openxmlformats.org/officeDocument/2006/relationships/hyperlink" Target="https://login.consultant.ru/link/?req=doc&amp;base=LAW&amp;n=523559&amp;date=30.03.2026&amp;dst=100896&amp;field=134" TargetMode="External"/><Relationship Id="rId971" Type="http://schemas.openxmlformats.org/officeDocument/2006/relationships/hyperlink" Target="https://login.consultant.ru/link/?req=doc&amp;base=LAW&amp;n=519026&amp;date=30.03.2026&amp;dst=102288&amp;field=134" TargetMode="External"/><Relationship Id="rId1394" Type="http://schemas.openxmlformats.org/officeDocument/2006/relationships/hyperlink" Target="https://login.consultant.ru/link/?req=doc&amp;base=LAW&amp;n=79533&amp;date=30.03.2026&amp;dst=100020&amp;field=134" TargetMode="External"/><Relationship Id="rId1699" Type="http://schemas.openxmlformats.org/officeDocument/2006/relationships/header" Target="header59.xml"/><Relationship Id="rId417" Type="http://schemas.openxmlformats.org/officeDocument/2006/relationships/hyperlink" Target="https://login.consultant.ru/link/?req=doc&amp;base=LAW&amp;n=523299&amp;date=30.03.2026&amp;dst=100324&amp;field=134" TargetMode="External"/><Relationship Id="rId624" Type="http://schemas.openxmlformats.org/officeDocument/2006/relationships/hyperlink" Target="https://login.consultant.ru/link/?req=doc&amp;base=LAW&amp;n=523564&amp;date=30.03.2026&amp;dst=100948&amp;field=134" TargetMode="External"/><Relationship Id="rId831" Type="http://schemas.openxmlformats.org/officeDocument/2006/relationships/hyperlink" Target="https://login.consultant.ru/link/?req=doc&amp;base=LAW&amp;n=501319&amp;date=30.03.2026&amp;dst=100396&amp;field=134" TargetMode="External"/><Relationship Id="rId1047" Type="http://schemas.openxmlformats.org/officeDocument/2006/relationships/hyperlink" Target="https://login.consultant.ru/link/?req=doc&amp;base=LAW&amp;n=474055&amp;date=30.03.2026" TargetMode="External"/><Relationship Id="rId1254" Type="http://schemas.openxmlformats.org/officeDocument/2006/relationships/hyperlink" Target="https://login.consultant.ru/link/?req=doc&amp;base=LAW&amp;n=79694&amp;date=30.03.2026&amp;dst=100124&amp;field=134" TargetMode="External"/><Relationship Id="rId1461" Type="http://schemas.openxmlformats.org/officeDocument/2006/relationships/hyperlink" Target="https://login.consultant.ru/link/?req=doc&amp;base=LAW&amp;n=78999&amp;date=30.03.2026&amp;dst=100021&amp;field=134" TargetMode="External"/><Relationship Id="rId263" Type="http://schemas.openxmlformats.org/officeDocument/2006/relationships/hyperlink" Target="https://login.consultant.ru/link/?req=doc&amp;base=LAW&amp;n=519026&amp;date=30.03.2026&amp;dst=481&amp;field=134" TargetMode="External"/><Relationship Id="rId470" Type="http://schemas.openxmlformats.org/officeDocument/2006/relationships/hyperlink" Target="https://login.consultant.ru/link/?req=doc&amp;base=LAW&amp;n=518129&amp;date=30.03.2026&amp;dst=19&amp;field=134" TargetMode="External"/><Relationship Id="rId929" Type="http://schemas.openxmlformats.org/officeDocument/2006/relationships/hyperlink" Target="https://login.consultant.ru/link/?req=doc&amp;base=LAW&amp;n=474053&amp;date=30.03.2026&amp;dst=100012&amp;field=134" TargetMode="External"/><Relationship Id="rId1114" Type="http://schemas.openxmlformats.org/officeDocument/2006/relationships/hyperlink" Target="https://login.consultant.ru/link/?req=doc&amp;base=LAW&amp;n=527507&amp;date=30.03.2026&amp;dst=106754&amp;field=134" TargetMode="External"/><Relationship Id="rId1321" Type="http://schemas.openxmlformats.org/officeDocument/2006/relationships/hyperlink" Target="https://login.consultant.ru/link/?req=doc&amp;base=LAW&amp;n=79692&amp;date=30.03.2026&amp;dst=100021&amp;field=134" TargetMode="External"/><Relationship Id="rId1559" Type="http://schemas.openxmlformats.org/officeDocument/2006/relationships/hyperlink" Target="https://login.consultant.ru/link/?req=doc&amp;base=LAW&amp;n=84164&amp;date=30.03.2026&amp;dst=100009&amp;field=134" TargetMode="External"/><Relationship Id="rId58" Type="http://schemas.openxmlformats.org/officeDocument/2006/relationships/header" Target="header25.xml"/><Relationship Id="rId123" Type="http://schemas.openxmlformats.org/officeDocument/2006/relationships/hyperlink" Target="https://login.consultant.ru/link/?req=doc&amp;base=LAW&amp;n=490988&amp;date=30.03.2026" TargetMode="External"/><Relationship Id="rId330" Type="http://schemas.openxmlformats.org/officeDocument/2006/relationships/hyperlink" Target="https://login.consultant.ru/link/?req=doc&amp;base=LAW&amp;n=519026&amp;date=30.03.2026&amp;dst=2399&amp;field=134" TargetMode="External"/><Relationship Id="rId568" Type="http://schemas.openxmlformats.org/officeDocument/2006/relationships/hyperlink" Target="https://login.consultant.ru/link/?req=doc&amp;base=LAW&amp;n=523291&amp;date=30.03.2026&amp;dst=100092&amp;field=134" TargetMode="External"/><Relationship Id="rId775" Type="http://schemas.openxmlformats.org/officeDocument/2006/relationships/hyperlink" Target="https://login.consultant.ru/link/?req=doc&amp;base=LAW&amp;n=523559&amp;date=30.03.2026&amp;dst=100907&amp;field=134" TargetMode="External"/><Relationship Id="rId982" Type="http://schemas.openxmlformats.org/officeDocument/2006/relationships/hyperlink" Target="https://login.consultant.ru/link/?req=doc&amp;base=LAW&amp;n=520107&amp;date=30.03.2026&amp;dst=100409&amp;field=134" TargetMode="External"/><Relationship Id="rId1198" Type="http://schemas.openxmlformats.org/officeDocument/2006/relationships/hyperlink" Target="https://login.consultant.ru/link/?req=doc&amp;base=LAW&amp;n=127516&amp;date=30.03.2026&amp;dst=100014&amp;field=134" TargetMode="External"/><Relationship Id="rId1419" Type="http://schemas.openxmlformats.org/officeDocument/2006/relationships/hyperlink" Target="https://login.consultant.ru/link/?req=doc&amp;base=LAW&amp;n=79257&amp;date=30.03.2026&amp;dst=100009&amp;field=134" TargetMode="External"/><Relationship Id="rId1626" Type="http://schemas.openxmlformats.org/officeDocument/2006/relationships/hyperlink" Target="https://login.consultant.ru/link/?req=doc&amp;base=LAW&amp;n=125537&amp;date=30.03.2026&amp;dst=100021&amp;field=134" TargetMode="External"/><Relationship Id="rId428" Type="http://schemas.openxmlformats.org/officeDocument/2006/relationships/hyperlink" Target="https://login.consultant.ru/link/?req=doc&amp;base=LAW&amp;n=518293&amp;date=30.03.2026&amp;dst=100561&amp;field=134" TargetMode="External"/><Relationship Id="rId635" Type="http://schemas.openxmlformats.org/officeDocument/2006/relationships/hyperlink" Target="https://login.consultant.ru/link/?req=doc&amp;base=LAW&amp;n=523564&amp;date=30.03.2026&amp;dst=100959&amp;field=134" TargetMode="External"/><Relationship Id="rId842" Type="http://schemas.openxmlformats.org/officeDocument/2006/relationships/hyperlink" Target="https://login.consultant.ru/link/?req=doc&amp;base=LAW&amp;n=501319&amp;date=30.03.2026" TargetMode="External"/><Relationship Id="rId1058" Type="http://schemas.openxmlformats.org/officeDocument/2006/relationships/hyperlink" Target="https://login.consultant.ru/link/?req=doc&amp;base=LAW&amp;n=520107&amp;date=30.03.2026&amp;dst=100431&amp;field=134" TargetMode="External"/><Relationship Id="rId1265" Type="http://schemas.openxmlformats.org/officeDocument/2006/relationships/hyperlink" Target="https://login.consultant.ru/link/?req=doc&amp;base=LAW&amp;n=79656&amp;date=30.03.2026&amp;dst=100015&amp;field=134" TargetMode="External"/><Relationship Id="rId1472" Type="http://schemas.openxmlformats.org/officeDocument/2006/relationships/hyperlink" Target="https://login.consultant.ru/link/?req=doc&amp;base=LAW&amp;n=78998&amp;date=30.03.2026&amp;dst=100013&amp;field=134" TargetMode="External"/><Relationship Id="rId274" Type="http://schemas.openxmlformats.org/officeDocument/2006/relationships/hyperlink" Target="https://login.consultant.ru/link/?req=doc&amp;base=LAW&amp;n=519026&amp;date=30.03.2026&amp;dst=498&amp;field=134" TargetMode="External"/><Relationship Id="rId481" Type="http://schemas.openxmlformats.org/officeDocument/2006/relationships/hyperlink" Target="https://login.consultant.ru/link/?req=doc&amp;base=LAW&amp;n=523293&amp;date=30.03.2026&amp;dst=100386&amp;field=134" TargetMode="External"/><Relationship Id="rId702" Type="http://schemas.openxmlformats.org/officeDocument/2006/relationships/hyperlink" Target="https://login.consultant.ru/link/?req=doc&amp;base=LAW&amp;n=523560&amp;date=30.03.2026&amp;dst=100988&amp;field=134" TargetMode="External"/><Relationship Id="rId1125" Type="http://schemas.openxmlformats.org/officeDocument/2006/relationships/hyperlink" Target="https://login.consultant.ru/link/?req=doc&amp;base=LAW&amp;n=527507&amp;date=30.03.2026&amp;dst=106278&amp;field=134" TargetMode="External"/><Relationship Id="rId1332" Type="http://schemas.openxmlformats.org/officeDocument/2006/relationships/hyperlink" Target="https://login.consultant.ru/link/?req=doc&amp;base=LAW&amp;n=79691&amp;date=30.03.2026&amp;dst=100015&amp;field=134" TargetMode="External"/><Relationship Id="rId69" Type="http://schemas.openxmlformats.org/officeDocument/2006/relationships/footer" Target="footer22.xml"/><Relationship Id="rId134" Type="http://schemas.openxmlformats.org/officeDocument/2006/relationships/hyperlink" Target="https://login.consultant.ru/link/?req=doc&amp;base=LAW&amp;n=519026&amp;date=30.03.2026&amp;dst=3112&amp;field=134" TargetMode="External"/><Relationship Id="rId579" Type="http://schemas.openxmlformats.org/officeDocument/2006/relationships/hyperlink" Target="https://login.consultant.ru/link/?req=doc&amp;base=LAW&amp;n=523561&amp;date=30.03.2026&amp;dst=100236&amp;field=134" TargetMode="External"/><Relationship Id="rId786" Type="http://schemas.openxmlformats.org/officeDocument/2006/relationships/hyperlink" Target="https://login.consultant.ru/link/?req=doc&amp;base=LAW&amp;n=523559&amp;date=30.03.2026&amp;dst=100915&amp;field=134" TargetMode="External"/><Relationship Id="rId993" Type="http://schemas.openxmlformats.org/officeDocument/2006/relationships/hyperlink" Target="https://login.consultant.ru/link/?req=doc&amp;base=LAW&amp;n=474055&amp;date=30.03.2026" TargetMode="External"/><Relationship Id="rId1637" Type="http://schemas.openxmlformats.org/officeDocument/2006/relationships/hyperlink" Target="https://login.consultant.ru/link/?req=doc&amp;base=LAW&amp;n=77301&amp;date=30.03.2026&amp;dst=100011&amp;field=134" TargetMode="External"/><Relationship Id="rId341" Type="http://schemas.openxmlformats.org/officeDocument/2006/relationships/hyperlink" Target="https://login.consultant.ru/link/?req=doc&amp;base=LAW&amp;n=519026&amp;date=30.03.2026&amp;dst=1629&amp;field=134" TargetMode="External"/><Relationship Id="rId439" Type="http://schemas.openxmlformats.org/officeDocument/2006/relationships/hyperlink" Target="https://login.consultant.ru/link/?req=doc&amp;base=LAW&amp;n=518293&amp;date=30.03.2026&amp;dst=100567&amp;field=134" TargetMode="External"/><Relationship Id="rId646" Type="http://schemas.openxmlformats.org/officeDocument/2006/relationships/hyperlink" Target="https://login.consultant.ru/link/?req=doc&amp;base=LAW&amp;n=523564&amp;date=30.03.2026&amp;dst=100964&amp;field=134" TargetMode="External"/><Relationship Id="rId1069" Type="http://schemas.openxmlformats.org/officeDocument/2006/relationships/header" Target="header49.xml"/><Relationship Id="rId1276" Type="http://schemas.openxmlformats.org/officeDocument/2006/relationships/hyperlink" Target="https://login.consultant.ru/link/?req=doc&amp;base=LAW&amp;n=481665&amp;date=30.03.2026&amp;dst=100010&amp;field=134" TargetMode="External"/><Relationship Id="rId1483" Type="http://schemas.openxmlformats.org/officeDocument/2006/relationships/hyperlink" Target="https://login.consultant.ru/link/?req=doc&amp;base=LAW&amp;n=78998&amp;date=30.03.2026&amp;dst=100009&amp;field=134" TargetMode="External"/><Relationship Id="rId1704" Type="http://schemas.openxmlformats.org/officeDocument/2006/relationships/footer" Target="footer51.xml"/><Relationship Id="rId201" Type="http://schemas.openxmlformats.org/officeDocument/2006/relationships/hyperlink" Target="https://login.consultant.ru/link/?req=doc&amp;base=LAW&amp;n=520107&amp;date=30.03.2026&amp;dst=100756&amp;field=134" TargetMode="External"/><Relationship Id="rId285" Type="http://schemas.openxmlformats.org/officeDocument/2006/relationships/hyperlink" Target="https://login.consultant.ru/link/?req=doc&amp;base=LAW&amp;n=519026&amp;date=30.03.2026&amp;dst=3147&amp;field=134" TargetMode="External"/><Relationship Id="rId506" Type="http://schemas.openxmlformats.org/officeDocument/2006/relationships/hyperlink" Target="https://login.consultant.ru/link/?req=doc&amp;base=LAW&amp;n=523293&amp;date=30.03.2026&amp;dst=416&amp;field=134" TargetMode="External"/><Relationship Id="rId853" Type="http://schemas.openxmlformats.org/officeDocument/2006/relationships/hyperlink" Target="https://login.consultant.ru/link/?req=doc&amp;base=LAW&amp;n=520107&amp;date=30.03.2026&amp;dst=110&amp;field=134" TargetMode="External"/><Relationship Id="rId1136" Type="http://schemas.openxmlformats.org/officeDocument/2006/relationships/hyperlink" Target="https://login.consultant.ru/link/?req=doc&amp;base=LAW&amp;n=527507&amp;date=30.03.2026&amp;dst=106451&amp;field=134" TargetMode="External"/><Relationship Id="rId1690" Type="http://schemas.openxmlformats.org/officeDocument/2006/relationships/hyperlink" Target="https://login.consultant.ru/link/?req=doc&amp;base=LAW&amp;n=214641&amp;date=30.03.2026&amp;dst=100020&amp;field=134" TargetMode="External"/><Relationship Id="rId492" Type="http://schemas.openxmlformats.org/officeDocument/2006/relationships/hyperlink" Target="https://login.consultant.ru/link/?req=doc&amp;base=LAW&amp;n=523293&amp;date=30.03.2026&amp;dst=582&amp;field=134" TargetMode="External"/><Relationship Id="rId713" Type="http://schemas.openxmlformats.org/officeDocument/2006/relationships/hyperlink" Target="https://login.consultant.ru/link/?req=doc&amp;base=LAW&amp;n=523562&amp;date=30.03.2026&amp;dst=100962&amp;field=134" TargetMode="External"/><Relationship Id="rId797" Type="http://schemas.openxmlformats.org/officeDocument/2006/relationships/hyperlink" Target="https://login.consultant.ru/link/?req=doc&amp;base=LAW&amp;n=523559&amp;date=30.03.2026&amp;dst=100923&amp;field=134" TargetMode="External"/><Relationship Id="rId920" Type="http://schemas.openxmlformats.org/officeDocument/2006/relationships/hyperlink" Target="https://login.consultant.ru/link/?req=doc&amp;base=LAW&amp;n=520107&amp;date=30.03.2026&amp;dst=100078&amp;field=134" TargetMode="External"/><Relationship Id="rId1343" Type="http://schemas.openxmlformats.org/officeDocument/2006/relationships/hyperlink" Target="https://login.consultant.ru/link/?req=doc&amp;base=LAW&amp;n=79691&amp;date=30.03.2026&amp;dst=100026&amp;field=134" TargetMode="External"/><Relationship Id="rId1550" Type="http://schemas.openxmlformats.org/officeDocument/2006/relationships/hyperlink" Target="https://login.consultant.ru/link/?req=doc&amp;base=LAW&amp;n=79570&amp;date=30.03.2026&amp;dst=100013&amp;field=134" TargetMode="External"/><Relationship Id="rId1648" Type="http://schemas.openxmlformats.org/officeDocument/2006/relationships/hyperlink" Target="https://login.consultant.ru/link/?req=doc&amp;base=LAW&amp;n=77301&amp;date=30.03.2026&amp;dst=100008&amp;field=134" TargetMode="External"/><Relationship Id="rId145" Type="http://schemas.openxmlformats.org/officeDocument/2006/relationships/hyperlink" Target="https://login.consultant.ru/link/?req=doc&amp;base=LAW&amp;n=386337&amp;date=30.03.2026" TargetMode="External"/><Relationship Id="rId352" Type="http://schemas.openxmlformats.org/officeDocument/2006/relationships/hyperlink" Target="https://login.consultant.ru/link/?req=doc&amp;base=LAW&amp;n=523293&amp;date=30.03.2026&amp;dst=100141&amp;field=134" TargetMode="External"/><Relationship Id="rId1203" Type="http://schemas.openxmlformats.org/officeDocument/2006/relationships/hyperlink" Target="https://login.consultant.ru/link/?req=doc&amp;base=LAW&amp;n=127516&amp;date=30.03.2026&amp;dst=100019&amp;field=134" TargetMode="External"/><Relationship Id="rId1287" Type="http://schemas.openxmlformats.org/officeDocument/2006/relationships/hyperlink" Target="https://login.consultant.ru/link/?req=doc&amp;base=LAW&amp;n=79693&amp;date=30.03.2026&amp;dst=100009&amp;field=134" TargetMode="External"/><Relationship Id="rId1410" Type="http://schemas.openxmlformats.org/officeDocument/2006/relationships/hyperlink" Target="https://login.consultant.ru/link/?req=doc&amp;base=LAW&amp;n=84500&amp;date=30.03.2026&amp;dst=100020&amp;field=134" TargetMode="External"/><Relationship Id="rId1508" Type="http://schemas.openxmlformats.org/officeDocument/2006/relationships/hyperlink" Target="https://login.consultant.ru/link/?req=doc&amp;base=LAW&amp;n=96273&amp;date=30.03.2026&amp;dst=100013&amp;field=134" TargetMode="External"/><Relationship Id="rId212" Type="http://schemas.openxmlformats.org/officeDocument/2006/relationships/hyperlink" Target="https://login.consultant.ru/link/?req=doc&amp;base=LAW&amp;n=520107&amp;date=30.03.2026&amp;dst=100422&amp;field=134" TargetMode="External"/><Relationship Id="rId657" Type="http://schemas.openxmlformats.org/officeDocument/2006/relationships/hyperlink" Target="https://login.consultant.ru/link/?req=doc&amp;base=LAW&amp;n=523564&amp;date=30.03.2026&amp;dst=101175&amp;field=134" TargetMode="External"/><Relationship Id="rId864" Type="http://schemas.openxmlformats.org/officeDocument/2006/relationships/hyperlink" Target="https://login.consultant.ru/link/?req=doc&amp;base=LAW&amp;n=520107&amp;date=30.03.2026&amp;dst=100208&amp;field=134" TargetMode="External"/><Relationship Id="rId1494" Type="http://schemas.openxmlformats.org/officeDocument/2006/relationships/hyperlink" Target="https://login.consultant.ru/link/?req=doc&amp;base=LAW&amp;n=84311&amp;date=30.03.2026&amp;dst=100019&amp;field=134" TargetMode="External"/><Relationship Id="rId1715" Type="http://schemas.openxmlformats.org/officeDocument/2006/relationships/hyperlink" Target="https://login.consultant.ru/link/?req=doc&amp;base=LAW&amp;n=519026&amp;date=30.03.2026&amp;dst=397&amp;field=134" TargetMode="External"/><Relationship Id="rId296" Type="http://schemas.openxmlformats.org/officeDocument/2006/relationships/hyperlink" Target="https://login.consultant.ru/link/?req=doc&amp;base=LAW&amp;n=519026&amp;date=30.03.2026&amp;dst=100624&amp;field=134" TargetMode="External"/><Relationship Id="rId517" Type="http://schemas.openxmlformats.org/officeDocument/2006/relationships/hyperlink" Target="https://login.consultant.ru/link/?req=doc&amp;base=LAW&amp;n=523306&amp;date=30.03.2026" TargetMode="External"/><Relationship Id="rId724" Type="http://schemas.openxmlformats.org/officeDocument/2006/relationships/hyperlink" Target="https://login.consultant.ru/link/?req=doc&amp;base=LAW&amp;n=523562&amp;date=30.03.2026&amp;dst=100387&amp;field=134" TargetMode="External"/><Relationship Id="rId931" Type="http://schemas.openxmlformats.org/officeDocument/2006/relationships/hyperlink" Target="https://login.consultant.ru/link/?req=doc&amp;base=LAW&amp;n=519026&amp;date=30.03.2026&amp;dst=101080&amp;field=134" TargetMode="External"/><Relationship Id="rId1147" Type="http://schemas.openxmlformats.org/officeDocument/2006/relationships/hyperlink" Target="https://login.consultant.ru/link/?req=doc&amp;base=LAW&amp;n=527507&amp;date=30.03.2026&amp;dst=106604&amp;field=134" TargetMode="External"/><Relationship Id="rId1354" Type="http://schemas.openxmlformats.org/officeDocument/2006/relationships/hyperlink" Target="https://login.consultant.ru/link/?req=doc&amp;base=LAW&amp;n=79690&amp;date=30.03.2026&amp;dst=100013&amp;field=134" TargetMode="External"/><Relationship Id="rId1561" Type="http://schemas.openxmlformats.org/officeDocument/2006/relationships/hyperlink" Target="https://login.consultant.ru/link/?req=doc&amp;base=LAW&amp;n=84164&amp;date=30.03.2026&amp;dst=2&amp;field=134" TargetMode="External"/><Relationship Id="rId60" Type="http://schemas.openxmlformats.org/officeDocument/2006/relationships/hyperlink" Target="https://login.consultant.ru/link/?req=doc&amp;base=LAW&amp;n=520107&amp;date=30.03.2026&amp;dst=100404&amp;field=134" TargetMode="External"/><Relationship Id="rId156" Type="http://schemas.openxmlformats.org/officeDocument/2006/relationships/hyperlink" Target="https://login.consultant.ru/link/?req=doc&amp;base=LAW&amp;n=400590&amp;date=30.03.2026&amp;dst=100028&amp;field=134" TargetMode="External"/><Relationship Id="rId363" Type="http://schemas.openxmlformats.org/officeDocument/2006/relationships/hyperlink" Target="https://login.consultant.ru/link/?req=doc&amp;base=LAW&amp;n=508979&amp;date=30.03.2026" TargetMode="External"/><Relationship Id="rId570" Type="http://schemas.openxmlformats.org/officeDocument/2006/relationships/hyperlink" Target="https://login.consultant.ru/link/?req=doc&amp;base=LAW&amp;n=523291&amp;date=30.03.2026&amp;dst=100289&amp;field=134" TargetMode="External"/><Relationship Id="rId1007" Type="http://schemas.openxmlformats.org/officeDocument/2006/relationships/hyperlink" Target="https://login.consultant.ru/link/?req=doc&amp;base=LAW&amp;n=520107&amp;date=30.03.2026&amp;dst=100756&amp;field=134" TargetMode="External"/><Relationship Id="rId1214" Type="http://schemas.openxmlformats.org/officeDocument/2006/relationships/hyperlink" Target="https://login.consultant.ru/link/?req=doc&amp;base=LAW&amp;n=79653&amp;date=30.03.2026&amp;dst=100013&amp;field=134" TargetMode="External"/><Relationship Id="rId1421" Type="http://schemas.openxmlformats.org/officeDocument/2006/relationships/hyperlink" Target="https://login.consultant.ru/link/?req=doc&amp;base=LAW&amp;n=79180&amp;date=30.03.2026&amp;dst=100009&amp;field=134" TargetMode="External"/><Relationship Id="rId1659" Type="http://schemas.openxmlformats.org/officeDocument/2006/relationships/hyperlink" Target="https://login.consultant.ru/link/?req=doc&amp;base=LAW&amp;n=214638&amp;date=30.03.2026&amp;dst=1&amp;field=134" TargetMode="External"/><Relationship Id="rId223" Type="http://schemas.openxmlformats.org/officeDocument/2006/relationships/hyperlink" Target="https://login.consultant.ru/link/?req=doc&amp;base=LAW&amp;n=452984&amp;date=30.03.2026&amp;dst=100158&amp;field=134" TargetMode="External"/><Relationship Id="rId430" Type="http://schemas.openxmlformats.org/officeDocument/2006/relationships/hyperlink" Target="https://login.consultant.ru/link/?req=doc&amp;base=LAW&amp;n=518293&amp;date=30.03.2026&amp;dst=101023&amp;field=134" TargetMode="External"/><Relationship Id="rId668" Type="http://schemas.openxmlformats.org/officeDocument/2006/relationships/hyperlink" Target="https://login.consultant.ru/link/?req=doc&amp;base=LAW&amp;n=523560&amp;date=30.03.2026&amp;dst=100963&amp;field=134" TargetMode="External"/><Relationship Id="rId875" Type="http://schemas.openxmlformats.org/officeDocument/2006/relationships/hyperlink" Target="https://login.consultant.ru/link/?req=doc&amp;base=LAW&amp;n=443641&amp;date=30.03.2026&amp;dst=100009&amp;field=134" TargetMode="External"/><Relationship Id="rId1060" Type="http://schemas.openxmlformats.org/officeDocument/2006/relationships/hyperlink" Target="https://login.consultant.ru/link/?req=doc&amp;base=LAW&amp;n=520107&amp;date=30.03.2026&amp;dst=100431&amp;field=134" TargetMode="External"/><Relationship Id="rId1298" Type="http://schemas.openxmlformats.org/officeDocument/2006/relationships/hyperlink" Target="https://login.consultant.ru/link/?req=doc&amp;base=LAW&amp;n=79693&amp;date=30.03.2026&amp;dst=100022&amp;field=134" TargetMode="External"/><Relationship Id="rId1519" Type="http://schemas.openxmlformats.org/officeDocument/2006/relationships/hyperlink" Target="https://login.consultant.ru/link/?req=doc&amp;base=LAW&amp;n=96273&amp;date=30.03.2026&amp;dst=100025&amp;field=134" TargetMode="External"/><Relationship Id="rId1726" Type="http://schemas.openxmlformats.org/officeDocument/2006/relationships/hyperlink" Target="https://login.consultant.ru/link/?req=doc&amp;base=LAW&amp;n=519026&amp;date=30.03.2026&amp;dst=100948&amp;field=134" TargetMode="External"/><Relationship Id="rId18" Type="http://schemas.openxmlformats.org/officeDocument/2006/relationships/header" Target="header4.xml"/><Relationship Id="rId528" Type="http://schemas.openxmlformats.org/officeDocument/2006/relationships/hyperlink" Target="https://login.consultant.ru/link/?req=doc&amp;base=LAW&amp;n=523293&amp;date=30.03.2026&amp;dst=591&amp;field=134" TargetMode="External"/><Relationship Id="rId735" Type="http://schemas.openxmlformats.org/officeDocument/2006/relationships/hyperlink" Target="https://login.consultant.ru/link/?req=doc&amp;base=LAW&amp;n=523562&amp;date=30.03.2026&amp;dst=100980&amp;field=134" TargetMode="External"/><Relationship Id="rId942" Type="http://schemas.openxmlformats.org/officeDocument/2006/relationships/hyperlink" Target="https://login.consultant.ru/link/?req=doc&amp;base=LAW&amp;n=508506&amp;date=30.03.2026&amp;dst=101067&amp;field=134" TargetMode="External"/><Relationship Id="rId1158" Type="http://schemas.openxmlformats.org/officeDocument/2006/relationships/hyperlink" Target="https://login.consultant.ru/link/?req=doc&amp;base=LAW&amp;n=527507&amp;date=30.03.2026&amp;dst=106604&amp;field=134" TargetMode="External"/><Relationship Id="rId1365" Type="http://schemas.openxmlformats.org/officeDocument/2006/relationships/hyperlink" Target="https://login.consultant.ru/link/?req=doc&amp;base=LAW&amp;n=79690&amp;date=30.03.2026&amp;dst=100024&amp;field=134" TargetMode="External"/><Relationship Id="rId1572" Type="http://schemas.openxmlformats.org/officeDocument/2006/relationships/hyperlink" Target="https://login.consultant.ru/link/?req=doc&amp;base=LAW&amp;n=84164&amp;date=30.03.2026&amp;dst=100025&amp;field=134" TargetMode="External"/><Relationship Id="rId167" Type="http://schemas.openxmlformats.org/officeDocument/2006/relationships/hyperlink" Target="https://login.consultant.ru/link/?req=doc&amp;base=LAW&amp;n=443641&amp;date=30.03.2026&amp;dst=100019&amp;field=134" TargetMode="External"/><Relationship Id="rId374" Type="http://schemas.openxmlformats.org/officeDocument/2006/relationships/hyperlink" Target="https://login.consultant.ru/link/?req=doc&amp;base=LAW&amp;n=508979&amp;date=30.03.2026&amp;dst=100187&amp;field=134" TargetMode="External"/><Relationship Id="rId581" Type="http://schemas.openxmlformats.org/officeDocument/2006/relationships/hyperlink" Target="https://login.consultant.ru/link/?req=doc&amp;base=LAW&amp;n=523561&amp;date=30.03.2026&amp;dst=100238&amp;field=134" TargetMode="External"/><Relationship Id="rId1018" Type="http://schemas.openxmlformats.org/officeDocument/2006/relationships/hyperlink" Target="https://login.consultant.ru/link/?req=doc&amp;base=LAW&amp;n=474055&amp;date=30.03.2026" TargetMode="External"/><Relationship Id="rId1225" Type="http://schemas.openxmlformats.org/officeDocument/2006/relationships/hyperlink" Target="https://login.consultant.ru/link/?req=doc&amp;base=LAW&amp;n=79688&amp;date=30.03.2026&amp;dst=100013&amp;field=134" TargetMode="External"/><Relationship Id="rId1432" Type="http://schemas.openxmlformats.org/officeDocument/2006/relationships/hyperlink" Target="https://login.consultant.ru/link/?req=doc&amp;base=LAW&amp;n=79000&amp;date=30.03.2026&amp;dst=100010&amp;field=134" TargetMode="External"/><Relationship Id="rId71" Type="http://schemas.openxmlformats.org/officeDocument/2006/relationships/header" Target="header33.xml"/><Relationship Id="rId234" Type="http://schemas.openxmlformats.org/officeDocument/2006/relationships/hyperlink" Target="https://login.consultant.ru/link/?req=doc&amp;base=LAW&amp;n=521616&amp;date=30.03.2026&amp;dst=53&amp;field=134" TargetMode="External"/><Relationship Id="rId679" Type="http://schemas.openxmlformats.org/officeDocument/2006/relationships/hyperlink" Target="https://login.consultant.ru/link/?req=doc&amp;base=LAW&amp;n=523560&amp;date=30.03.2026&amp;dst=100971&amp;field=134" TargetMode="External"/><Relationship Id="rId802" Type="http://schemas.openxmlformats.org/officeDocument/2006/relationships/hyperlink" Target="https://login.consultant.ru/link/?req=doc&amp;base=LAW&amp;n=523559&amp;date=30.03.2026&amp;dst=100928&amp;field=134" TargetMode="External"/><Relationship Id="rId886" Type="http://schemas.openxmlformats.org/officeDocument/2006/relationships/hyperlink" Target="https://login.consultant.ru/link/?req=doc&amp;base=LAW&amp;n=187310&amp;date=30.03.2026&amp;dst=100022&amp;field=134" TargetMode="External"/><Relationship Id="rId1737" Type="http://schemas.openxmlformats.org/officeDocument/2006/relationships/hyperlink" Target="https://login.consultant.ru/link/?req=doc&amp;base=LAW&amp;n=519026&amp;date=30.03.2026&amp;dst=100987&amp;field=134" TargetMode="External"/><Relationship Id="rId2" Type="http://schemas.microsoft.com/office/2007/relationships/stylesWithEffects" Target="stylesWithEffects.xml"/><Relationship Id="rId29" Type="http://schemas.openxmlformats.org/officeDocument/2006/relationships/header" Target="header8.xml"/><Relationship Id="rId441" Type="http://schemas.openxmlformats.org/officeDocument/2006/relationships/hyperlink" Target="https://login.consultant.ru/link/?req=doc&amp;base=LAW&amp;n=518293&amp;date=30.03.2026&amp;dst=145&amp;field=134" TargetMode="External"/><Relationship Id="rId539" Type="http://schemas.openxmlformats.org/officeDocument/2006/relationships/hyperlink" Target="https://login.consultant.ru/link/?req=doc&amp;base=LAW&amp;n=523293&amp;date=30.03.2026&amp;dst=100960&amp;field=134" TargetMode="External"/><Relationship Id="rId746" Type="http://schemas.openxmlformats.org/officeDocument/2006/relationships/hyperlink" Target="https://login.consultant.ru/link/?req=doc&amp;base=LAW&amp;n=523562&amp;date=30.03.2026&amp;dst=100400&amp;field=134" TargetMode="External"/><Relationship Id="rId1071" Type="http://schemas.openxmlformats.org/officeDocument/2006/relationships/header" Target="header50.xml"/><Relationship Id="rId1169" Type="http://schemas.openxmlformats.org/officeDocument/2006/relationships/hyperlink" Target="https://login.consultant.ru/link/?req=doc&amp;base=LAW&amp;n=527507&amp;date=30.03.2026&amp;dst=106278&amp;field=134" TargetMode="External"/><Relationship Id="rId1376" Type="http://schemas.openxmlformats.org/officeDocument/2006/relationships/hyperlink" Target="https://login.consultant.ru/link/?req=doc&amp;base=LAW&amp;n=79689&amp;date=30.03.2026&amp;dst=100019&amp;field=134" TargetMode="External"/><Relationship Id="rId1583" Type="http://schemas.openxmlformats.org/officeDocument/2006/relationships/hyperlink" Target="https://login.consultant.ru/link/?req=doc&amp;base=LAW&amp;n=77837&amp;date=30.03.2026&amp;dst=100013&amp;field=134" TargetMode="External"/><Relationship Id="rId178" Type="http://schemas.openxmlformats.org/officeDocument/2006/relationships/hyperlink" Target="https://login.consultant.ru/link/?req=doc&amp;base=LAW&amp;n=520107&amp;date=30.03.2026&amp;dst=100422&amp;field=134" TargetMode="External"/><Relationship Id="rId301" Type="http://schemas.openxmlformats.org/officeDocument/2006/relationships/hyperlink" Target="https://login.consultant.ru/link/?req=doc&amp;base=LAW&amp;n=519026&amp;date=30.03.2026&amp;dst=520&amp;field=134" TargetMode="External"/><Relationship Id="rId953" Type="http://schemas.openxmlformats.org/officeDocument/2006/relationships/hyperlink" Target="https://login.consultant.ru/link/?req=doc&amp;base=LAW&amp;n=520107&amp;date=30.03.2026&amp;dst=3&amp;field=134" TargetMode="External"/><Relationship Id="rId1029" Type="http://schemas.openxmlformats.org/officeDocument/2006/relationships/hyperlink" Target="https://login.consultant.ru/link/?req=doc&amp;base=LAW&amp;n=520107&amp;date=30.03.2026&amp;dst=105&amp;field=134" TargetMode="External"/><Relationship Id="rId1236" Type="http://schemas.openxmlformats.org/officeDocument/2006/relationships/hyperlink" Target="https://login.consultant.ru/link/?req=doc&amp;base=LAW&amp;n=79694&amp;date=30.03.2026&amp;dst=100020&amp;field=134" TargetMode="External"/><Relationship Id="rId82" Type="http://schemas.openxmlformats.org/officeDocument/2006/relationships/header" Target="header37.xml"/><Relationship Id="rId385" Type="http://schemas.openxmlformats.org/officeDocument/2006/relationships/hyperlink" Target="https://login.consultant.ru/link/?req=doc&amp;base=LAW&amp;n=527098&amp;date=30.03.2026&amp;dst=100061&amp;field=134" TargetMode="External"/><Relationship Id="rId592" Type="http://schemas.openxmlformats.org/officeDocument/2006/relationships/hyperlink" Target="https://login.consultant.ru/link/?req=doc&amp;base=LAW&amp;n=523230&amp;date=30.03.2026&amp;dst=100076&amp;field=134" TargetMode="External"/><Relationship Id="rId606" Type="http://schemas.openxmlformats.org/officeDocument/2006/relationships/hyperlink" Target="https://login.consultant.ru/link/?req=doc&amp;base=LAW&amp;n=523564&amp;date=30.03.2026&amp;dst=100927&amp;field=134" TargetMode="External"/><Relationship Id="rId813" Type="http://schemas.openxmlformats.org/officeDocument/2006/relationships/hyperlink" Target="https://login.consultant.ru/link/?req=doc&amp;base=LAW&amp;n=501319&amp;date=30.03.2026&amp;dst=100305&amp;field=134" TargetMode="External"/><Relationship Id="rId1443" Type="http://schemas.openxmlformats.org/officeDocument/2006/relationships/hyperlink" Target="https://login.consultant.ru/link/?req=doc&amp;base=LAW&amp;n=79000&amp;date=30.03.2026&amp;dst=100022&amp;field=134" TargetMode="External"/><Relationship Id="rId1650" Type="http://schemas.openxmlformats.org/officeDocument/2006/relationships/hyperlink" Target="https://login.consultant.ru/link/?req=doc&amp;base=LAW&amp;n=77301&amp;date=30.03.2026&amp;dst=100022&amp;field=134" TargetMode="External"/><Relationship Id="rId245" Type="http://schemas.openxmlformats.org/officeDocument/2006/relationships/hyperlink" Target="https://login.consultant.ru/link/?req=doc&amp;base=LAW&amp;n=497490&amp;date=30.03.2026&amp;dst=100023&amp;field=134" TargetMode="External"/><Relationship Id="rId452" Type="http://schemas.openxmlformats.org/officeDocument/2006/relationships/hyperlink" Target="https://login.consultant.ru/link/?req=doc&amp;base=LAW&amp;n=518293&amp;date=30.03.2026&amp;dst=14&amp;field=134" TargetMode="External"/><Relationship Id="rId897" Type="http://schemas.openxmlformats.org/officeDocument/2006/relationships/hyperlink" Target="https://login.consultant.ru/link/?req=doc&amp;base=LAW&amp;n=400590&amp;date=30.03.2026" TargetMode="External"/><Relationship Id="rId1082" Type="http://schemas.openxmlformats.org/officeDocument/2006/relationships/hyperlink" Target="https://login.consultant.ru/link/?req=doc&amp;base=LAW&amp;n=452984&amp;date=30.03.2026&amp;dst=100158&amp;field=134" TargetMode="External"/><Relationship Id="rId1303" Type="http://schemas.openxmlformats.org/officeDocument/2006/relationships/hyperlink" Target="https://login.consultant.ru/link/?req=doc&amp;base=LAW&amp;n=79693&amp;date=30.03.2026&amp;dst=100028&amp;field=134" TargetMode="External"/><Relationship Id="rId1510" Type="http://schemas.openxmlformats.org/officeDocument/2006/relationships/hyperlink" Target="https://login.consultant.ru/link/?req=doc&amp;base=LAW&amp;n=96273&amp;date=30.03.2026&amp;dst=2&amp;field=134" TargetMode="External"/><Relationship Id="rId105" Type="http://schemas.openxmlformats.org/officeDocument/2006/relationships/hyperlink" Target="https://login.consultant.ru/link/?req=doc&amp;base=LAW&amp;n=519026&amp;date=30.03.2026&amp;dst=2360&amp;field=134" TargetMode="External"/><Relationship Id="rId312" Type="http://schemas.openxmlformats.org/officeDocument/2006/relationships/hyperlink" Target="https://login.consultant.ru/link/?req=doc&amp;base=LAW&amp;n=519026&amp;date=30.03.2026&amp;dst=2090&amp;field=134" TargetMode="External"/><Relationship Id="rId757" Type="http://schemas.openxmlformats.org/officeDocument/2006/relationships/hyperlink" Target="https://login.consultant.ru/link/?req=doc&amp;base=LAW&amp;n=523562&amp;date=30.03.2026&amp;dst=100997&amp;field=134" TargetMode="External"/><Relationship Id="rId964" Type="http://schemas.openxmlformats.org/officeDocument/2006/relationships/hyperlink" Target="https://login.consultant.ru/link/?req=doc&amp;base=LAW&amp;n=496898&amp;date=30.03.2026&amp;dst=100041&amp;field=134" TargetMode="External"/><Relationship Id="rId1387" Type="http://schemas.openxmlformats.org/officeDocument/2006/relationships/hyperlink" Target="https://login.consultant.ru/link/?req=doc&amp;base=LAW&amp;n=79533&amp;date=30.03.2026&amp;dst=100013&amp;field=134" TargetMode="External"/><Relationship Id="rId1594" Type="http://schemas.openxmlformats.org/officeDocument/2006/relationships/hyperlink" Target="https://login.consultant.ru/link/?req=doc&amp;base=LAW&amp;n=77837&amp;date=30.03.2026&amp;dst=100009&amp;field=134" TargetMode="External"/><Relationship Id="rId1608" Type="http://schemas.openxmlformats.org/officeDocument/2006/relationships/hyperlink" Target="https://login.consultant.ru/link/?req=doc&amp;base=LAW&amp;n=77144&amp;date=30.03.2026&amp;dst=100010&amp;field=134" TargetMode="External"/><Relationship Id="rId93" Type="http://schemas.openxmlformats.org/officeDocument/2006/relationships/footer" Target="footer31.xml"/><Relationship Id="rId189" Type="http://schemas.openxmlformats.org/officeDocument/2006/relationships/hyperlink" Target="https://login.consultant.ru/link/?req=doc&amp;base=LAW&amp;n=88180&amp;date=30.03.2026&amp;dst=100045&amp;field=134" TargetMode="External"/><Relationship Id="rId396" Type="http://schemas.openxmlformats.org/officeDocument/2006/relationships/hyperlink" Target="https://login.consultant.ru/link/?req=doc&amp;base=LAW&amp;n=502261&amp;date=30.03.2026" TargetMode="External"/><Relationship Id="rId617" Type="http://schemas.openxmlformats.org/officeDocument/2006/relationships/hyperlink" Target="https://login.consultant.ru/link/?req=doc&amp;base=LAW&amp;n=523564&amp;date=30.03.2026&amp;dst=100943&amp;field=134" TargetMode="External"/><Relationship Id="rId824" Type="http://schemas.openxmlformats.org/officeDocument/2006/relationships/hyperlink" Target="https://login.consultant.ru/link/?req=doc&amp;base=LAW&amp;n=501319&amp;date=30.03.2026&amp;dst=100098&amp;field=134" TargetMode="External"/><Relationship Id="rId1247" Type="http://schemas.openxmlformats.org/officeDocument/2006/relationships/hyperlink" Target="https://login.consultant.ru/link/?req=doc&amp;base=LAW&amp;n=79694&amp;date=30.03.2026&amp;dst=100103&amp;field=134" TargetMode="External"/><Relationship Id="rId1454" Type="http://schemas.openxmlformats.org/officeDocument/2006/relationships/hyperlink" Target="https://login.consultant.ru/link/?req=doc&amp;base=LAW&amp;n=78999&amp;date=30.03.2026&amp;dst=100009&amp;field=134" TargetMode="External"/><Relationship Id="rId1661" Type="http://schemas.openxmlformats.org/officeDocument/2006/relationships/hyperlink" Target="https://login.consultant.ru/link/?req=doc&amp;base=LAW&amp;n=214638&amp;date=30.03.2026&amp;dst=100018&amp;field=134" TargetMode="External"/><Relationship Id="rId256" Type="http://schemas.openxmlformats.org/officeDocument/2006/relationships/hyperlink" Target="https://login.consultant.ru/link/?req=doc&amp;base=LAW&amp;n=489748&amp;date=30.03.2026&amp;dst=100013&amp;field=134" TargetMode="External"/><Relationship Id="rId463" Type="http://schemas.openxmlformats.org/officeDocument/2006/relationships/hyperlink" Target="https://login.consultant.ru/link/?req=doc&amp;base=LAW&amp;n=518293&amp;date=30.03.2026&amp;dst=100575&amp;field=134" TargetMode="External"/><Relationship Id="rId670" Type="http://schemas.openxmlformats.org/officeDocument/2006/relationships/hyperlink" Target="https://login.consultant.ru/link/?req=doc&amp;base=LAW&amp;n=523560&amp;date=30.03.2026&amp;dst=100965&amp;field=134" TargetMode="External"/><Relationship Id="rId1093" Type="http://schemas.openxmlformats.org/officeDocument/2006/relationships/footer" Target="footer41.xml"/><Relationship Id="rId1107" Type="http://schemas.openxmlformats.org/officeDocument/2006/relationships/hyperlink" Target="https://login.consultant.ru/link/?req=doc&amp;base=LAW&amp;n=527507&amp;date=30.03.2026&amp;dst=106754&amp;field=134" TargetMode="External"/><Relationship Id="rId1314" Type="http://schemas.openxmlformats.org/officeDocument/2006/relationships/hyperlink" Target="https://login.consultant.ru/link/?req=doc&amp;base=LAW&amp;n=79692&amp;date=30.03.2026&amp;dst=100014&amp;field=134" TargetMode="External"/><Relationship Id="rId1521" Type="http://schemas.openxmlformats.org/officeDocument/2006/relationships/hyperlink" Target="https://login.consultant.ru/link/?req=doc&amp;base=LAW&amp;n=96273&amp;date=30.03.2026&amp;dst=100026&amp;field=134" TargetMode="External"/><Relationship Id="rId116" Type="http://schemas.openxmlformats.org/officeDocument/2006/relationships/hyperlink" Target="https://login.consultant.ru/link/?req=doc&amp;base=LAW&amp;n=451749&amp;date=30.03.2026" TargetMode="External"/><Relationship Id="rId323" Type="http://schemas.openxmlformats.org/officeDocument/2006/relationships/hyperlink" Target="https://login.consultant.ru/link/?req=doc&amp;base=LAW&amp;n=519026&amp;date=30.03.2026&amp;dst=2100&amp;field=134" TargetMode="External"/><Relationship Id="rId530" Type="http://schemas.openxmlformats.org/officeDocument/2006/relationships/hyperlink" Target="https://login.consultant.ru/link/?req=doc&amp;base=LAW&amp;n=523293&amp;date=30.03.2026&amp;dst=100864&amp;field=134" TargetMode="External"/><Relationship Id="rId768" Type="http://schemas.openxmlformats.org/officeDocument/2006/relationships/hyperlink" Target="https://login.consultant.ru/link/?req=doc&amp;base=LAW&amp;n=523559&amp;date=30.03.2026&amp;dst=100900&amp;field=134" TargetMode="External"/><Relationship Id="rId975" Type="http://schemas.openxmlformats.org/officeDocument/2006/relationships/hyperlink" Target="https://login.consultant.ru/link/?req=doc&amp;base=LAW&amp;n=520107&amp;date=30.03.2026&amp;dst=101&amp;field=134" TargetMode="External"/><Relationship Id="rId1160" Type="http://schemas.openxmlformats.org/officeDocument/2006/relationships/hyperlink" Target="https://login.consultant.ru/link/?req=doc&amp;base=LAW&amp;n=527507&amp;date=30.03.2026&amp;dst=106754&amp;field=134" TargetMode="External"/><Relationship Id="rId1398" Type="http://schemas.openxmlformats.org/officeDocument/2006/relationships/hyperlink" Target="https://login.consultant.ru/link/?req=doc&amp;base=LAW&amp;n=79533&amp;date=30.03.2026&amp;dst=100024&amp;field=134" TargetMode="External"/><Relationship Id="rId1619" Type="http://schemas.openxmlformats.org/officeDocument/2006/relationships/hyperlink" Target="https://login.consultant.ru/link/?req=doc&amp;base=LAW&amp;n=77144&amp;date=30.03.2026&amp;dst=100022&amp;field=134" TargetMode="External"/><Relationship Id="rId20" Type="http://schemas.openxmlformats.org/officeDocument/2006/relationships/hyperlink" Target="https://login.consultant.ru/link/?req=doc&amp;base=LAW&amp;n=458803&amp;date=30.03.2026&amp;dst=100008&amp;field=134" TargetMode="External"/><Relationship Id="rId628" Type="http://schemas.openxmlformats.org/officeDocument/2006/relationships/hyperlink" Target="https://login.consultant.ru/link/?req=doc&amp;base=LAW&amp;n=523564&amp;date=30.03.2026&amp;dst=100951&amp;field=134" TargetMode="External"/><Relationship Id="rId835" Type="http://schemas.openxmlformats.org/officeDocument/2006/relationships/hyperlink" Target="https://login.consultant.ru/link/?req=doc&amp;base=LAW&amp;n=501319&amp;date=30.03.2026&amp;dst=100400&amp;field=134" TargetMode="External"/><Relationship Id="rId1258" Type="http://schemas.openxmlformats.org/officeDocument/2006/relationships/hyperlink" Target="https://login.consultant.ru/link/?req=doc&amp;base=LAW&amp;n=79657&amp;date=30.03.2026&amp;dst=100011&amp;field=134" TargetMode="External"/><Relationship Id="rId1465" Type="http://schemas.openxmlformats.org/officeDocument/2006/relationships/hyperlink" Target="https://login.consultant.ru/link/?req=doc&amp;base=LAW&amp;n=78999&amp;date=30.03.2026&amp;dst=100024&amp;field=134" TargetMode="External"/><Relationship Id="rId1672" Type="http://schemas.openxmlformats.org/officeDocument/2006/relationships/hyperlink" Target="https://login.consultant.ru/link/?req=doc&amp;base=LAW&amp;n=71507&amp;date=30.03.2026&amp;dst=100009&amp;field=134" TargetMode="External"/><Relationship Id="rId267" Type="http://schemas.openxmlformats.org/officeDocument/2006/relationships/hyperlink" Target="https://login.consultant.ru/link/?req=doc&amp;base=LAW&amp;n=519026&amp;date=30.03.2026&amp;dst=485&amp;field=134" TargetMode="External"/><Relationship Id="rId474" Type="http://schemas.openxmlformats.org/officeDocument/2006/relationships/hyperlink" Target="https://login.consultant.ru/link/?req=doc&amp;base=LAW&amp;n=518129&amp;date=30.03.2026&amp;dst=56&amp;field=134" TargetMode="External"/><Relationship Id="rId1020" Type="http://schemas.openxmlformats.org/officeDocument/2006/relationships/hyperlink" Target="https://login.consultant.ru/link/?req=doc&amp;base=LAW&amp;n=474055&amp;date=30.03.2026" TargetMode="External"/><Relationship Id="rId1118" Type="http://schemas.openxmlformats.org/officeDocument/2006/relationships/hyperlink" Target="https://login.consultant.ru/link/?req=doc&amp;base=LAW&amp;n=527507&amp;date=30.03.2026&amp;dst=106278&amp;field=134" TargetMode="External"/><Relationship Id="rId1325" Type="http://schemas.openxmlformats.org/officeDocument/2006/relationships/hyperlink" Target="https://login.consultant.ru/link/?req=doc&amp;base=LAW&amp;n=79692&amp;date=30.03.2026&amp;dst=100025&amp;field=134" TargetMode="External"/><Relationship Id="rId1532" Type="http://schemas.openxmlformats.org/officeDocument/2006/relationships/hyperlink" Target="https://login.consultant.ru/link/?req=doc&amp;base=LAW&amp;n=78103&amp;date=30.03.2026&amp;dst=100012&amp;field=134" TargetMode="External"/><Relationship Id="rId127" Type="http://schemas.openxmlformats.org/officeDocument/2006/relationships/hyperlink" Target="https://login.consultant.ru/link/?req=doc&amp;base=LAW&amp;n=453015&amp;date=30.03.2026" TargetMode="External"/><Relationship Id="rId681" Type="http://schemas.openxmlformats.org/officeDocument/2006/relationships/hyperlink" Target="https://login.consultant.ru/link/?req=doc&amp;base=LAW&amp;n=523560&amp;date=30.03.2026&amp;dst=100973&amp;field=134" TargetMode="External"/><Relationship Id="rId779" Type="http://schemas.openxmlformats.org/officeDocument/2006/relationships/hyperlink" Target="https://login.consultant.ru/link/?req=doc&amp;base=LAW&amp;n=523559&amp;date=30.03.2026&amp;dst=100909&amp;field=134" TargetMode="External"/><Relationship Id="rId902" Type="http://schemas.openxmlformats.org/officeDocument/2006/relationships/footer" Target="footer37.xml"/><Relationship Id="rId986" Type="http://schemas.openxmlformats.org/officeDocument/2006/relationships/hyperlink" Target="https://login.consultant.ru/link/?req=doc&amp;base=LAW&amp;n=474055&amp;date=30.03.2026" TargetMode="External"/><Relationship Id="rId31" Type="http://schemas.openxmlformats.org/officeDocument/2006/relationships/header" Target="header9.xml"/><Relationship Id="rId334" Type="http://schemas.openxmlformats.org/officeDocument/2006/relationships/hyperlink" Target="https://login.consultant.ru/link/?req=doc&amp;base=LAW&amp;n=519026&amp;date=30.03.2026&amp;dst=101906&amp;field=134" TargetMode="External"/><Relationship Id="rId541" Type="http://schemas.openxmlformats.org/officeDocument/2006/relationships/hyperlink" Target="https://login.consultant.ru/link/?req=doc&amp;base=LAW&amp;n=523293&amp;date=30.03.2026&amp;dst=112&amp;field=134" TargetMode="External"/><Relationship Id="rId639" Type="http://schemas.openxmlformats.org/officeDocument/2006/relationships/hyperlink" Target="https://login.consultant.ru/link/?req=doc&amp;base=LAW&amp;n=523564&amp;date=30.03.2026&amp;dst=100360&amp;field=134" TargetMode="External"/><Relationship Id="rId1171" Type="http://schemas.openxmlformats.org/officeDocument/2006/relationships/hyperlink" Target="https://login.consultant.ru/link/?req=doc&amp;base=LAW&amp;n=527507&amp;date=30.03.2026&amp;dst=106451&amp;field=134" TargetMode="External"/><Relationship Id="rId1269" Type="http://schemas.openxmlformats.org/officeDocument/2006/relationships/hyperlink" Target="https://login.consultant.ru/link/?req=doc&amp;base=LAW&amp;n=79655&amp;date=30.03.2026&amp;dst=100009&amp;field=134" TargetMode="External"/><Relationship Id="rId1476" Type="http://schemas.openxmlformats.org/officeDocument/2006/relationships/hyperlink" Target="https://login.consultant.ru/link/?req=doc&amp;base=LAW&amp;n=78998&amp;date=30.03.2026&amp;dst=100016&amp;field=134" TargetMode="External"/><Relationship Id="rId180" Type="http://schemas.openxmlformats.org/officeDocument/2006/relationships/hyperlink" Target="https://login.consultant.ru/link/?req=doc&amp;base=LAW&amp;n=18181&amp;date=30.03.2026&amp;dst=100018&amp;field=134" TargetMode="External"/><Relationship Id="rId278" Type="http://schemas.openxmlformats.org/officeDocument/2006/relationships/hyperlink" Target="https://login.consultant.ru/link/?req=doc&amp;base=LAW&amp;n=519026&amp;date=30.03.2026&amp;dst=500&amp;field=134" TargetMode="External"/><Relationship Id="rId401" Type="http://schemas.openxmlformats.org/officeDocument/2006/relationships/hyperlink" Target="https://login.consultant.ru/link/?req=doc&amp;base=LAW&amp;n=502261&amp;date=30.03.2026&amp;dst=273&amp;field=134" TargetMode="External"/><Relationship Id="rId846" Type="http://schemas.openxmlformats.org/officeDocument/2006/relationships/footer" Target="footer34.xml"/><Relationship Id="rId1031" Type="http://schemas.openxmlformats.org/officeDocument/2006/relationships/hyperlink" Target="https://login.consultant.ru/link/?req=doc&amp;base=LAW&amp;n=520107&amp;date=30.03.2026&amp;dst=100417&amp;field=134" TargetMode="External"/><Relationship Id="rId1129" Type="http://schemas.openxmlformats.org/officeDocument/2006/relationships/hyperlink" Target="https://login.consultant.ru/link/?req=doc&amp;base=LAW&amp;n=527507&amp;date=30.03.2026&amp;dst=106278&amp;field=134" TargetMode="External"/><Relationship Id="rId1683" Type="http://schemas.openxmlformats.org/officeDocument/2006/relationships/hyperlink" Target="https://login.consultant.ru/link/?req=doc&amp;base=LAW&amp;n=214641&amp;date=30.03.2026&amp;dst=100013&amp;field=134" TargetMode="External"/><Relationship Id="rId485" Type="http://schemas.openxmlformats.org/officeDocument/2006/relationships/hyperlink" Target="https://login.consultant.ru/link/?req=doc&amp;base=LAW&amp;n=523293&amp;date=30.03.2026&amp;dst=100355&amp;field=134" TargetMode="External"/><Relationship Id="rId692" Type="http://schemas.openxmlformats.org/officeDocument/2006/relationships/hyperlink" Target="https://login.consultant.ru/link/?req=doc&amp;base=LAW&amp;n=523560&amp;date=30.03.2026&amp;dst=100378&amp;field=134" TargetMode="External"/><Relationship Id="rId706" Type="http://schemas.openxmlformats.org/officeDocument/2006/relationships/hyperlink" Target="https://login.consultant.ru/link/?req=doc&amp;base=LAW&amp;n=523560&amp;date=30.03.2026&amp;dst=100399&amp;field=134" TargetMode="External"/><Relationship Id="rId913" Type="http://schemas.openxmlformats.org/officeDocument/2006/relationships/hyperlink" Target="https://login.consultant.ru/link/?req=doc&amp;base=LAW&amp;n=520107&amp;date=30.03.2026&amp;dst=100080&amp;field=134" TargetMode="External"/><Relationship Id="rId1336" Type="http://schemas.openxmlformats.org/officeDocument/2006/relationships/hyperlink" Target="https://login.consultant.ru/link/?req=doc&amp;base=LAW&amp;n=79691&amp;date=30.03.2026&amp;dst=100019&amp;field=134" TargetMode="External"/><Relationship Id="rId1543" Type="http://schemas.openxmlformats.org/officeDocument/2006/relationships/hyperlink" Target="https://login.consultant.ru/link/?req=doc&amp;base=LAW&amp;n=78103&amp;date=30.03.2026&amp;dst=100020&amp;field=134" TargetMode="External"/><Relationship Id="rId42" Type="http://schemas.openxmlformats.org/officeDocument/2006/relationships/header" Target="header14.xml"/><Relationship Id="rId138" Type="http://schemas.openxmlformats.org/officeDocument/2006/relationships/hyperlink" Target="https://login.consultant.ru/link/?req=doc&amp;base=LAW&amp;n=520107&amp;date=30.03.2026&amp;dst=100426&amp;field=134" TargetMode="External"/><Relationship Id="rId345" Type="http://schemas.openxmlformats.org/officeDocument/2006/relationships/hyperlink" Target="https://login.consultant.ru/link/?req=doc&amp;base=LAW&amp;n=519026&amp;date=30.03.2026&amp;dst=2201&amp;field=134" TargetMode="External"/><Relationship Id="rId552" Type="http://schemas.openxmlformats.org/officeDocument/2006/relationships/hyperlink" Target="https://login.consultant.ru/link/?req=doc&amp;base=LAW&amp;n=523293&amp;date=30.03.2026&amp;dst=100427&amp;field=134" TargetMode="External"/><Relationship Id="rId997" Type="http://schemas.openxmlformats.org/officeDocument/2006/relationships/hyperlink" Target="https://login.consultant.ru/link/?req=doc&amp;base=LAW&amp;n=474055&amp;date=30.03.2026" TargetMode="External"/><Relationship Id="rId1182" Type="http://schemas.openxmlformats.org/officeDocument/2006/relationships/footer" Target="footer48.xml"/><Relationship Id="rId1403" Type="http://schemas.openxmlformats.org/officeDocument/2006/relationships/hyperlink" Target="https://login.consultant.ru/link/?req=doc&amp;base=LAW&amp;n=84500&amp;date=30.03.2026&amp;dst=100013&amp;field=134" TargetMode="External"/><Relationship Id="rId1610" Type="http://schemas.openxmlformats.org/officeDocument/2006/relationships/hyperlink" Target="https://login.consultant.ru/link/?req=doc&amp;base=LAW&amp;n=77144&amp;date=30.03.2026&amp;dst=100013&amp;field=134" TargetMode="External"/><Relationship Id="rId191" Type="http://schemas.openxmlformats.org/officeDocument/2006/relationships/hyperlink" Target="https://login.consultant.ru/link/?req=doc&amp;base=LAW&amp;n=88180&amp;date=30.03.2026&amp;dst=100085&amp;field=134" TargetMode="External"/><Relationship Id="rId205" Type="http://schemas.openxmlformats.org/officeDocument/2006/relationships/hyperlink" Target="https://login.consultant.ru/link/?req=doc&amp;base=LAW&amp;n=520107&amp;date=30.03.2026&amp;dst=101&amp;field=134" TargetMode="External"/><Relationship Id="rId412" Type="http://schemas.openxmlformats.org/officeDocument/2006/relationships/hyperlink" Target="https://login.consultant.ru/link/?req=doc&amp;base=LAW&amp;n=523299&amp;date=30.03.2026&amp;dst=100320&amp;field=134" TargetMode="External"/><Relationship Id="rId857" Type="http://schemas.openxmlformats.org/officeDocument/2006/relationships/hyperlink" Target="https://login.consultant.ru/link/?req=doc&amp;base=LAW&amp;n=520107&amp;date=30.03.2026&amp;dst=100751&amp;field=134" TargetMode="External"/><Relationship Id="rId1042" Type="http://schemas.openxmlformats.org/officeDocument/2006/relationships/hyperlink" Target="https://login.consultant.ru/link/?req=doc&amp;base=LAW&amp;n=42006&amp;date=30.03.2026&amp;dst=100027&amp;field=134" TargetMode="External"/><Relationship Id="rId1487" Type="http://schemas.openxmlformats.org/officeDocument/2006/relationships/hyperlink" Target="https://login.consultant.ru/link/?req=doc&amp;base=LAW&amp;n=84311&amp;date=30.03.2026&amp;dst=100009&amp;field=134" TargetMode="External"/><Relationship Id="rId1694" Type="http://schemas.openxmlformats.org/officeDocument/2006/relationships/hyperlink" Target="https://login.consultant.ru/link/?req=doc&amp;base=LAW&amp;n=214641&amp;date=30.03.2026&amp;dst=4&amp;field=134" TargetMode="External"/><Relationship Id="rId1708" Type="http://schemas.openxmlformats.org/officeDocument/2006/relationships/hyperlink" Target="https://login.consultant.ru/link/?req=doc&amp;base=LAW&amp;n=519026&amp;date=30.03.2026&amp;dst=712&amp;field=134" TargetMode="External"/><Relationship Id="rId289" Type="http://schemas.openxmlformats.org/officeDocument/2006/relationships/hyperlink" Target="https://login.consultant.ru/link/?req=doc&amp;base=LAW&amp;n=519026&amp;date=30.03.2026&amp;dst=102686&amp;field=134" TargetMode="External"/><Relationship Id="rId496" Type="http://schemas.openxmlformats.org/officeDocument/2006/relationships/hyperlink" Target="https://login.consultant.ru/link/?req=doc&amp;base=LAW&amp;n=523293&amp;date=30.03.2026&amp;dst=100362&amp;field=134" TargetMode="External"/><Relationship Id="rId717" Type="http://schemas.openxmlformats.org/officeDocument/2006/relationships/hyperlink" Target="https://login.consultant.ru/link/?req=doc&amp;base=LAW&amp;n=523562&amp;date=30.03.2026&amp;dst=100966&amp;field=134" TargetMode="External"/><Relationship Id="rId924" Type="http://schemas.openxmlformats.org/officeDocument/2006/relationships/hyperlink" Target="https://login.consultant.ru/link/?req=doc&amp;base=LAW&amp;n=144205&amp;date=30.03.2026&amp;dst=100054&amp;field=134" TargetMode="External"/><Relationship Id="rId1347" Type="http://schemas.openxmlformats.org/officeDocument/2006/relationships/hyperlink" Target="https://login.consultant.ru/link/?req=doc&amp;base=LAW&amp;n=79691&amp;date=30.03.2026&amp;dst=100032&amp;field=134" TargetMode="External"/><Relationship Id="rId1554" Type="http://schemas.openxmlformats.org/officeDocument/2006/relationships/hyperlink" Target="https://login.consultant.ru/link/?req=doc&amp;base=LAW&amp;n=79570&amp;date=30.03.2026&amp;dst=3&amp;field=134" TargetMode="External"/><Relationship Id="rId53" Type="http://schemas.openxmlformats.org/officeDocument/2006/relationships/footer" Target="footer18.xml"/><Relationship Id="rId149" Type="http://schemas.openxmlformats.org/officeDocument/2006/relationships/hyperlink" Target="https://login.consultant.ru/link/?req=doc&amp;base=LAW&amp;n=509417&amp;date=30.03.2026&amp;dst=100022&amp;field=134" TargetMode="External"/><Relationship Id="rId356" Type="http://schemas.openxmlformats.org/officeDocument/2006/relationships/hyperlink" Target="https://login.consultant.ru/link/?req=doc&amp;base=LAW&amp;n=523563&amp;date=30.03.2026&amp;dst=226&amp;field=134" TargetMode="External"/><Relationship Id="rId563" Type="http://schemas.openxmlformats.org/officeDocument/2006/relationships/hyperlink" Target="https://login.consultant.ru/link/?req=doc&amp;base=LAW&amp;n=523291&amp;date=30.03.2026&amp;dst=100168&amp;field=134" TargetMode="External"/><Relationship Id="rId770" Type="http://schemas.openxmlformats.org/officeDocument/2006/relationships/hyperlink" Target="https://login.consultant.ru/link/?req=doc&amp;base=LAW&amp;n=523559&amp;date=30.03.2026&amp;dst=100902&amp;field=134" TargetMode="External"/><Relationship Id="rId1193" Type="http://schemas.openxmlformats.org/officeDocument/2006/relationships/hyperlink" Target="https://login.consultant.ru/link/?req=doc&amp;base=LAW&amp;n=147770&amp;date=30.03.2026&amp;dst=100020&amp;field=134" TargetMode="External"/><Relationship Id="rId1207" Type="http://schemas.openxmlformats.org/officeDocument/2006/relationships/hyperlink" Target="https://login.consultant.ru/link/?req=doc&amp;base=LAW&amp;n=127516&amp;date=30.03.2026&amp;dst=100023&amp;field=134" TargetMode="External"/><Relationship Id="rId1414" Type="http://schemas.openxmlformats.org/officeDocument/2006/relationships/hyperlink" Target="https://login.consultant.ru/link/?req=doc&amp;base=LAW&amp;n=84500&amp;date=30.03.2026&amp;dst=100009&amp;field=134" TargetMode="External"/><Relationship Id="rId1621" Type="http://schemas.openxmlformats.org/officeDocument/2006/relationships/hyperlink" Target="https://login.consultant.ru/link/?req=doc&amp;base=LAW&amp;n=125537&amp;date=30.03.2026&amp;dst=100009&amp;field=134" TargetMode="External"/><Relationship Id="rId216" Type="http://schemas.openxmlformats.org/officeDocument/2006/relationships/hyperlink" Target="https://login.consultant.ru/link/?req=doc&amp;base=LAW&amp;n=527507&amp;date=30.03.2026&amp;dst=106278&amp;field=134" TargetMode="External"/><Relationship Id="rId423" Type="http://schemas.openxmlformats.org/officeDocument/2006/relationships/hyperlink" Target="https://login.consultant.ru/link/?req=doc&amp;base=LAW&amp;n=523299&amp;date=30.03.2026&amp;dst=100331&amp;field=134" TargetMode="External"/><Relationship Id="rId868" Type="http://schemas.openxmlformats.org/officeDocument/2006/relationships/hyperlink" Target="https://login.consultant.ru/link/?req=doc&amp;base=LAW&amp;n=520107&amp;date=30.03.2026&amp;dst=100443&amp;field=134" TargetMode="External"/><Relationship Id="rId1053" Type="http://schemas.openxmlformats.org/officeDocument/2006/relationships/hyperlink" Target="https://login.consultant.ru/link/?req=doc&amp;base=LAW&amp;n=474055&amp;date=30.03.2026" TargetMode="External"/><Relationship Id="rId1260" Type="http://schemas.openxmlformats.org/officeDocument/2006/relationships/hyperlink" Target="https://login.consultant.ru/link/?req=doc&amp;base=LAW&amp;n=79657&amp;date=30.03.2026&amp;dst=100009&amp;field=134" TargetMode="External"/><Relationship Id="rId1498" Type="http://schemas.openxmlformats.org/officeDocument/2006/relationships/hyperlink" Target="https://login.consultant.ru/link/?req=doc&amp;base=LAW&amp;n=84311&amp;date=30.03.2026&amp;dst=1&amp;field=134" TargetMode="External"/><Relationship Id="rId1719" Type="http://schemas.openxmlformats.org/officeDocument/2006/relationships/hyperlink" Target="https://login.consultant.ru/link/?req=doc&amp;base=LAW&amp;n=519026&amp;date=30.03.2026&amp;dst=397&amp;field=134" TargetMode="External"/><Relationship Id="rId630" Type="http://schemas.openxmlformats.org/officeDocument/2006/relationships/hyperlink" Target="https://login.consultant.ru/link/?req=doc&amp;base=LAW&amp;n=523564&amp;date=30.03.2026&amp;dst=100482&amp;field=134" TargetMode="External"/><Relationship Id="rId728" Type="http://schemas.openxmlformats.org/officeDocument/2006/relationships/hyperlink" Target="https://login.consultant.ru/link/?req=doc&amp;base=LAW&amp;n=523562&amp;date=30.03.2026&amp;dst=100975&amp;field=134" TargetMode="External"/><Relationship Id="rId935" Type="http://schemas.openxmlformats.org/officeDocument/2006/relationships/hyperlink" Target="https://login.consultant.ru/link/?req=doc&amp;base=LAW&amp;n=519026&amp;date=30.03.2026&amp;dst=2522&amp;field=134" TargetMode="External"/><Relationship Id="rId1358" Type="http://schemas.openxmlformats.org/officeDocument/2006/relationships/hyperlink" Target="https://login.consultant.ru/link/?req=doc&amp;base=LAW&amp;n=79690&amp;date=30.03.2026&amp;dst=100017&amp;field=134" TargetMode="External"/><Relationship Id="rId1565" Type="http://schemas.openxmlformats.org/officeDocument/2006/relationships/hyperlink" Target="https://login.consultant.ru/link/?req=doc&amp;base=LAW&amp;n=84164&amp;date=30.03.2026&amp;dst=100018&amp;field=134" TargetMode="External"/><Relationship Id="rId64" Type="http://schemas.openxmlformats.org/officeDocument/2006/relationships/header" Target="header28.xml"/><Relationship Id="rId367" Type="http://schemas.openxmlformats.org/officeDocument/2006/relationships/hyperlink" Target="https://login.consultant.ru/link/?req=doc&amp;base=LAW&amp;n=508979&amp;date=30.03.2026&amp;dst=100297&amp;field=134" TargetMode="External"/><Relationship Id="rId574" Type="http://schemas.openxmlformats.org/officeDocument/2006/relationships/hyperlink" Target="https://login.consultant.ru/link/?req=doc&amp;base=LAW&amp;n=523291&amp;date=30.03.2026&amp;dst=100225&amp;field=134" TargetMode="External"/><Relationship Id="rId1120" Type="http://schemas.openxmlformats.org/officeDocument/2006/relationships/hyperlink" Target="https://login.consultant.ru/link/?req=doc&amp;base=LAW&amp;n=527507&amp;date=30.03.2026&amp;dst=106278&amp;field=134" TargetMode="External"/><Relationship Id="rId1218" Type="http://schemas.openxmlformats.org/officeDocument/2006/relationships/hyperlink" Target="https://login.consultant.ru/link/?req=doc&amp;base=LAW&amp;n=79652&amp;date=30.03.2026&amp;dst=100009&amp;field=134" TargetMode="External"/><Relationship Id="rId1425" Type="http://schemas.openxmlformats.org/officeDocument/2006/relationships/hyperlink" Target="https://login.consultant.ru/link/?req=doc&amp;base=LAW&amp;n=79180&amp;date=30.03.2026&amp;dst=100016&amp;field=134" TargetMode="External"/><Relationship Id="rId227" Type="http://schemas.openxmlformats.org/officeDocument/2006/relationships/hyperlink" Target="https://login.consultant.ru/link/?req=doc&amp;base=LAW&amp;n=520107&amp;date=30.03.2026&amp;dst=100431&amp;field=134" TargetMode="External"/><Relationship Id="rId781" Type="http://schemas.openxmlformats.org/officeDocument/2006/relationships/hyperlink" Target="https://login.consultant.ru/link/?req=doc&amp;base=LAW&amp;n=523559&amp;date=30.03.2026&amp;dst=100911&amp;field=134" TargetMode="External"/><Relationship Id="rId879" Type="http://schemas.openxmlformats.org/officeDocument/2006/relationships/hyperlink" Target="https://login.consultant.ru/link/?req=doc&amp;base=LAW&amp;n=511225&amp;date=30.03.2026&amp;dst=100347&amp;field=134" TargetMode="External"/><Relationship Id="rId1632" Type="http://schemas.openxmlformats.org/officeDocument/2006/relationships/hyperlink" Target="https://login.consultant.ru/link/?req=doc&amp;base=LAW&amp;n=125537&amp;date=30.03.2026&amp;dst=100030&amp;field=134" TargetMode="External"/><Relationship Id="rId434" Type="http://schemas.openxmlformats.org/officeDocument/2006/relationships/hyperlink" Target="https://login.consultant.ru/link/?req=doc&amp;base=LAW&amp;n=518293&amp;date=30.03.2026&amp;dst=343&amp;field=134" TargetMode="External"/><Relationship Id="rId641" Type="http://schemas.openxmlformats.org/officeDocument/2006/relationships/hyperlink" Target="https://login.consultant.ru/link/?req=doc&amp;base=LAW&amp;n=523564&amp;date=30.03.2026&amp;dst=100365&amp;field=134" TargetMode="External"/><Relationship Id="rId739" Type="http://schemas.openxmlformats.org/officeDocument/2006/relationships/hyperlink" Target="https://login.consultant.ru/link/?req=doc&amp;base=LAW&amp;n=523562&amp;date=30.03.2026&amp;dst=100985&amp;field=134" TargetMode="External"/><Relationship Id="rId1064" Type="http://schemas.openxmlformats.org/officeDocument/2006/relationships/hyperlink" Target="https://login.consultant.ru/link/?req=doc&amp;base=LAW&amp;n=520107&amp;date=30.03.2026&amp;dst=100431&amp;field=134" TargetMode="External"/><Relationship Id="rId1271" Type="http://schemas.openxmlformats.org/officeDocument/2006/relationships/hyperlink" Target="https://login.consultant.ru/link/?req=doc&amp;base=LAW&amp;n=79655&amp;date=30.03.2026&amp;dst=100012&amp;field=134" TargetMode="External"/><Relationship Id="rId1369" Type="http://schemas.openxmlformats.org/officeDocument/2006/relationships/hyperlink" Target="https://login.consultant.ru/link/?req=doc&amp;base=LAW&amp;n=79689&amp;date=30.03.2026&amp;dst=100015&amp;field=134" TargetMode="External"/><Relationship Id="rId1576" Type="http://schemas.openxmlformats.org/officeDocument/2006/relationships/hyperlink" Target="https://login.consultant.ru/link/?req=doc&amp;base=LAW&amp;n=84164&amp;date=30.03.2026&amp;dst=100028&amp;field=134" TargetMode="External"/><Relationship Id="rId280" Type="http://schemas.openxmlformats.org/officeDocument/2006/relationships/hyperlink" Target="https://login.consultant.ru/link/?req=doc&amp;base=LAW&amp;n=519026&amp;date=30.03.2026&amp;dst=502&amp;field=134" TargetMode="External"/><Relationship Id="rId501" Type="http://schemas.openxmlformats.org/officeDocument/2006/relationships/hyperlink" Target="https://login.consultant.ru/link/?req=doc&amp;base=LAW&amp;n=523293&amp;date=30.03.2026&amp;dst=100424&amp;field=134" TargetMode="External"/><Relationship Id="rId946" Type="http://schemas.openxmlformats.org/officeDocument/2006/relationships/hyperlink" Target="https://login.consultant.ru/link/?req=doc&amp;base=LAW&amp;n=527232&amp;date=30.03.2026&amp;dst=13392&amp;field=134" TargetMode="External"/><Relationship Id="rId1131" Type="http://schemas.openxmlformats.org/officeDocument/2006/relationships/hyperlink" Target="https://login.consultant.ru/link/?req=doc&amp;base=LAW&amp;n=527507&amp;date=30.03.2026&amp;dst=106754&amp;field=134" TargetMode="External"/><Relationship Id="rId1229" Type="http://schemas.openxmlformats.org/officeDocument/2006/relationships/hyperlink" Target="https://login.consultant.ru/link/?req=doc&amp;base=LAW&amp;n=79694&amp;date=30.03.2026&amp;dst=100012&amp;field=134" TargetMode="External"/><Relationship Id="rId75" Type="http://schemas.openxmlformats.org/officeDocument/2006/relationships/hyperlink" Target="https://login.consultant.ru/link/?req=doc&amp;base=LAW&amp;n=520149&amp;date=30.03.2026&amp;dst=32&amp;field=134" TargetMode="External"/><Relationship Id="rId140" Type="http://schemas.openxmlformats.org/officeDocument/2006/relationships/hyperlink" Target="https://login.consultant.ru/link/?req=doc&amp;base=LAW&amp;n=523293&amp;date=30.03.2026&amp;dst=100074&amp;field=134" TargetMode="External"/><Relationship Id="rId378" Type="http://schemas.openxmlformats.org/officeDocument/2006/relationships/hyperlink" Target="https://login.consultant.ru/link/?req=doc&amp;base=LAW&amp;n=508979&amp;date=30.03.2026&amp;dst=654&amp;field=134" TargetMode="External"/><Relationship Id="rId585" Type="http://schemas.openxmlformats.org/officeDocument/2006/relationships/hyperlink" Target="https://login.consultant.ru/link/?req=doc&amp;base=LAW&amp;n=523561&amp;date=30.03.2026&amp;dst=100240&amp;field=134" TargetMode="External"/><Relationship Id="rId792" Type="http://schemas.openxmlformats.org/officeDocument/2006/relationships/hyperlink" Target="https://login.consultant.ru/link/?req=doc&amp;base=LAW&amp;n=523559&amp;date=30.03.2026&amp;dst=100363&amp;field=134" TargetMode="External"/><Relationship Id="rId806" Type="http://schemas.openxmlformats.org/officeDocument/2006/relationships/hyperlink" Target="https://login.consultant.ru/link/?req=doc&amp;base=LAW&amp;n=523559&amp;date=30.03.2026&amp;dst=100383&amp;field=134" TargetMode="External"/><Relationship Id="rId1436" Type="http://schemas.openxmlformats.org/officeDocument/2006/relationships/hyperlink" Target="https://login.consultant.ru/link/?req=doc&amp;base=LAW&amp;n=79000&amp;date=30.03.2026&amp;dst=100009&amp;field=134" TargetMode="External"/><Relationship Id="rId1643" Type="http://schemas.openxmlformats.org/officeDocument/2006/relationships/hyperlink" Target="https://login.consultant.ru/link/?req=doc&amp;base=LAW&amp;n=77301&amp;date=30.03.2026&amp;dst=100008&amp;field=1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LAW&amp;n=520110&amp;date=30.03.2026" TargetMode="External"/><Relationship Id="rId445" Type="http://schemas.openxmlformats.org/officeDocument/2006/relationships/hyperlink" Target="https://login.consultant.ru/link/?req=doc&amp;base=LAW&amp;n=518293&amp;date=30.03.2026&amp;dst=101119&amp;field=134" TargetMode="External"/><Relationship Id="rId652" Type="http://schemas.openxmlformats.org/officeDocument/2006/relationships/hyperlink" Target="https://login.consultant.ru/link/?req=doc&amp;base=LAW&amp;n=523564&amp;date=30.03.2026&amp;dst=100495&amp;field=134" TargetMode="External"/><Relationship Id="rId1075" Type="http://schemas.openxmlformats.org/officeDocument/2006/relationships/hyperlink" Target="https://login.consultant.ru/link/?req=doc&amp;base=LAW&amp;n=480440&amp;date=30.03.2026&amp;dst=1417&amp;field=134" TargetMode="External"/><Relationship Id="rId1282" Type="http://schemas.openxmlformats.org/officeDocument/2006/relationships/hyperlink" Target="https://login.consultant.ru/link/?req=doc&amp;base=LAW&amp;n=481665&amp;date=30.03.2026&amp;dst=100010&amp;field=134" TargetMode="External"/><Relationship Id="rId1503" Type="http://schemas.openxmlformats.org/officeDocument/2006/relationships/hyperlink" Target="https://login.consultant.ru/link/?req=doc&amp;base=LAW&amp;n=84311&amp;date=30.03.2026&amp;dst=7&amp;field=134" TargetMode="External"/><Relationship Id="rId1710" Type="http://schemas.openxmlformats.org/officeDocument/2006/relationships/hyperlink" Target="https://login.consultant.ru/link/?req=doc&amp;base=LAW&amp;n=519026&amp;date=30.03.2026&amp;dst=100775&amp;field=134" TargetMode="External"/><Relationship Id="rId291" Type="http://schemas.openxmlformats.org/officeDocument/2006/relationships/hyperlink" Target="https://login.consultant.ru/link/?req=doc&amp;base=LAW&amp;n=519026&amp;date=30.03.2026&amp;dst=3234&amp;field=134" TargetMode="External"/><Relationship Id="rId305" Type="http://schemas.openxmlformats.org/officeDocument/2006/relationships/hyperlink" Target="https://login.consultant.ru/link/?req=doc&amp;base=LAW&amp;n=519026&amp;date=30.03.2026&amp;dst=2237&amp;field=134" TargetMode="External"/><Relationship Id="rId512" Type="http://schemas.openxmlformats.org/officeDocument/2006/relationships/hyperlink" Target="https://login.consultant.ru/link/?req=doc&amp;base=LAW&amp;n=523293&amp;date=30.03.2026&amp;dst=555&amp;field=134" TargetMode="External"/><Relationship Id="rId957" Type="http://schemas.openxmlformats.org/officeDocument/2006/relationships/hyperlink" Target="https://login.consultant.ru/link/?req=doc&amp;base=LAW&amp;n=520107&amp;date=30.03.2026&amp;dst=3&amp;field=134" TargetMode="External"/><Relationship Id="rId1142" Type="http://schemas.openxmlformats.org/officeDocument/2006/relationships/hyperlink" Target="https://login.consultant.ru/link/?req=doc&amp;base=LAW&amp;n=527507&amp;date=30.03.2026&amp;dst=106451&amp;field=134" TargetMode="External"/><Relationship Id="rId1587" Type="http://schemas.openxmlformats.org/officeDocument/2006/relationships/hyperlink" Target="https://login.consultant.ru/link/?req=doc&amp;base=LAW&amp;n=77837&amp;date=30.03.2026&amp;dst=100020&amp;field=134" TargetMode="External"/><Relationship Id="rId86" Type="http://schemas.openxmlformats.org/officeDocument/2006/relationships/hyperlink" Target="https://login.consultant.ru/link/?req=doc&amp;base=LAW&amp;n=520149&amp;date=30.03.2026&amp;dst=117&amp;field=134" TargetMode="External"/><Relationship Id="rId151" Type="http://schemas.openxmlformats.org/officeDocument/2006/relationships/hyperlink" Target="https://login.consultant.ru/link/?req=doc&amp;base=LAW&amp;n=386337&amp;date=30.03.2026" TargetMode="External"/><Relationship Id="rId389" Type="http://schemas.openxmlformats.org/officeDocument/2006/relationships/hyperlink" Target="https://login.consultant.ru/link/?req=doc&amp;base=LAW&amp;n=511662&amp;date=30.03.2026" TargetMode="External"/><Relationship Id="rId596" Type="http://schemas.openxmlformats.org/officeDocument/2006/relationships/hyperlink" Target="https://login.consultant.ru/link/?req=doc&amp;base=LAW&amp;n=523230&amp;date=30.03.2026&amp;dst=100080&amp;field=134" TargetMode="External"/><Relationship Id="rId817" Type="http://schemas.openxmlformats.org/officeDocument/2006/relationships/hyperlink" Target="https://login.consultant.ru/link/?req=doc&amp;base=LAW&amp;n=501319&amp;date=30.03.2026&amp;dst=100307&amp;field=134" TargetMode="External"/><Relationship Id="rId1002" Type="http://schemas.openxmlformats.org/officeDocument/2006/relationships/hyperlink" Target="https://login.consultant.ru/link/?req=doc&amp;base=LAW&amp;n=474055&amp;date=30.03.2026" TargetMode="External"/><Relationship Id="rId1447" Type="http://schemas.openxmlformats.org/officeDocument/2006/relationships/hyperlink" Target="https://login.consultant.ru/link/?req=doc&amp;base=LAW&amp;n=79000&amp;date=30.03.2026&amp;dst=100009&amp;field=134" TargetMode="External"/><Relationship Id="rId1654" Type="http://schemas.openxmlformats.org/officeDocument/2006/relationships/hyperlink" Target="https://login.consultant.ru/link/?req=doc&amp;base=LAW&amp;n=214638&amp;date=30.03.2026&amp;dst=100009&amp;field=134" TargetMode="External"/><Relationship Id="rId249" Type="http://schemas.openxmlformats.org/officeDocument/2006/relationships/hyperlink" Target="https://login.consultant.ru/link/?req=doc&amp;base=LAW&amp;n=529197&amp;date=30.03.2026" TargetMode="External"/><Relationship Id="rId456" Type="http://schemas.openxmlformats.org/officeDocument/2006/relationships/hyperlink" Target="https://login.consultant.ru/link/?req=doc&amp;base=LAW&amp;n=518293&amp;date=30.03.2026&amp;dst=848&amp;field=134" TargetMode="External"/><Relationship Id="rId663" Type="http://schemas.openxmlformats.org/officeDocument/2006/relationships/hyperlink" Target="https://login.consultant.ru/link/?req=doc&amp;base=LAW&amp;n=523560&amp;date=30.03.2026&amp;dst=100958&amp;field=134" TargetMode="External"/><Relationship Id="rId870" Type="http://schemas.openxmlformats.org/officeDocument/2006/relationships/hyperlink" Target="https://login.consultant.ru/link/?req=doc&amp;base=LAW&amp;n=400590&amp;date=30.03.2026&amp;dst=100028&amp;field=134" TargetMode="External"/><Relationship Id="rId1086" Type="http://schemas.openxmlformats.org/officeDocument/2006/relationships/hyperlink" Target="https://login.consultant.ru/link/?req=doc&amp;base=LAW&amp;n=520107&amp;date=30.03.2026&amp;dst=339&amp;field=134" TargetMode="External"/><Relationship Id="rId1293" Type="http://schemas.openxmlformats.org/officeDocument/2006/relationships/hyperlink" Target="https://login.consultant.ru/link/?req=doc&amp;base=LAW&amp;n=79693&amp;date=30.03.2026&amp;dst=100018&amp;field=134" TargetMode="External"/><Relationship Id="rId1307" Type="http://schemas.openxmlformats.org/officeDocument/2006/relationships/hyperlink" Target="https://login.consultant.ru/link/?req=doc&amp;base=LAW&amp;n=79693&amp;date=30.03.2026&amp;dst=100032&amp;field=134" TargetMode="External"/><Relationship Id="rId1514" Type="http://schemas.openxmlformats.org/officeDocument/2006/relationships/hyperlink" Target="https://login.consultant.ru/link/?req=doc&amp;base=LAW&amp;n=96273&amp;date=30.03.2026&amp;dst=100019&amp;field=134" TargetMode="External"/><Relationship Id="rId1721" Type="http://schemas.openxmlformats.org/officeDocument/2006/relationships/hyperlink" Target="https://login.consultant.ru/link/?req=doc&amp;base=LAW&amp;n=519026&amp;date=30.03.2026&amp;dst=397&amp;field=134" TargetMode="External"/><Relationship Id="rId13" Type="http://schemas.openxmlformats.org/officeDocument/2006/relationships/footer" Target="footer3.xml"/><Relationship Id="rId109" Type="http://schemas.openxmlformats.org/officeDocument/2006/relationships/hyperlink" Target="https://login.consultant.ru/link/?req=doc&amp;base=LAW&amp;n=509417&amp;date=30.03.2026&amp;dst=100011&amp;field=134" TargetMode="External"/><Relationship Id="rId316" Type="http://schemas.openxmlformats.org/officeDocument/2006/relationships/hyperlink" Target="https://login.consultant.ru/link/?req=doc&amp;base=LAW&amp;n=519026&amp;date=30.03.2026&amp;dst=2094&amp;field=134" TargetMode="External"/><Relationship Id="rId523" Type="http://schemas.openxmlformats.org/officeDocument/2006/relationships/hyperlink" Target="https://login.consultant.ru/link/?req=doc&amp;base=LAW&amp;n=523293&amp;date=30.03.2026&amp;dst=100397&amp;field=134" TargetMode="External"/><Relationship Id="rId968" Type="http://schemas.openxmlformats.org/officeDocument/2006/relationships/hyperlink" Target="https://login.consultant.ru/link/?req=doc&amp;base=LAW&amp;n=519026&amp;date=30.03.2026&amp;dst=101050&amp;field=134" TargetMode="External"/><Relationship Id="rId1153" Type="http://schemas.openxmlformats.org/officeDocument/2006/relationships/hyperlink" Target="https://login.consultant.ru/link/?req=doc&amp;base=LAW&amp;n=527507&amp;date=30.03.2026&amp;dst=106604&amp;field=134" TargetMode="External"/><Relationship Id="rId1598" Type="http://schemas.openxmlformats.org/officeDocument/2006/relationships/hyperlink" Target="https://login.consultant.ru/link/?req=doc&amp;base=LAW&amp;n=77474&amp;date=30.03.2026&amp;dst=100009&amp;field=134" TargetMode="External"/><Relationship Id="rId97" Type="http://schemas.openxmlformats.org/officeDocument/2006/relationships/hyperlink" Target="https://login.consultant.ru/link/?req=doc&amp;base=LAW&amp;n=490988&amp;date=30.03.2026" TargetMode="External"/><Relationship Id="rId730" Type="http://schemas.openxmlformats.org/officeDocument/2006/relationships/hyperlink" Target="https://login.consultant.ru/link/?req=doc&amp;base=LAW&amp;n=523562&amp;date=30.03.2026&amp;dst=100464&amp;field=134" TargetMode="External"/><Relationship Id="rId828" Type="http://schemas.openxmlformats.org/officeDocument/2006/relationships/hyperlink" Target="https://login.consultant.ru/link/?req=doc&amp;base=LAW&amp;n=501319&amp;date=30.03.2026&amp;dst=100316&amp;field=134" TargetMode="External"/><Relationship Id="rId1013" Type="http://schemas.openxmlformats.org/officeDocument/2006/relationships/hyperlink" Target="https://login.consultant.ru/link/?req=doc&amp;base=LAW&amp;n=520107&amp;date=30.03.2026&amp;dst=104&amp;field=134" TargetMode="External"/><Relationship Id="rId1360" Type="http://schemas.openxmlformats.org/officeDocument/2006/relationships/hyperlink" Target="https://login.consultant.ru/link/?req=doc&amp;base=LAW&amp;n=79690&amp;date=30.03.2026&amp;dst=100019&amp;field=134" TargetMode="External"/><Relationship Id="rId1458" Type="http://schemas.openxmlformats.org/officeDocument/2006/relationships/hyperlink" Target="https://login.consultant.ru/link/?req=doc&amp;base=LAW&amp;n=78999&amp;date=30.03.2026&amp;dst=100017&amp;field=134" TargetMode="External"/><Relationship Id="rId1665" Type="http://schemas.openxmlformats.org/officeDocument/2006/relationships/hyperlink" Target="https://login.consultant.ru/link/?req=doc&amp;base=LAW&amp;n=76147&amp;date=30.03.2026&amp;dst=100014&amp;field=134" TargetMode="External"/><Relationship Id="rId162" Type="http://schemas.openxmlformats.org/officeDocument/2006/relationships/hyperlink" Target="https://login.consultant.ru/link/?req=doc&amp;base=ESU&amp;n=425&amp;date=30.03.2026&amp;dst=100022&amp;field=134" TargetMode="External"/><Relationship Id="rId467" Type="http://schemas.openxmlformats.org/officeDocument/2006/relationships/hyperlink" Target="https://login.consultant.ru/link/?req=doc&amp;base=LAW&amp;n=518293&amp;date=30.03.2026&amp;dst=101074&amp;field=134" TargetMode="External"/><Relationship Id="rId1097" Type="http://schemas.openxmlformats.org/officeDocument/2006/relationships/footer" Target="footer43.xml"/><Relationship Id="rId1220" Type="http://schemas.openxmlformats.org/officeDocument/2006/relationships/hyperlink" Target="https://login.consultant.ru/link/?req=doc&amp;base=LAW&amp;n=79652&amp;date=30.03.2026&amp;dst=100012&amp;field=134" TargetMode="External"/><Relationship Id="rId1318" Type="http://schemas.openxmlformats.org/officeDocument/2006/relationships/hyperlink" Target="https://login.consultant.ru/link/?req=doc&amp;base=LAW&amp;n=79692&amp;date=30.03.2026&amp;dst=100009&amp;field=134" TargetMode="External"/><Relationship Id="rId1525" Type="http://schemas.openxmlformats.org/officeDocument/2006/relationships/hyperlink" Target="https://login.consultant.ru/link/?req=doc&amp;base=LAW&amp;n=96273&amp;date=30.03.2026&amp;dst=100031&amp;field=134" TargetMode="External"/><Relationship Id="rId674" Type="http://schemas.openxmlformats.org/officeDocument/2006/relationships/hyperlink" Target="https://login.consultant.ru/link/?req=doc&amp;base=LAW&amp;n=523560&amp;date=30.03.2026&amp;dst=100967&amp;field=134" TargetMode="External"/><Relationship Id="rId881" Type="http://schemas.openxmlformats.org/officeDocument/2006/relationships/hyperlink" Target="https://login.consultant.ru/link/?req=doc&amp;base=LAW&amp;n=443641&amp;date=30.03.2026&amp;dst=100360&amp;field=134" TargetMode="External"/><Relationship Id="rId979" Type="http://schemas.openxmlformats.org/officeDocument/2006/relationships/hyperlink" Target="https://login.consultant.ru/link/?req=doc&amp;base=LAW&amp;n=520107&amp;date=30.03.2026&amp;dst=100407&amp;field=134" TargetMode="External"/><Relationship Id="rId1732" Type="http://schemas.openxmlformats.org/officeDocument/2006/relationships/hyperlink" Target="https://login.consultant.ru/link/?req=doc&amp;base=LAW&amp;n=519026&amp;date=30.03.2026&amp;dst=52&amp;field=134" TargetMode="External"/><Relationship Id="rId24" Type="http://schemas.openxmlformats.org/officeDocument/2006/relationships/footer" Target="footer7.xml"/><Relationship Id="rId327" Type="http://schemas.openxmlformats.org/officeDocument/2006/relationships/hyperlink" Target="https://login.consultant.ru/link/?req=doc&amp;base=LAW&amp;n=519026&amp;date=30.03.2026&amp;dst=2398&amp;field=134" TargetMode="External"/><Relationship Id="rId534" Type="http://schemas.openxmlformats.org/officeDocument/2006/relationships/hyperlink" Target="https://login.consultant.ru/link/?req=doc&amp;base=LAW&amp;n=523293&amp;date=30.03.2026&amp;dst=100403&amp;field=134" TargetMode="External"/><Relationship Id="rId741" Type="http://schemas.openxmlformats.org/officeDocument/2006/relationships/hyperlink" Target="https://login.consultant.ru/link/?req=doc&amp;base=LAW&amp;n=523562&amp;date=30.03.2026&amp;dst=100987&amp;field=134" TargetMode="External"/><Relationship Id="rId839" Type="http://schemas.openxmlformats.org/officeDocument/2006/relationships/hyperlink" Target="https://login.consultant.ru/link/?req=doc&amp;base=LAW&amp;n=501319&amp;date=30.03.2026&amp;dst=100404&amp;field=134" TargetMode="External"/><Relationship Id="rId1164" Type="http://schemas.openxmlformats.org/officeDocument/2006/relationships/hyperlink" Target="https://login.consultant.ru/link/?req=doc&amp;base=LAW&amp;n=527507&amp;date=30.03.2026&amp;dst=106278&amp;field=134" TargetMode="External"/><Relationship Id="rId1371" Type="http://schemas.openxmlformats.org/officeDocument/2006/relationships/hyperlink" Target="https://login.consultant.ru/link/?req=doc&amp;base=LAW&amp;n=79689&amp;date=30.03.2026&amp;dst=100009&amp;field=134" TargetMode="External"/><Relationship Id="rId1469" Type="http://schemas.openxmlformats.org/officeDocument/2006/relationships/hyperlink" Target="https://login.consultant.ru/link/?req=doc&amp;base=LAW&amp;n=78998&amp;date=30.03.2026&amp;dst=100012&amp;field=134" TargetMode="External"/><Relationship Id="rId173" Type="http://schemas.openxmlformats.org/officeDocument/2006/relationships/hyperlink" Target="https://login.consultant.ru/link/?req=doc&amp;base=LAW&amp;n=520107&amp;date=30.03.2026&amp;dst=100422&amp;field=134" TargetMode="External"/><Relationship Id="rId380" Type="http://schemas.openxmlformats.org/officeDocument/2006/relationships/hyperlink" Target="https://login.consultant.ru/link/?req=doc&amp;base=LAW&amp;n=508979&amp;date=30.03.2026&amp;dst=655&amp;field=134" TargetMode="External"/><Relationship Id="rId601" Type="http://schemas.openxmlformats.org/officeDocument/2006/relationships/hyperlink" Target="https://login.consultant.ru/link/?req=doc&amp;base=LAW&amp;n=523230&amp;date=30.03.2026&amp;dst=5&amp;field=134" TargetMode="External"/><Relationship Id="rId1024" Type="http://schemas.openxmlformats.org/officeDocument/2006/relationships/hyperlink" Target="https://login.consultant.ru/link/?req=doc&amp;base=LAW&amp;n=474055&amp;date=30.03.2026" TargetMode="External"/><Relationship Id="rId1231" Type="http://schemas.openxmlformats.org/officeDocument/2006/relationships/hyperlink" Target="https://login.consultant.ru/link/?req=doc&amp;base=LAW&amp;n=79694&amp;date=30.03.2026&amp;dst=100009&amp;field=134" TargetMode="External"/><Relationship Id="rId1676" Type="http://schemas.openxmlformats.org/officeDocument/2006/relationships/hyperlink" Target="https://login.consultant.ru/link/?req=doc&amp;base=LAW&amp;n=71507&amp;date=30.03.2026&amp;dst=100009&amp;field=134" TargetMode="External"/><Relationship Id="rId240" Type="http://schemas.openxmlformats.org/officeDocument/2006/relationships/hyperlink" Target="https://login.consultant.ru/link/?req=doc&amp;base=LAW&amp;n=520149&amp;date=30.03.2026&amp;dst=36&amp;field=134" TargetMode="External"/><Relationship Id="rId478" Type="http://schemas.openxmlformats.org/officeDocument/2006/relationships/hyperlink" Target="https://login.consultant.ru/link/?req=doc&amp;base=LAW&amp;n=523293&amp;date=30.03.2026&amp;dst=100386&amp;field=134" TargetMode="External"/><Relationship Id="rId685" Type="http://schemas.openxmlformats.org/officeDocument/2006/relationships/hyperlink" Target="https://login.consultant.ru/link/?req=doc&amp;base=LAW&amp;n=523560&amp;date=30.03.2026&amp;dst=100976&amp;field=134" TargetMode="External"/><Relationship Id="rId892" Type="http://schemas.openxmlformats.org/officeDocument/2006/relationships/hyperlink" Target="https://login.consultant.ru/link/?req=doc&amp;base=LAW&amp;n=520104&amp;date=30.03.2026&amp;dst=100039&amp;field=134" TargetMode="External"/><Relationship Id="rId906" Type="http://schemas.openxmlformats.org/officeDocument/2006/relationships/hyperlink" Target="https://login.consultant.ru/link/?req=doc&amp;base=LAW&amp;n=520107&amp;date=30.03.2026&amp;dst=100410&amp;field=134" TargetMode="External"/><Relationship Id="rId1329" Type="http://schemas.openxmlformats.org/officeDocument/2006/relationships/hyperlink" Target="https://login.consultant.ru/link/?req=doc&amp;base=LAW&amp;n=79691&amp;date=30.03.2026&amp;dst=100009&amp;field=134" TargetMode="External"/><Relationship Id="rId1536" Type="http://schemas.openxmlformats.org/officeDocument/2006/relationships/hyperlink" Target="https://login.consultant.ru/link/?req=doc&amp;base=LAW&amp;n=78103&amp;date=30.03.2026&amp;dst=100014&amp;field=134" TargetMode="External"/><Relationship Id="rId1743" Type="http://schemas.openxmlformats.org/officeDocument/2006/relationships/fontTable" Target="fontTable.xml"/><Relationship Id="rId35" Type="http://schemas.openxmlformats.org/officeDocument/2006/relationships/image" Target="media/image1.wmf"/><Relationship Id="rId100" Type="http://schemas.openxmlformats.org/officeDocument/2006/relationships/hyperlink" Target="https://login.consultant.ru/link/?req=doc&amp;base=LAW&amp;n=520107&amp;date=30.03.2026&amp;dst=100404&amp;field=134" TargetMode="External"/><Relationship Id="rId338" Type="http://schemas.openxmlformats.org/officeDocument/2006/relationships/hyperlink" Target="https://login.consultant.ru/link/?req=doc&amp;base=LAW&amp;n=519026&amp;date=30.03.2026&amp;dst=1577&amp;field=134" TargetMode="External"/><Relationship Id="rId545" Type="http://schemas.openxmlformats.org/officeDocument/2006/relationships/hyperlink" Target="https://login.consultant.ru/link/?req=doc&amp;base=LAW&amp;n=523293&amp;date=30.03.2026&amp;dst=117&amp;field=134" TargetMode="External"/><Relationship Id="rId752" Type="http://schemas.openxmlformats.org/officeDocument/2006/relationships/hyperlink" Target="https://login.consultant.ru/link/?req=doc&amp;base=LAW&amp;n=523562&amp;date=30.03.2026&amp;dst=100993&amp;field=134" TargetMode="External"/><Relationship Id="rId1175" Type="http://schemas.openxmlformats.org/officeDocument/2006/relationships/header" Target="header55.xml"/><Relationship Id="rId1382" Type="http://schemas.openxmlformats.org/officeDocument/2006/relationships/hyperlink" Target="https://login.consultant.ru/link/?req=doc&amp;base=LAW&amp;n=79689&amp;date=30.03.2026&amp;dst=100009&amp;field=134" TargetMode="External"/><Relationship Id="rId1603" Type="http://schemas.openxmlformats.org/officeDocument/2006/relationships/hyperlink" Target="https://login.consultant.ru/link/?req=doc&amp;base=LAW&amp;n=77472&amp;date=30.03.2026&amp;dst=100010&amp;field=134" TargetMode="External"/><Relationship Id="rId184" Type="http://schemas.openxmlformats.org/officeDocument/2006/relationships/hyperlink" Target="https://login.consultant.ru/link/?req=doc&amp;base=LAW&amp;n=88180&amp;date=30.03.2026&amp;dst=100185&amp;field=134" TargetMode="External"/><Relationship Id="rId391" Type="http://schemas.openxmlformats.org/officeDocument/2006/relationships/hyperlink" Target="https://login.consultant.ru/link/?req=doc&amp;base=LAW&amp;n=511662&amp;date=30.03.2026&amp;dst=100785&amp;field=134" TargetMode="External"/><Relationship Id="rId405" Type="http://schemas.openxmlformats.org/officeDocument/2006/relationships/hyperlink" Target="https://login.consultant.ru/link/?req=doc&amp;base=LAW&amp;n=502261&amp;date=30.03.2026&amp;dst=100264&amp;field=134" TargetMode="External"/><Relationship Id="rId612" Type="http://schemas.openxmlformats.org/officeDocument/2006/relationships/hyperlink" Target="https://login.consultant.ru/link/?req=doc&amp;base=LAW&amp;n=523564&amp;date=30.03.2026&amp;dst=100938&amp;field=134" TargetMode="External"/><Relationship Id="rId1035" Type="http://schemas.openxmlformats.org/officeDocument/2006/relationships/hyperlink" Target="https://login.consultant.ru/link/?req=doc&amp;base=LAW&amp;n=474055&amp;date=30.03.2026" TargetMode="External"/><Relationship Id="rId1242" Type="http://schemas.openxmlformats.org/officeDocument/2006/relationships/hyperlink" Target="https://login.consultant.ru/link/?req=doc&amp;base=LAW&amp;n=79694&amp;date=30.03.2026&amp;dst=100078&amp;field=134" TargetMode="External"/><Relationship Id="rId1687" Type="http://schemas.openxmlformats.org/officeDocument/2006/relationships/hyperlink" Target="https://login.consultant.ru/link/?req=doc&amp;base=LAW&amp;n=214641&amp;date=30.03.2026&amp;dst=3&amp;field=134" TargetMode="External"/><Relationship Id="rId251" Type="http://schemas.openxmlformats.org/officeDocument/2006/relationships/hyperlink" Target="https://login.consultant.ru/link/?req=doc&amp;base=LAW&amp;n=497490&amp;date=30.03.2026&amp;dst=100023&amp;field=134" TargetMode="External"/><Relationship Id="rId489" Type="http://schemas.openxmlformats.org/officeDocument/2006/relationships/hyperlink" Target="https://login.consultant.ru/link/?req=doc&amp;base=LAW&amp;n=523293&amp;date=30.03.2026&amp;dst=100377&amp;field=134" TargetMode="External"/><Relationship Id="rId696" Type="http://schemas.openxmlformats.org/officeDocument/2006/relationships/hyperlink" Target="https://login.consultant.ru/link/?req=doc&amp;base=LAW&amp;n=523560&amp;date=30.03.2026&amp;dst=16&amp;field=134" TargetMode="External"/><Relationship Id="rId917" Type="http://schemas.openxmlformats.org/officeDocument/2006/relationships/hyperlink" Target="https://login.consultant.ru/link/?req=doc&amp;base=LAW&amp;n=519026&amp;date=30.03.2026&amp;dst=100800&amp;field=134" TargetMode="External"/><Relationship Id="rId1102" Type="http://schemas.openxmlformats.org/officeDocument/2006/relationships/hyperlink" Target="https://login.consultant.ru/link/?req=doc&amp;base=LAW&amp;n=527507&amp;date=30.03.2026&amp;dst=106604&amp;field=134" TargetMode="External"/><Relationship Id="rId1547" Type="http://schemas.openxmlformats.org/officeDocument/2006/relationships/hyperlink" Target="https://login.consultant.ru/link/?req=doc&amp;base=LAW&amp;n=79570&amp;date=30.03.2026&amp;dst=1&amp;field=134" TargetMode="External"/><Relationship Id="rId46" Type="http://schemas.openxmlformats.org/officeDocument/2006/relationships/header" Target="header17.xml"/><Relationship Id="rId349" Type="http://schemas.openxmlformats.org/officeDocument/2006/relationships/hyperlink" Target="https://login.consultant.ru/link/?req=doc&amp;base=LAW&amp;n=523563&amp;date=30.03.2026&amp;dst=100694&amp;field=134" TargetMode="External"/><Relationship Id="rId556" Type="http://schemas.openxmlformats.org/officeDocument/2006/relationships/hyperlink" Target="https://login.consultant.ru/link/?req=doc&amp;base=LAW&amp;n=523293&amp;date=30.03.2026&amp;dst=60&amp;field=134" TargetMode="External"/><Relationship Id="rId763" Type="http://schemas.openxmlformats.org/officeDocument/2006/relationships/hyperlink" Target="https://login.consultant.ru/link/?req=doc&amp;base=LAW&amp;n=523559&amp;date=30.03.2026&amp;dst=100890&amp;field=134" TargetMode="External"/><Relationship Id="rId1186" Type="http://schemas.openxmlformats.org/officeDocument/2006/relationships/hyperlink" Target="https://login.consultant.ru/link/?req=doc&amp;base=LAW&amp;n=147770&amp;date=30.03.2026&amp;dst=100013&amp;field=134" TargetMode="External"/><Relationship Id="rId1393" Type="http://schemas.openxmlformats.org/officeDocument/2006/relationships/hyperlink" Target="https://login.consultant.ru/link/?req=doc&amp;base=LAW&amp;n=79533&amp;date=30.03.2026&amp;dst=100019&amp;field=134" TargetMode="External"/><Relationship Id="rId1407" Type="http://schemas.openxmlformats.org/officeDocument/2006/relationships/hyperlink" Target="https://login.consultant.ru/link/?req=doc&amp;base=LAW&amp;n=84500&amp;date=30.03.2026&amp;dst=100009&amp;field=134" TargetMode="External"/><Relationship Id="rId1614" Type="http://schemas.openxmlformats.org/officeDocument/2006/relationships/hyperlink" Target="https://login.consultant.ru/link/?req=doc&amp;base=LAW&amp;n=77144&amp;date=30.03.2026&amp;dst=100009&amp;field=134" TargetMode="External"/><Relationship Id="rId111" Type="http://schemas.openxmlformats.org/officeDocument/2006/relationships/hyperlink" Target="https://login.consultant.ru/link/?req=doc&amp;base=LAW&amp;n=451737&amp;date=30.03.2026&amp;dst=433&amp;field=134" TargetMode="External"/><Relationship Id="rId195" Type="http://schemas.openxmlformats.org/officeDocument/2006/relationships/hyperlink" Target="https://login.consultant.ru/link/?req=doc&amp;base=LAW&amp;n=88180&amp;date=30.03.2026&amp;dst=100267&amp;field=134" TargetMode="External"/><Relationship Id="rId209" Type="http://schemas.openxmlformats.org/officeDocument/2006/relationships/hyperlink" Target="https://login.consultant.ru/link/?req=doc&amp;base=LAW&amp;n=520107&amp;date=30.03.2026&amp;dst=102&amp;field=134" TargetMode="External"/><Relationship Id="rId416" Type="http://schemas.openxmlformats.org/officeDocument/2006/relationships/hyperlink" Target="https://login.consultant.ru/link/?req=doc&amp;base=LAW&amp;n=523299&amp;date=30.03.2026&amp;dst=100323&amp;field=134" TargetMode="External"/><Relationship Id="rId970" Type="http://schemas.openxmlformats.org/officeDocument/2006/relationships/hyperlink" Target="https://login.consultant.ru/link/?req=doc&amp;base=LAW&amp;n=519026&amp;date=30.03.2026&amp;dst=1986&amp;field=134" TargetMode="External"/><Relationship Id="rId1046" Type="http://schemas.openxmlformats.org/officeDocument/2006/relationships/hyperlink" Target="https://login.consultant.ru/link/?req=doc&amp;base=LAW&amp;n=520107&amp;date=30.03.2026&amp;dst=100417&amp;field=134" TargetMode="External"/><Relationship Id="rId1253" Type="http://schemas.openxmlformats.org/officeDocument/2006/relationships/hyperlink" Target="https://login.consultant.ru/link/?req=doc&amp;base=LAW&amp;n=79694&amp;date=30.03.2026&amp;dst=100119&amp;field=134" TargetMode="External"/><Relationship Id="rId1698" Type="http://schemas.openxmlformats.org/officeDocument/2006/relationships/hyperlink" Target="https://login.consultant.ru/link/?req=doc&amp;base=LAW&amp;n=214641&amp;date=30.03.2026&amp;dst=5&amp;field=134" TargetMode="External"/><Relationship Id="rId623" Type="http://schemas.openxmlformats.org/officeDocument/2006/relationships/hyperlink" Target="https://login.consultant.ru/link/?req=doc&amp;base=LAW&amp;n=523564&amp;date=30.03.2026&amp;dst=100947&amp;field=134" TargetMode="External"/><Relationship Id="rId830" Type="http://schemas.openxmlformats.org/officeDocument/2006/relationships/hyperlink" Target="https://login.consultant.ru/link/?req=doc&amp;base=LAW&amp;n=501319&amp;date=30.03.2026&amp;dst=100318&amp;field=134" TargetMode="External"/><Relationship Id="rId928" Type="http://schemas.openxmlformats.org/officeDocument/2006/relationships/hyperlink" Target="https://login.consultant.ru/link/?req=doc&amp;base=LAW&amp;n=474055&amp;date=30.03.2026&amp;dst=2&amp;field=134" TargetMode="External"/><Relationship Id="rId1460" Type="http://schemas.openxmlformats.org/officeDocument/2006/relationships/hyperlink" Target="https://login.consultant.ru/link/?req=doc&amp;base=LAW&amp;n=78999&amp;date=30.03.2026&amp;dst=100020&amp;field=134" TargetMode="External"/><Relationship Id="rId1558" Type="http://schemas.openxmlformats.org/officeDocument/2006/relationships/hyperlink" Target="https://login.consultant.ru/link/?req=doc&amp;base=LAW&amp;n=84164&amp;date=30.03.2026&amp;dst=100010&amp;field=134" TargetMode="External"/><Relationship Id="rId57" Type="http://schemas.openxmlformats.org/officeDocument/2006/relationships/header" Target="header24.xml"/><Relationship Id="rId262" Type="http://schemas.openxmlformats.org/officeDocument/2006/relationships/hyperlink" Target="https://login.consultant.ru/link/?req=doc&amp;base=LAW&amp;n=519026&amp;date=30.03.2026&amp;dst=479&amp;field=134" TargetMode="External"/><Relationship Id="rId567" Type="http://schemas.openxmlformats.org/officeDocument/2006/relationships/hyperlink" Target="https://login.consultant.ru/link/?req=doc&amp;base=LAW&amp;n=523291&amp;date=30.03.2026&amp;dst=29&amp;field=134" TargetMode="External"/><Relationship Id="rId1113" Type="http://schemas.openxmlformats.org/officeDocument/2006/relationships/hyperlink" Target="https://login.consultant.ru/link/?req=doc&amp;base=LAW&amp;n=527507&amp;date=30.03.2026&amp;dst=106278&amp;field=134" TargetMode="External"/><Relationship Id="rId1197" Type="http://schemas.openxmlformats.org/officeDocument/2006/relationships/hyperlink" Target="https://login.consultant.ru/link/?req=doc&amp;base=LAW&amp;n=127516&amp;date=30.03.2026&amp;dst=100010&amp;field=134" TargetMode="External"/><Relationship Id="rId1320" Type="http://schemas.openxmlformats.org/officeDocument/2006/relationships/hyperlink" Target="https://login.consultant.ru/link/?req=doc&amp;base=LAW&amp;n=79692&amp;date=30.03.2026&amp;dst=100020&amp;field=134" TargetMode="External"/><Relationship Id="rId1418" Type="http://schemas.openxmlformats.org/officeDocument/2006/relationships/hyperlink" Target="https://login.consultant.ru/link/?req=doc&amp;base=LAW&amp;n=79257&amp;date=30.03.2026&amp;dst=100012&amp;field=134" TargetMode="External"/><Relationship Id="rId122" Type="http://schemas.openxmlformats.org/officeDocument/2006/relationships/hyperlink" Target="https://login.consultant.ru/link/?req=doc&amp;base=LAW&amp;n=458803&amp;date=30.03.2026&amp;dst=100008&amp;field=134" TargetMode="External"/><Relationship Id="rId774" Type="http://schemas.openxmlformats.org/officeDocument/2006/relationships/hyperlink" Target="https://login.consultant.ru/link/?req=doc&amp;base=LAW&amp;n=523559&amp;date=30.03.2026&amp;dst=100906&amp;field=134" TargetMode="External"/><Relationship Id="rId981" Type="http://schemas.openxmlformats.org/officeDocument/2006/relationships/hyperlink" Target="https://login.consultant.ru/link/?req=doc&amp;base=LAW&amp;n=474055&amp;date=30.03.2026" TargetMode="External"/><Relationship Id="rId1057" Type="http://schemas.openxmlformats.org/officeDocument/2006/relationships/hyperlink" Target="https://login.consultant.ru/link/?req=doc&amp;base=LAW&amp;n=42006&amp;date=30.03.2026&amp;dst=100029&amp;field=134" TargetMode="External"/><Relationship Id="rId1625" Type="http://schemas.openxmlformats.org/officeDocument/2006/relationships/hyperlink" Target="https://login.consultant.ru/link/?req=doc&amp;base=LAW&amp;n=125537&amp;date=30.03.2026&amp;dst=100018&amp;field=134" TargetMode="External"/><Relationship Id="rId427" Type="http://schemas.openxmlformats.org/officeDocument/2006/relationships/hyperlink" Target="https://login.consultant.ru/link/?req=doc&amp;base=LAW&amp;n=518293&amp;date=30.03.2026&amp;dst=100560&amp;field=134" TargetMode="External"/><Relationship Id="rId634" Type="http://schemas.openxmlformats.org/officeDocument/2006/relationships/hyperlink" Target="https://login.consultant.ru/link/?req=doc&amp;base=LAW&amp;n=523564&amp;date=30.03.2026&amp;dst=100956&amp;field=134" TargetMode="External"/><Relationship Id="rId841" Type="http://schemas.openxmlformats.org/officeDocument/2006/relationships/hyperlink" Target="https://login.consultant.ru/link/?req=doc&amp;base=LAW&amp;n=501319&amp;date=30.03.2026&amp;dst=100406&amp;field=134" TargetMode="External"/><Relationship Id="rId1264" Type="http://schemas.openxmlformats.org/officeDocument/2006/relationships/hyperlink" Target="https://login.consultant.ru/link/?req=doc&amp;base=LAW&amp;n=79656&amp;date=30.03.2026&amp;dst=100009&amp;field=134" TargetMode="External"/><Relationship Id="rId1471" Type="http://schemas.openxmlformats.org/officeDocument/2006/relationships/hyperlink" Target="https://login.consultant.ru/link/?req=doc&amp;base=LAW&amp;n=78998&amp;date=30.03.2026&amp;dst=100009&amp;field=134" TargetMode="External"/><Relationship Id="rId1569" Type="http://schemas.openxmlformats.org/officeDocument/2006/relationships/hyperlink" Target="https://login.consultant.ru/link/?req=doc&amp;base=LAW&amp;n=84164&amp;date=30.03.2026&amp;dst=100021&amp;field=134" TargetMode="External"/><Relationship Id="rId273" Type="http://schemas.openxmlformats.org/officeDocument/2006/relationships/hyperlink" Target="https://login.consultant.ru/link/?req=doc&amp;base=LAW&amp;n=519026&amp;date=30.03.2026&amp;dst=497&amp;field=134" TargetMode="External"/><Relationship Id="rId480" Type="http://schemas.openxmlformats.org/officeDocument/2006/relationships/hyperlink" Target="https://login.consultant.ru/link/?req=doc&amp;base=LAW&amp;n=523293&amp;date=30.03.2026&amp;dst=100900&amp;field=134" TargetMode="External"/><Relationship Id="rId701" Type="http://schemas.openxmlformats.org/officeDocument/2006/relationships/hyperlink" Target="https://login.consultant.ru/link/?req=doc&amp;base=LAW&amp;n=523560&amp;date=30.03.2026&amp;dst=100987&amp;field=134" TargetMode="External"/><Relationship Id="rId939" Type="http://schemas.openxmlformats.org/officeDocument/2006/relationships/hyperlink" Target="https://login.consultant.ru/link/?req=doc&amp;base=LAW&amp;n=144205&amp;date=30.03.2026&amp;dst=100065&amp;field=134" TargetMode="External"/><Relationship Id="rId1124" Type="http://schemas.openxmlformats.org/officeDocument/2006/relationships/hyperlink" Target="https://login.consultant.ru/link/?req=doc&amp;base=LAW&amp;n=527507&amp;date=30.03.2026&amp;dst=106278&amp;field=134" TargetMode="External"/><Relationship Id="rId1331" Type="http://schemas.openxmlformats.org/officeDocument/2006/relationships/hyperlink" Target="https://login.consultant.ru/link/?req=doc&amp;base=LAW&amp;n=79691&amp;date=30.03.2026&amp;dst=100014&amp;field=134" TargetMode="External"/><Relationship Id="rId68" Type="http://schemas.openxmlformats.org/officeDocument/2006/relationships/header" Target="header31.xml"/><Relationship Id="rId133" Type="http://schemas.openxmlformats.org/officeDocument/2006/relationships/hyperlink" Target="https://login.consultant.ru/link/?req=doc&amp;base=LAW&amp;n=519026&amp;date=30.03.2026&amp;dst=2314&amp;field=134" TargetMode="External"/><Relationship Id="rId340" Type="http://schemas.openxmlformats.org/officeDocument/2006/relationships/hyperlink" Target="https://login.consultant.ru/link/?req=doc&amp;base=LAW&amp;n=519026&amp;date=30.03.2026&amp;dst=1556&amp;field=134" TargetMode="External"/><Relationship Id="rId578" Type="http://schemas.openxmlformats.org/officeDocument/2006/relationships/hyperlink" Target="https://login.consultant.ru/link/?req=doc&amp;base=LAW&amp;n=523561&amp;date=30.03.2026" TargetMode="External"/><Relationship Id="rId785" Type="http://schemas.openxmlformats.org/officeDocument/2006/relationships/hyperlink" Target="https://login.consultant.ru/link/?req=doc&amp;base=LAW&amp;n=523559&amp;date=30.03.2026&amp;dst=100914&amp;field=134" TargetMode="External"/><Relationship Id="rId992" Type="http://schemas.openxmlformats.org/officeDocument/2006/relationships/hyperlink" Target="https://login.consultant.ru/link/?req=doc&amp;base=LAW&amp;n=520107&amp;date=30.03.2026&amp;dst=100422&amp;field=134" TargetMode="External"/><Relationship Id="rId1429" Type="http://schemas.openxmlformats.org/officeDocument/2006/relationships/hyperlink" Target="https://login.consultant.ru/link/?req=doc&amp;base=LAW&amp;n=79122&amp;date=30.03.2026&amp;dst=100009&amp;field=134" TargetMode="External"/><Relationship Id="rId1636" Type="http://schemas.openxmlformats.org/officeDocument/2006/relationships/hyperlink" Target="https://login.consultant.ru/link/?req=doc&amp;base=LAW&amp;n=125537&amp;date=30.03.2026&amp;dst=100032&amp;field=134" TargetMode="External"/><Relationship Id="rId200" Type="http://schemas.openxmlformats.org/officeDocument/2006/relationships/hyperlink" Target="https://login.consultant.ru/link/?req=doc&amp;base=LAW&amp;n=520107&amp;date=30.03.2026&amp;dst=100417&amp;field=134" TargetMode="External"/><Relationship Id="rId438" Type="http://schemas.openxmlformats.org/officeDocument/2006/relationships/hyperlink" Target="https://login.consultant.ru/link/?req=doc&amp;base=LAW&amp;n=518293&amp;date=30.03.2026&amp;dst=483&amp;field=134" TargetMode="External"/><Relationship Id="rId645" Type="http://schemas.openxmlformats.org/officeDocument/2006/relationships/hyperlink" Target="https://login.consultant.ru/link/?req=doc&amp;base=LAW&amp;n=523564&amp;date=30.03.2026&amp;dst=100963&amp;field=134" TargetMode="External"/><Relationship Id="rId852" Type="http://schemas.openxmlformats.org/officeDocument/2006/relationships/hyperlink" Target="https://login.consultant.ru/link/?req=doc&amp;base=LAW&amp;n=520107&amp;date=30.03.2026&amp;dst=100437&amp;field=134" TargetMode="External"/><Relationship Id="rId1068" Type="http://schemas.openxmlformats.org/officeDocument/2006/relationships/hyperlink" Target="https://login.consultant.ru/link/?req=doc&amp;base=LAW&amp;n=474055&amp;date=30.03.2026" TargetMode="External"/><Relationship Id="rId1275" Type="http://schemas.openxmlformats.org/officeDocument/2006/relationships/hyperlink" Target="https://login.consultant.ru/link/?req=doc&amp;base=LAW&amp;n=481665&amp;date=30.03.2026&amp;dst=100011&amp;field=134" TargetMode="External"/><Relationship Id="rId1482" Type="http://schemas.openxmlformats.org/officeDocument/2006/relationships/hyperlink" Target="https://login.consultant.ru/link/?req=doc&amp;base=LAW&amp;n=78998&amp;date=30.03.2026&amp;dst=100022&amp;field=134" TargetMode="External"/><Relationship Id="rId1703" Type="http://schemas.openxmlformats.org/officeDocument/2006/relationships/header" Target="header61.xml"/><Relationship Id="rId284" Type="http://schemas.openxmlformats.org/officeDocument/2006/relationships/hyperlink" Target="https://login.consultant.ru/link/?req=doc&amp;base=LAW&amp;n=519026&amp;date=30.03.2026&amp;dst=100602&amp;field=134" TargetMode="External"/><Relationship Id="rId491" Type="http://schemas.openxmlformats.org/officeDocument/2006/relationships/hyperlink" Target="https://login.consultant.ru/link/?req=doc&amp;base=LAW&amp;n=523293&amp;date=30.03.2026&amp;dst=581&amp;field=134" TargetMode="External"/><Relationship Id="rId505" Type="http://schemas.openxmlformats.org/officeDocument/2006/relationships/hyperlink" Target="https://login.consultant.ru/link/?req=doc&amp;base=LAW&amp;n=523293&amp;date=30.03.2026&amp;dst=416&amp;field=134" TargetMode="External"/><Relationship Id="rId712" Type="http://schemas.openxmlformats.org/officeDocument/2006/relationships/hyperlink" Target="https://login.consultant.ru/link/?req=doc&amp;base=LAW&amp;n=523562&amp;date=30.03.2026&amp;dst=100961&amp;field=134" TargetMode="External"/><Relationship Id="rId1135" Type="http://schemas.openxmlformats.org/officeDocument/2006/relationships/hyperlink" Target="https://login.consultant.ru/link/?req=doc&amp;base=LAW&amp;n=527507&amp;date=30.03.2026&amp;dst=106881&amp;field=134" TargetMode="External"/><Relationship Id="rId1342" Type="http://schemas.openxmlformats.org/officeDocument/2006/relationships/hyperlink" Target="https://login.consultant.ru/link/?req=doc&amp;base=LAW&amp;n=79691&amp;date=30.03.2026&amp;dst=100009&amp;field=134" TargetMode="External"/><Relationship Id="rId79" Type="http://schemas.openxmlformats.org/officeDocument/2006/relationships/header" Target="header36.xml"/><Relationship Id="rId144" Type="http://schemas.openxmlformats.org/officeDocument/2006/relationships/hyperlink" Target="https://login.consultant.ru/link/?req=doc&amp;base=LAW&amp;n=519026&amp;date=30.03.2026" TargetMode="External"/><Relationship Id="rId589" Type="http://schemas.openxmlformats.org/officeDocument/2006/relationships/hyperlink" Target="https://login.consultant.ru/link/?req=doc&amp;base=LAW&amp;n=523561&amp;date=30.03.2026&amp;dst=216&amp;field=134" TargetMode="External"/><Relationship Id="rId796" Type="http://schemas.openxmlformats.org/officeDocument/2006/relationships/hyperlink" Target="https://login.consultant.ru/link/?req=doc&amp;base=LAW&amp;n=523559&amp;date=30.03.2026&amp;dst=100922&amp;field=134" TargetMode="External"/><Relationship Id="rId1202" Type="http://schemas.openxmlformats.org/officeDocument/2006/relationships/hyperlink" Target="https://login.consultant.ru/link/?req=doc&amp;base=LAW&amp;n=127516&amp;date=30.03.2026&amp;dst=100018&amp;field=134" TargetMode="External"/><Relationship Id="rId1647" Type="http://schemas.openxmlformats.org/officeDocument/2006/relationships/hyperlink" Target="https://login.consultant.ru/link/?req=doc&amp;base=LAW&amp;n=77301&amp;date=30.03.2026&amp;dst=100018&amp;field=134" TargetMode="External"/><Relationship Id="rId351" Type="http://schemas.openxmlformats.org/officeDocument/2006/relationships/hyperlink" Target="https://login.consultant.ru/link/?req=doc&amp;base=LAW&amp;n=523563&amp;date=30.03.2026&amp;dst=68&amp;field=134" TargetMode="External"/><Relationship Id="rId449" Type="http://schemas.openxmlformats.org/officeDocument/2006/relationships/hyperlink" Target="https://login.consultant.ru/link/?req=doc&amp;base=LAW&amp;n=518293&amp;date=30.03.2026&amp;dst=13&amp;field=134" TargetMode="External"/><Relationship Id="rId656" Type="http://schemas.openxmlformats.org/officeDocument/2006/relationships/hyperlink" Target="https://login.consultant.ru/link/?req=doc&amp;base=LAW&amp;n=523564&amp;date=30.03.2026&amp;dst=101127&amp;field=134" TargetMode="External"/><Relationship Id="rId863" Type="http://schemas.openxmlformats.org/officeDocument/2006/relationships/hyperlink" Target="https://login.consultant.ru/link/?req=doc&amp;base=LAW&amp;n=520107&amp;date=30.03.2026&amp;dst=100751&amp;field=134" TargetMode="External"/><Relationship Id="rId1079" Type="http://schemas.openxmlformats.org/officeDocument/2006/relationships/hyperlink" Target="https://login.consultant.ru/link/?req=doc&amp;base=LAW&amp;n=452984&amp;date=30.03.2026&amp;dst=100158&amp;field=134" TargetMode="External"/><Relationship Id="rId1286" Type="http://schemas.openxmlformats.org/officeDocument/2006/relationships/hyperlink" Target="https://login.consultant.ru/link/?req=doc&amp;base=LAW&amp;n=79693&amp;date=30.03.2026&amp;dst=100010&amp;field=134" TargetMode="External"/><Relationship Id="rId1493" Type="http://schemas.openxmlformats.org/officeDocument/2006/relationships/hyperlink" Target="https://login.consultant.ru/link/?req=doc&amp;base=LAW&amp;n=84311&amp;date=30.03.2026&amp;dst=100009&amp;field=134" TargetMode="External"/><Relationship Id="rId1507" Type="http://schemas.openxmlformats.org/officeDocument/2006/relationships/hyperlink" Target="https://login.consultant.ru/link/?req=doc&amp;base=LAW&amp;n=96273&amp;date=30.03.2026&amp;dst=1&amp;field=134" TargetMode="External"/><Relationship Id="rId1714" Type="http://schemas.openxmlformats.org/officeDocument/2006/relationships/hyperlink" Target="https://login.consultant.ru/link/?req=doc&amp;base=LAW&amp;n=422211&amp;date=30.03.2026" TargetMode="External"/><Relationship Id="rId211" Type="http://schemas.openxmlformats.org/officeDocument/2006/relationships/hyperlink" Target="https://login.consultant.ru/link/?req=doc&amp;base=LAW&amp;n=520107&amp;date=30.03.2026&amp;dst=101&amp;field=134" TargetMode="External"/><Relationship Id="rId295" Type="http://schemas.openxmlformats.org/officeDocument/2006/relationships/hyperlink" Target="https://login.consultant.ru/link/?req=doc&amp;base=LAW&amp;n=519026&amp;date=30.03.2026&amp;dst=516&amp;field=134" TargetMode="External"/><Relationship Id="rId309" Type="http://schemas.openxmlformats.org/officeDocument/2006/relationships/hyperlink" Target="https://login.consultant.ru/link/?req=doc&amp;base=LAW&amp;n=519026&amp;date=30.03.2026&amp;dst=101806&amp;field=134" TargetMode="External"/><Relationship Id="rId516" Type="http://schemas.openxmlformats.org/officeDocument/2006/relationships/hyperlink" Target="https://login.consultant.ru/link/?req=doc&amp;base=LAW&amp;n=523293&amp;date=30.03.2026" TargetMode="External"/><Relationship Id="rId1146" Type="http://schemas.openxmlformats.org/officeDocument/2006/relationships/hyperlink" Target="https://login.consultant.ru/link/?req=doc&amp;base=LAW&amp;n=527507&amp;date=30.03.2026&amp;dst=106604&amp;field=134" TargetMode="External"/><Relationship Id="rId723" Type="http://schemas.openxmlformats.org/officeDocument/2006/relationships/hyperlink" Target="https://login.consultant.ru/link/?req=doc&amp;base=LAW&amp;n=523562&amp;date=30.03.2026&amp;dst=100972&amp;field=134" TargetMode="External"/><Relationship Id="rId930" Type="http://schemas.openxmlformats.org/officeDocument/2006/relationships/hyperlink" Target="https://login.consultant.ru/link/?req=doc&amp;base=LAW&amp;n=519026&amp;date=30.03.2026&amp;dst=2258&amp;field=134" TargetMode="External"/><Relationship Id="rId1006" Type="http://schemas.openxmlformats.org/officeDocument/2006/relationships/hyperlink" Target="https://login.consultant.ru/link/?req=doc&amp;base=LAW&amp;n=474055&amp;date=30.03.2026" TargetMode="External"/><Relationship Id="rId1353" Type="http://schemas.openxmlformats.org/officeDocument/2006/relationships/hyperlink" Target="https://login.consultant.ru/link/?req=doc&amp;base=LAW&amp;n=79690&amp;date=30.03.2026&amp;dst=100009&amp;field=134" TargetMode="External"/><Relationship Id="rId1560" Type="http://schemas.openxmlformats.org/officeDocument/2006/relationships/hyperlink" Target="https://login.consultant.ru/link/?req=doc&amp;base=LAW&amp;n=84164&amp;date=30.03.2026&amp;dst=100013&amp;field=134" TargetMode="External"/><Relationship Id="rId1658" Type="http://schemas.openxmlformats.org/officeDocument/2006/relationships/hyperlink" Target="https://login.consultant.ru/link/?req=doc&amp;base=LAW&amp;n=214638&amp;date=30.03.2026&amp;dst=100009&amp;field=134" TargetMode="External"/><Relationship Id="rId155" Type="http://schemas.openxmlformats.org/officeDocument/2006/relationships/hyperlink" Target="https://login.consultant.ru/link/?req=doc&amp;base=ESU&amp;n=425&amp;date=30.03.2026&amp;dst=100022&amp;field=134" TargetMode="External"/><Relationship Id="rId362" Type="http://schemas.openxmlformats.org/officeDocument/2006/relationships/hyperlink" Target="https://login.consultant.ru/link/?req=doc&amp;base=LAW&amp;n=523563&amp;date=30.03.2026&amp;dst=100351&amp;field=134" TargetMode="External"/><Relationship Id="rId1213" Type="http://schemas.openxmlformats.org/officeDocument/2006/relationships/hyperlink" Target="https://login.consultant.ru/link/?req=doc&amp;base=LAW&amp;n=79653&amp;date=30.03.2026&amp;dst=100012&amp;field=134" TargetMode="External"/><Relationship Id="rId1297" Type="http://schemas.openxmlformats.org/officeDocument/2006/relationships/hyperlink" Target="https://login.consultant.ru/link/?req=doc&amp;base=LAW&amp;n=79693&amp;date=30.03.2026&amp;dst=100024&amp;field=134" TargetMode="External"/><Relationship Id="rId1420" Type="http://schemas.openxmlformats.org/officeDocument/2006/relationships/hyperlink" Target="https://login.consultant.ru/link/?req=doc&amp;base=LAW&amp;n=79180&amp;date=30.03.2026&amp;dst=100010&amp;field=134" TargetMode="External"/><Relationship Id="rId1518" Type="http://schemas.openxmlformats.org/officeDocument/2006/relationships/hyperlink" Target="https://login.consultant.ru/link/?req=doc&amp;base=LAW&amp;n=96273&amp;date=30.03.2026&amp;dst=7&amp;field=134" TargetMode="External"/><Relationship Id="rId222" Type="http://schemas.openxmlformats.org/officeDocument/2006/relationships/hyperlink" Target="https://login.consultant.ru/link/?req=doc&amp;base=LAW&amp;n=519026&amp;date=30.03.2026&amp;dst=338&amp;field=134" TargetMode="External"/><Relationship Id="rId667" Type="http://schemas.openxmlformats.org/officeDocument/2006/relationships/hyperlink" Target="https://login.consultant.ru/link/?req=doc&amp;base=LAW&amp;n=523560&amp;date=30.03.2026&amp;dst=100962&amp;field=134" TargetMode="External"/><Relationship Id="rId874" Type="http://schemas.openxmlformats.org/officeDocument/2006/relationships/hyperlink" Target="https://login.consultant.ru/link/?req=doc&amp;base=LAW&amp;n=187310&amp;date=30.03.2026&amp;dst=100012&amp;field=134" TargetMode="External"/><Relationship Id="rId1725" Type="http://schemas.openxmlformats.org/officeDocument/2006/relationships/hyperlink" Target="https://login.consultant.ru/link/?req=doc&amp;base=LAW&amp;n=519026&amp;date=30.03.2026&amp;dst=2336&amp;field=134" TargetMode="External"/><Relationship Id="rId17" Type="http://schemas.openxmlformats.org/officeDocument/2006/relationships/footer" Target="footer5.xml"/><Relationship Id="rId527" Type="http://schemas.openxmlformats.org/officeDocument/2006/relationships/hyperlink" Target="https://login.consultant.ru/link/?req=doc&amp;base=LAW&amp;n=523293&amp;date=30.03.2026&amp;dst=484&amp;field=134" TargetMode="External"/><Relationship Id="rId734" Type="http://schemas.openxmlformats.org/officeDocument/2006/relationships/hyperlink" Target="https://login.consultant.ru/link/?req=doc&amp;base=LAW&amp;n=523562&amp;date=30.03.2026&amp;dst=100506&amp;field=134" TargetMode="External"/><Relationship Id="rId941" Type="http://schemas.openxmlformats.org/officeDocument/2006/relationships/hyperlink" Target="https://login.consultant.ru/link/?req=doc&amp;base=LAW&amp;n=519026&amp;date=30.03.2026&amp;dst=1053&amp;field=134" TargetMode="External"/><Relationship Id="rId1157" Type="http://schemas.openxmlformats.org/officeDocument/2006/relationships/hyperlink" Target="https://login.consultant.ru/link/?req=doc&amp;base=LAW&amp;n=527507&amp;date=30.03.2026&amp;dst=106451&amp;field=134" TargetMode="External"/><Relationship Id="rId1364" Type="http://schemas.openxmlformats.org/officeDocument/2006/relationships/hyperlink" Target="https://login.consultant.ru/link/?req=doc&amp;base=LAW&amp;n=79690&amp;date=30.03.2026&amp;dst=100009&amp;field=134" TargetMode="External"/><Relationship Id="rId1571" Type="http://schemas.openxmlformats.org/officeDocument/2006/relationships/hyperlink" Target="https://login.consultant.ru/link/?req=doc&amp;base=LAW&amp;n=84164&amp;date=30.03.2026&amp;dst=100024&amp;field=134" TargetMode="External"/><Relationship Id="rId70" Type="http://schemas.openxmlformats.org/officeDocument/2006/relationships/header" Target="header32.xml"/><Relationship Id="rId166" Type="http://schemas.openxmlformats.org/officeDocument/2006/relationships/hyperlink" Target="https://login.consultant.ru/link/?req=doc&amp;base=LAW&amp;n=443641&amp;date=30.03.2026&amp;dst=100019&amp;field=134" TargetMode="External"/><Relationship Id="rId373" Type="http://schemas.openxmlformats.org/officeDocument/2006/relationships/hyperlink" Target="https://login.consultant.ru/link/?req=doc&amp;base=LAW&amp;n=508979&amp;date=30.03.2026&amp;dst=100186&amp;field=134" TargetMode="External"/><Relationship Id="rId580" Type="http://schemas.openxmlformats.org/officeDocument/2006/relationships/hyperlink" Target="https://login.consultant.ru/link/?req=doc&amp;base=LAW&amp;n=523561&amp;date=30.03.2026&amp;dst=215&amp;field=134" TargetMode="External"/><Relationship Id="rId801" Type="http://schemas.openxmlformats.org/officeDocument/2006/relationships/hyperlink" Target="https://login.consultant.ru/link/?req=doc&amp;base=LAW&amp;n=523559&amp;date=30.03.2026&amp;dst=100927&amp;field=134" TargetMode="External"/><Relationship Id="rId1017" Type="http://schemas.openxmlformats.org/officeDocument/2006/relationships/hyperlink" Target="https://login.consultant.ru/link/?req=doc&amp;base=LAW&amp;n=520107&amp;date=30.03.2026&amp;dst=105&amp;field=134" TargetMode="External"/><Relationship Id="rId1224" Type="http://schemas.openxmlformats.org/officeDocument/2006/relationships/hyperlink" Target="https://login.consultant.ru/link/?req=doc&amp;base=LAW&amp;n=79688&amp;date=30.03.2026&amp;dst=100012&amp;field=134" TargetMode="External"/><Relationship Id="rId1431" Type="http://schemas.openxmlformats.org/officeDocument/2006/relationships/hyperlink" Target="https://login.consultant.ru/link/?req=doc&amp;base=LAW&amp;n=79122&amp;date=30.03.2026&amp;dst=100009&amp;field=134" TargetMode="External"/><Relationship Id="rId1669" Type="http://schemas.openxmlformats.org/officeDocument/2006/relationships/hyperlink" Target="https://login.consultant.ru/link/?req=doc&amp;base=LAW&amp;n=76147&amp;date=30.03.2026&amp;dst=100016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520149&amp;date=30.03.2026" TargetMode="External"/><Relationship Id="rId440" Type="http://schemas.openxmlformats.org/officeDocument/2006/relationships/hyperlink" Target="https://login.consultant.ru/link/?req=doc&amp;base=LAW&amp;n=518293&amp;date=30.03.2026&amp;dst=101072&amp;field=134" TargetMode="External"/><Relationship Id="rId678" Type="http://schemas.openxmlformats.org/officeDocument/2006/relationships/hyperlink" Target="https://login.consultant.ru/link/?req=doc&amp;base=LAW&amp;n=523560&amp;date=30.03.2026&amp;dst=100970&amp;field=134" TargetMode="External"/><Relationship Id="rId885" Type="http://schemas.openxmlformats.org/officeDocument/2006/relationships/hyperlink" Target="https://login.consultant.ru/link/?req=doc&amp;base=LAW&amp;n=511225&amp;date=30.03.2026&amp;dst=100352&amp;field=134" TargetMode="External"/><Relationship Id="rId1070" Type="http://schemas.openxmlformats.org/officeDocument/2006/relationships/footer" Target="footer39.xml"/><Relationship Id="rId1529" Type="http://schemas.openxmlformats.org/officeDocument/2006/relationships/hyperlink" Target="https://login.consultant.ru/link/?req=doc&amp;base=LAW&amp;n=77992&amp;date=30.03.2026&amp;dst=100009&amp;field=134" TargetMode="External"/><Relationship Id="rId1736" Type="http://schemas.openxmlformats.org/officeDocument/2006/relationships/hyperlink" Target="https://login.consultant.ru/link/?req=doc&amp;base=LAW&amp;n=519026&amp;date=30.03.2026&amp;dst=56&amp;field=134" TargetMode="External"/><Relationship Id="rId28" Type="http://schemas.openxmlformats.org/officeDocument/2006/relationships/footer" Target="footer9.xml"/><Relationship Id="rId300" Type="http://schemas.openxmlformats.org/officeDocument/2006/relationships/hyperlink" Target="https://login.consultant.ru/link/?req=doc&amp;base=LAW&amp;n=519026&amp;date=30.03.2026&amp;dst=519&amp;field=134" TargetMode="External"/><Relationship Id="rId538" Type="http://schemas.openxmlformats.org/officeDocument/2006/relationships/hyperlink" Target="https://login.consultant.ru/link/?req=doc&amp;base=LAW&amp;n=523293&amp;date=30.03.2026&amp;dst=533&amp;field=134" TargetMode="External"/><Relationship Id="rId745" Type="http://schemas.openxmlformats.org/officeDocument/2006/relationships/hyperlink" Target="https://login.consultant.ru/link/?req=doc&amp;base=LAW&amp;n=523562&amp;date=30.03.2026&amp;dst=100393&amp;field=134" TargetMode="External"/><Relationship Id="rId952" Type="http://schemas.openxmlformats.org/officeDocument/2006/relationships/hyperlink" Target="https://login.consultant.ru/link/?req=doc&amp;base=LAW&amp;n=519026&amp;date=30.03.2026&amp;dst=3087&amp;field=134" TargetMode="External"/><Relationship Id="rId1168" Type="http://schemas.openxmlformats.org/officeDocument/2006/relationships/hyperlink" Target="https://login.consultant.ru/link/?req=doc&amp;base=LAW&amp;n=527507&amp;date=30.03.2026&amp;dst=106881&amp;field=134" TargetMode="External"/><Relationship Id="rId1375" Type="http://schemas.openxmlformats.org/officeDocument/2006/relationships/hyperlink" Target="https://login.consultant.ru/link/?req=doc&amp;base=LAW&amp;n=79689&amp;date=30.03.2026&amp;dst=100021&amp;field=134" TargetMode="External"/><Relationship Id="rId1582" Type="http://schemas.openxmlformats.org/officeDocument/2006/relationships/hyperlink" Target="https://login.consultant.ru/link/?req=doc&amp;base=LAW&amp;n=77837&amp;date=30.03.2026&amp;dst=100015&amp;field=134" TargetMode="External"/><Relationship Id="rId81" Type="http://schemas.openxmlformats.org/officeDocument/2006/relationships/hyperlink" Target="https://login.consultant.ru/link/?req=doc&amp;base=LAW&amp;n=529197&amp;date=30.03.2026" TargetMode="External"/><Relationship Id="rId177" Type="http://schemas.openxmlformats.org/officeDocument/2006/relationships/hyperlink" Target="https://login.consultant.ru/link/?req=doc&amp;base=LAW&amp;n=520107&amp;date=30.03.2026&amp;dst=101&amp;field=134" TargetMode="External"/><Relationship Id="rId384" Type="http://schemas.openxmlformats.org/officeDocument/2006/relationships/hyperlink" Target="https://login.consultant.ru/link/?req=doc&amp;base=LAW&amp;n=527098&amp;date=30.03.2026" TargetMode="External"/><Relationship Id="rId591" Type="http://schemas.openxmlformats.org/officeDocument/2006/relationships/hyperlink" Target="https://login.consultant.ru/link/?req=doc&amp;base=LAW&amp;n=523230&amp;date=30.03.2026" TargetMode="External"/><Relationship Id="rId605" Type="http://schemas.openxmlformats.org/officeDocument/2006/relationships/hyperlink" Target="https://login.consultant.ru/link/?req=doc&amp;base=LAW&amp;n=523564&amp;date=30.03.2026" TargetMode="External"/><Relationship Id="rId812" Type="http://schemas.openxmlformats.org/officeDocument/2006/relationships/hyperlink" Target="https://login.consultant.ru/link/?req=doc&amp;base=LAW&amp;n=501319&amp;date=30.03.2026&amp;dst=100304&amp;field=134" TargetMode="External"/><Relationship Id="rId1028" Type="http://schemas.openxmlformats.org/officeDocument/2006/relationships/hyperlink" Target="https://login.consultant.ru/link/?req=doc&amp;base=LAW&amp;n=474055&amp;date=30.03.2026" TargetMode="External"/><Relationship Id="rId1235" Type="http://schemas.openxmlformats.org/officeDocument/2006/relationships/hyperlink" Target="https://login.consultant.ru/link/?req=doc&amp;base=LAW&amp;n=79694&amp;date=30.03.2026&amp;dst=100021&amp;field=134" TargetMode="External"/><Relationship Id="rId1442" Type="http://schemas.openxmlformats.org/officeDocument/2006/relationships/hyperlink" Target="https://login.consultant.ru/link/?req=doc&amp;base=LAW&amp;n=79000&amp;date=30.03.2026&amp;dst=100021&amp;field=134" TargetMode="External"/><Relationship Id="rId244" Type="http://schemas.openxmlformats.org/officeDocument/2006/relationships/hyperlink" Target="https://login.consultant.ru/link/?req=doc&amp;base=LAW&amp;n=497490&amp;date=30.03.2026&amp;dst=100023&amp;field=134" TargetMode="External"/><Relationship Id="rId689" Type="http://schemas.openxmlformats.org/officeDocument/2006/relationships/hyperlink" Target="https://login.consultant.ru/link/?req=doc&amp;base=LAW&amp;n=523560&amp;date=30.03.2026&amp;dst=100981&amp;field=134" TargetMode="External"/><Relationship Id="rId896" Type="http://schemas.openxmlformats.org/officeDocument/2006/relationships/footer" Target="footer36.xml"/><Relationship Id="rId1081" Type="http://schemas.openxmlformats.org/officeDocument/2006/relationships/hyperlink" Target="https://login.consultant.ru/link/?req=doc&amp;base=LAW&amp;n=480440&amp;date=30.03.2026&amp;dst=1417&amp;field=134" TargetMode="External"/><Relationship Id="rId1302" Type="http://schemas.openxmlformats.org/officeDocument/2006/relationships/hyperlink" Target="https://login.consultant.ru/link/?req=doc&amp;base=LAW&amp;n=79693&amp;date=30.03.2026&amp;dst=100027&amp;field=134" TargetMode="External"/><Relationship Id="rId39" Type="http://schemas.openxmlformats.org/officeDocument/2006/relationships/hyperlink" Target="https://login.consultant.ru/link/?req=doc&amp;base=LAW&amp;n=519026&amp;date=30.03.2026" TargetMode="External"/><Relationship Id="rId451" Type="http://schemas.openxmlformats.org/officeDocument/2006/relationships/hyperlink" Target="https://login.consultant.ru/link/?req=doc&amp;base=LAW&amp;n=518293&amp;date=30.03.2026&amp;dst=282&amp;field=134" TargetMode="External"/><Relationship Id="rId549" Type="http://schemas.openxmlformats.org/officeDocument/2006/relationships/hyperlink" Target="https://login.consultant.ru/link/?req=doc&amp;base=LAW&amp;n=523293&amp;date=30.03.2026&amp;dst=434&amp;field=134" TargetMode="External"/><Relationship Id="rId756" Type="http://schemas.openxmlformats.org/officeDocument/2006/relationships/hyperlink" Target="https://login.consultant.ru/link/?req=doc&amp;base=LAW&amp;n=523562&amp;date=30.03.2026&amp;dst=100517&amp;field=134" TargetMode="External"/><Relationship Id="rId1179" Type="http://schemas.openxmlformats.org/officeDocument/2006/relationships/header" Target="header57.xml"/><Relationship Id="rId1386" Type="http://schemas.openxmlformats.org/officeDocument/2006/relationships/hyperlink" Target="https://login.consultant.ru/link/?req=doc&amp;base=LAW&amp;n=79533&amp;date=30.03.2026&amp;dst=100009&amp;field=134" TargetMode="External"/><Relationship Id="rId1593" Type="http://schemas.openxmlformats.org/officeDocument/2006/relationships/hyperlink" Target="https://login.consultant.ru/link/?req=doc&amp;base=LAW&amp;n=77837&amp;date=30.03.2026&amp;dst=100023&amp;field=134" TargetMode="External"/><Relationship Id="rId1607" Type="http://schemas.openxmlformats.org/officeDocument/2006/relationships/hyperlink" Target="https://login.consultant.ru/link/?req=doc&amp;base=LAW&amp;n=77144&amp;date=30.03.2026&amp;dst=100012&amp;field=134" TargetMode="External"/><Relationship Id="rId104" Type="http://schemas.openxmlformats.org/officeDocument/2006/relationships/hyperlink" Target="https://login.consultant.ru/link/?req=doc&amp;base=LAW&amp;n=519026&amp;date=30.03.2026&amp;dst=100486&amp;field=134" TargetMode="External"/><Relationship Id="rId188" Type="http://schemas.openxmlformats.org/officeDocument/2006/relationships/hyperlink" Target="https://login.consultant.ru/link/?req=doc&amp;base=LAW&amp;n=88180&amp;date=30.03.2026&amp;dst=100033&amp;field=134" TargetMode="External"/><Relationship Id="rId311" Type="http://schemas.openxmlformats.org/officeDocument/2006/relationships/hyperlink" Target="https://login.consultant.ru/link/?req=doc&amp;base=LAW&amp;n=519026&amp;date=30.03.2026&amp;dst=2477&amp;field=134" TargetMode="External"/><Relationship Id="rId395" Type="http://schemas.openxmlformats.org/officeDocument/2006/relationships/hyperlink" Target="https://login.consultant.ru/link/?req=doc&amp;base=LAW&amp;n=511662&amp;date=30.03.2026&amp;dst=100216&amp;field=134" TargetMode="External"/><Relationship Id="rId409" Type="http://schemas.openxmlformats.org/officeDocument/2006/relationships/hyperlink" Target="https://login.consultant.ru/link/?req=doc&amp;base=LAW&amp;n=523299&amp;date=30.03.2026" TargetMode="External"/><Relationship Id="rId963" Type="http://schemas.openxmlformats.org/officeDocument/2006/relationships/hyperlink" Target="https://login.consultant.ru/link/?req=doc&amp;base=LAW&amp;n=511225&amp;date=30.03.2026&amp;dst=91&amp;field=134" TargetMode="External"/><Relationship Id="rId1039" Type="http://schemas.openxmlformats.org/officeDocument/2006/relationships/hyperlink" Target="https://login.consultant.ru/link/?req=doc&amp;base=LAW&amp;n=42006&amp;date=30.03.2026&amp;dst=100026&amp;field=134" TargetMode="External"/><Relationship Id="rId1246" Type="http://schemas.openxmlformats.org/officeDocument/2006/relationships/hyperlink" Target="https://login.consultant.ru/link/?req=doc&amp;base=LAW&amp;n=79694&amp;date=30.03.2026&amp;dst=100101&amp;field=134" TargetMode="External"/><Relationship Id="rId92" Type="http://schemas.openxmlformats.org/officeDocument/2006/relationships/header" Target="header41.xml"/><Relationship Id="rId616" Type="http://schemas.openxmlformats.org/officeDocument/2006/relationships/hyperlink" Target="https://login.consultant.ru/link/?req=doc&amp;base=LAW&amp;n=523564&amp;date=30.03.2026&amp;dst=100942&amp;field=134" TargetMode="External"/><Relationship Id="rId823" Type="http://schemas.openxmlformats.org/officeDocument/2006/relationships/hyperlink" Target="https://login.consultant.ru/link/?req=doc&amp;base=LAW&amp;n=501319&amp;date=30.03.2026&amp;dst=100313&amp;field=134" TargetMode="External"/><Relationship Id="rId1453" Type="http://schemas.openxmlformats.org/officeDocument/2006/relationships/hyperlink" Target="https://login.consultant.ru/link/?req=doc&amp;base=LAW&amp;n=78999&amp;date=30.03.2026&amp;dst=100012&amp;field=134" TargetMode="External"/><Relationship Id="rId1660" Type="http://schemas.openxmlformats.org/officeDocument/2006/relationships/hyperlink" Target="https://login.consultant.ru/link/?req=doc&amp;base=LAW&amp;n=214638&amp;date=30.03.2026&amp;dst=100017&amp;field=134" TargetMode="External"/><Relationship Id="rId255" Type="http://schemas.openxmlformats.org/officeDocument/2006/relationships/hyperlink" Target="https://login.consultant.ru/link/?req=doc&amp;base=LAW&amp;n=489748&amp;date=30.03.2026&amp;dst=100229&amp;field=134" TargetMode="External"/><Relationship Id="rId462" Type="http://schemas.openxmlformats.org/officeDocument/2006/relationships/hyperlink" Target="https://login.consultant.ru/link/?req=doc&amp;base=LAW&amp;n=518293&amp;date=30.03.2026&amp;dst=840&amp;field=134" TargetMode="External"/><Relationship Id="rId1092" Type="http://schemas.openxmlformats.org/officeDocument/2006/relationships/header" Target="header51.xml"/><Relationship Id="rId1106" Type="http://schemas.openxmlformats.org/officeDocument/2006/relationships/hyperlink" Target="https://login.consultant.ru/link/?req=doc&amp;base=LAW&amp;n=527507&amp;date=30.03.2026&amp;dst=106451&amp;field=134" TargetMode="External"/><Relationship Id="rId1313" Type="http://schemas.openxmlformats.org/officeDocument/2006/relationships/hyperlink" Target="https://login.consultant.ru/link/?req=doc&amp;base=LAW&amp;n=79692&amp;date=30.03.2026&amp;dst=100013&amp;field=134" TargetMode="External"/><Relationship Id="rId1397" Type="http://schemas.openxmlformats.org/officeDocument/2006/relationships/hyperlink" Target="https://login.consultant.ru/link/?req=doc&amp;base=LAW&amp;n=79533&amp;date=30.03.2026&amp;dst=100009&amp;field=134" TargetMode="External"/><Relationship Id="rId1520" Type="http://schemas.openxmlformats.org/officeDocument/2006/relationships/hyperlink" Target="https://login.consultant.ru/link/?req=doc&amp;base=LAW&amp;n=96273&amp;date=30.03.2026&amp;dst=100028&amp;field=134" TargetMode="External"/><Relationship Id="rId115" Type="http://schemas.openxmlformats.org/officeDocument/2006/relationships/hyperlink" Target="https://login.consultant.ru/link/?req=doc&amp;base=LAW&amp;n=520149&amp;date=30.03.2026&amp;dst=100047&amp;field=134" TargetMode="External"/><Relationship Id="rId322" Type="http://schemas.openxmlformats.org/officeDocument/2006/relationships/hyperlink" Target="https://login.consultant.ru/link/?req=doc&amp;base=LAW&amp;n=519026&amp;date=30.03.2026&amp;dst=2079&amp;field=134" TargetMode="External"/><Relationship Id="rId767" Type="http://schemas.openxmlformats.org/officeDocument/2006/relationships/hyperlink" Target="https://login.consultant.ru/link/?req=doc&amp;base=LAW&amp;n=523559&amp;date=30.03.2026&amp;dst=100899&amp;field=134" TargetMode="External"/><Relationship Id="rId974" Type="http://schemas.openxmlformats.org/officeDocument/2006/relationships/hyperlink" Target="https://login.consultant.ru/link/?req=doc&amp;base=LAW&amp;n=523293&amp;date=30.03.2026&amp;dst=100975&amp;field=134" TargetMode="External"/><Relationship Id="rId1618" Type="http://schemas.openxmlformats.org/officeDocument/2006/relationships/hyperlink" Target="https://login.consultant.ru/link/?req=doc&amp;base=LAW&amp;n=77144&amp;date=30.03.2026&amp;dst=100021&amp;field=134" TargetMode="External"/><Relationship Id="rId199" Type="http://schemas.openxmlformats.org/officeDocument/2006/relationships/hyperlink" Target="https://login.consultant.ru/link/?req=doc&amp;base=LAW&amp;n=88180&amp;date=30.03.2026&amp;dst=100108&amp;field=134" TargetMode="External"/><Relationship Id="rId627" Type="http://schemas.openxmlformats.org/officeDocument/2006/relationships/hyperlink" Target="https://login.consultant.ru/link/?req=doc&amp;base=LAW&amp;n=523564&amp;date=30.03.2026&amp;dst=100950&amp;field=134" TargetMode="External"/><Relationship Id="rId834" Type="http://schemas.openxmlformats.org/officeDocument/2006/relationships/hyperlink" Target="https://login.consultant.ru/link/?req=doc&amp;base=LAW&amp;n=501319&amp;date=30.03.2026&amp;dst=100399&amp;field=134" TargetMode="External"/><Relationship Id="rId1257" Type="http://schemas.openxmlformats.org/officeDocument/2006/relationships/hyperlink" Target="https://login.consultant.ru/link/?req=doc&amp;base=LAW&amp;n=79694&amp;date=30.03.2026&amp;dst=100135&amp;field=134" TargetMode="External"/><Relationship Id="rId1464" Type="http://schemas.openxmlformats.org/officeDocument/2006/relationships/hyperlink" Target="https://login.consultant.ru/link/?req=doc&amp;base=LAW&amp;n=78999&amp;date=30.03.2026&amp;dst=100026&amp;field=134" TargetMode="External"/><Relationship Id="rId1671" Type="http://schemas.openxmlformats.org/officeDocument/2006/relationships/hyperlink" Target="https://login.consultant.ru/link/?req=doc&amp;base=LAW&amp;n=71507&amp;date=30.03.2026&amp;dst=100010&amp;field=134" TargetMode="External"/><Relationship Id="rId266" Type="http://schemas.openxmlformats.org/officeDocument/2006/relationships/hyperlink" Target="https://login.consultant.ru/link/?req=doc&amp;base=LAW&amp;n=519026&amp;date=30.03.2026&amp;dst=484&amp;field=134" TargetMode="External"/><Relationship Id="rId473" Type="http://schemas.openxmlformats.org/officeDocument/2006/relationships/hyperlink" Target="https://login.consultant.ru/link/?req=doc&amp;base=LAW&amp;n=518129&amp;date=30.03.2026&amp;dst=23&amp;field=134" TargetMode="External"/><Relationship Id="rId680" Type="http://schemas.openxmlformats.org/officeDocument/2006/relationships/hyperlink" Target="https://login.consultant.ru/link/?req=doc&amp;base=LAW&amp;n=523560&amp;date=30.03.2026&amp;dst=100972&amp;field=134" TargetMode="External"/><Relationship Id="rId901" Type="http://schemas.openxmlformats.org/officeDocument/2006/relationships/header" Target="header47.xml"/><Relationship Id="rId1117" Type="http://schemas.openxmlformats.org/officeDocument/2006/relationships/hyperlink" Target="https://login.consultant.ru/link/?req=doc&amp;base=LAW&amp;n=527507&amp;date=30.03.2026&amp;dst=106278&amp;field=134" TargetMode="External"/><Relationship Id="rId1324" Type="http://schemas.openxmlformats.org/officeDocument/2006/relationships/hyperlink" Target="https://login.consultant.ru/link/?req=doc&amp;base=LAW&amp;n=79692&amp;date=30.03.2026&amp;dst=100009&amp;field=134" TargetMode="External"/><Relationship Id="rId1531" Type="http://schemas.openxmlformats.org/officeDocument/2006/relationships/hyperlink" Target="https://login.consultant.ru/link/?req=doc&amp;base=LAW&amp;n=77992&amp;date=30.03.2026&amp;dst=100009&amp;field=134" TargetMode="External"/><Relationship Id="rId30" Type="http://schemas.openxmlformats.org/officeDocument/2006/relationships/footer" Target="footer10.xml"/><Relationship Id="rId126" Type="http://schemas.openxmlformats.org/officeDocument/2006/relationships/hyperlink" Target="https://login.consultant.ru/link/?req=doc&amp;base=LAW&amp;n=516657&amp;date=30.03.2026" TargetMode="External"/><Relationship Id="rId333" Type="http://schemas.openxmlformats.org/officeDocument/2006/relationships/hyperlink" Target="https://login.consultant.ru/link/?req=doc&amp;base=LAW&amp;n=519026&amp;date=30.03.2026&amp;dst=101905&amp;field=134" TargetMode="External"/><Relationship Id="rId540" Type="http://schemas.openxmlformats.org/officeDocument/2006/relationships/hyperlink" Target="https://login.consultant.ru/link/?req=doc&amp;base=LAW&amp;n=523245&amp;date=30.03.2026&amp;dst=100022&amp;field=134" TargetMode="External"/><Relationship Id="rId778" Type="http://schemas.openxmlformats.org/officeDocument/2006/relationships/hyperlink" Target="https://login.consultant.ru/link/?req=doc&amp;base=LAW&amp;n=523559&amp;date=30.03.2026&amp;dst=100908&amp;field=134" TargetMode="External"/><Relationship Id="rId985" Type="http://schemas.openxmlformats.org/officeDocument/2006/relationships/hyperlink" Target="https://login.consultant.ru/link/?req=doc&amp;base=LAW&amp;n=520107&amp;date=30.03.2026&amp;dst=100411&amp;field=134" TargetMode="External"/><Relationship Id="rId1170" Type="http://schemas.openxmlformats.org/officeDocument/2006/relationships/hyperlink" Target="https://login.consultant.ru/link/?req=doc&amp;base=LAW&amp;n=527507&amp;date=30.03.2026&amp;dst=106754&amp;field=134" TargetMode="External"/><Relationship Id="rId1629" Type="http://schemas.openxmlformats.org/officeDocument/2006/relationships/hyperlink" Target="https://login.consultant.ru/link/?req=doc&amp;base=LAW&amp;n=125537&amp;date=30.03.2026&amp;dst=100022&amp;field=134" TargetMode="External"/><Relationship Id="rId638" Type="http://schemas.openxmlformats.org/officeDocument/2006/relationships/hyperlink" Target="https://login.consultant.ru/link/?req=doc&amp;base=LAW&amp;n=523564&amp;date=30.03.2026&amp;dst=100357&amp;field=134" TargetMode="External"/><Relationship Id="rId845" Type="http://schemas.openxmlformats.org/officeDocument/2006/relationships/header" Target="header44.xml"/><Relationship Id="rId1030" Type="http://schemas.openxmlformats.org/officeDocument/2006/relationships/hyperlink" Target="https://login.consultant.ru/link/?req=doc&amp;base=LAW&amp;n=474055&amp;date=30.03.2026" TargetMode="External"/><Relationship Id="rId1268" Type="http://schemas.openxmlformats.org/officeDocument/2006/relationships/hyperlink" Target="https://login.consultant.ru/link/?req=doc&amp;base=LAW&amp;n=79655&amp;date=30.03.2026&amp;dst=100011&amp;field=134" TargetMode="External"/><Relationship Id="rId1475" Type="http://schemas.openxmlformats.org/officeDocument/2006/relationships/hyperlink" Target="https://login.consultant.ru/link/?req=doc&amp;base=LAW&amp;n=78998&amp;date=30.03.2026&amp;dst=100018&amp;field=134" TargetMode="External"/><Relationship Id="rId1682" Type="http://schemas.openxmlformats.org/officeDocument/2006/relationships/hyperlink" Target="https://login.consultant.ru/link/?req=doc&amp;base=LAW&amp;n=214641&amp;date=30.03.2026&amp;dst=100015&amp;field=134" TargetMode="External"/><Relationship Id="rId277" Type="http://schemas.openxmlformats.org/officeDocument/2006/relationships/hyperlink" Target="https://login.consultant.ru/link/?req=doc&amp;base=LAW&amp;n=519026&amp;date=30.03.2026&amp;dst=499&amp;field=134" TargetMode="External"/><Relationship Id="rId400" Type="http://schemas.openxmlformats.org/officeDocument/2006/relationships/hyperlink" Target="https://login.consultant.ru/link/?req=doc&amp;base=LAW&amp;n=502261&amp;date=30.03.2026&amp;dst=272&amp;field=134" TargetMode="External"/><Relationship Id="rId484" Type="http://schemas.openxmlformats.org/officeDocument/2006/relationships/hyperlink" Target="https://login.consultant.ru/link/?req=doc&amp;base=LAW&amp;n=523293&amp;date=30.03.2026&amp;dst=100370&amp;field=134" TargetMode="External"/><Relationship Id="rId705" Type="http://schemas.openxmlformats.org/officeDocument/2006/relationships/hyperlink" Target="https://login.consultant.ru/link/?req=doc&amp;base=LAW&amp;n=523560&amp;date=30.03.2026&amp;dst=100990&amp;field=134" TargetMode="External"/><Relationship Id="rId1128" Type="http://schemas.openxmlformats.org/officeDocument/2006/relationships/hyperlink" Target="https://login.consultant.ru/link/?req=doc&amp;base=LAW&amp;n=527507&amp;date=30.03.2026&amp;dst=106278&amp;field=134" TargetMode="External"/><Relationship Id="rId1335" Type="http://schemas.openxmlformats.org/officeDocument/2006/relationships/hyperlink" Target="https://login.consultant.ru/link/?req=doc&amp;base=LAW&amp;n=79691&amp;date=30.03.2026&amp;dst=100018&amp;field=134" TargetMode="External"/><Relationship Id="rId1542" Type="http://schemas.openxmlformats.org/officeDocument/2006/relationships/hyperlink" Target="https://login.consultant.ru/link/?req=doc&amp;base=LAW&amp;n=78103&amp;date=30.03.2026&amp;dst=100022&amp;field=134" TargetMode="External"/><Relationship Id="rId137" Type="http://schemas.openxmlformats.org/officeDocument/2006/relationships/hyperlink" Target="https://login.consultant.ru/link/?req=doc&amp;base=LAW&amp;n=519026&amp;date=30.03.2026&amp;dst=2208&amp;field=134" TargetMode="External"/><Relationship Id="rId344" Type="http://schemas.openxmlformats.org/officeDocument/2006/relationships/hyperlink" Target="https://login.consultant.ru/link/?req=doc&amp;base=LAW&amp;n=519026&amp;date=30.03.2026&amp;dst=101936&amp;field=134" TargetMode="External"/><Relationship Id="rId691" Type="http://schemas.openxmlformats.org/officeDocument/2006/relationships/hyperlink" Target="https://login.consultant.ru/link/?req=doc&amp;base=LAW&amp;n=523560&amp;date=30.03.2026&amp;dst=100376&amp;field=134" TargetMode="External"/><Relationship Id="rId789" Type="http://schemas.openxmlformats.org/officeDocument/2006/relationships/hyperlink" Target="https://login.consultant.ru/link/?req=doc&amp;base=LAW&amp;n=523559&amp;date=30.03.2026&amp;dst=100919&amp;field=134" TargetMode="External"/><Relationship Id="rId912" Type="http://schemas.openxmlformats.org/officeDocument/2006/relationships/hyperlink" Target="https://login.consultant.ru/link/?req=doc&amp;base=LAW&amp;n=18181&amp;date=30.03.2026&amp;dst=100018&amp;field=134" TargetMode="External"/><Relationship Id="rId996" Type="http://schemas.openxmlformats.org/officeDocument/2006/relationships/hyperlink" Target="https://login.consultant.ru/link/?req=doc&amp;base=LAW&amp;n=520107&amp;date=30.03.2026&amp;dst=100415&amp;field=134" TargetMode="External"/><Relationship Id="rId41" Type="http://schemas.openxmlformats.org/officeDocument/2006/relationships/footer" Target="footer14.xml"/><Relationship Id="rId551" Type="http://schemas.openxmlformats.org/officeDocument/2006/relationships/hyperlink" Target="https://login.consultant.ru/link/?req=doc&amp;base=LAW&amp;n=523293&amp;date=30.03.2026&amp;dst=100426&amp;field=134" TargetMode="External"/><Relationship Id="rId649" Type="http://schemas.openxmlformats.org/officeDocument/2006/relationships/hyperlink" Target="https://login.consultant.ru/link/?req=doc&amp;base=LAW&amp;n=523564&amp;date=30.03.2026&amp;dst=100967&amp;field=134" TargetMode="External"/><Relationship Id="rId856" Type="http://schemas.openxmlformats.org/officeDocument/2006/relationships/hyperlink" Target="https://login.consultant.ru/link/?req=doc&amp;base=ESU&amp;n=425&amp;date=30.03.2026&amp;dst=100022&amp;field=134" TargetMode="External"/><Relationship Id="rId1181" Type="http://schemas.openxmlformats.org/officeDocument/2006/relationships/header" Target="header58.xml"/><Relationship Id="rId1279" Type="http://schemas.openxmlformats.org/officeDocument/2006/relationships/hyperlink" Target="https://login.consultant.ru/link/?req=doc&amp;base=LAW&amp;n=481665&amp;date=30.03.2026&amp;dst=100010&amp;field=134" TargetMode="External"/><Relationship Id="rId1402" Type="http://schemas.openxmlformats.org/officeDocument/2006/relationships/hyperlink" Target="https://login.consultant.ru/link/?req=doc&amp;base=LAW&amp;n=84500&amp;date=30.03.2026&amp;dst=100009&amp;field=134" TargetMode="External"/><Relationship Id="rId1486" Type="http://schemas.openxmlformats.org/officeDocument/2006/relationships/hyperlink" Target="https://login.consultant.ru/link/?req=doc&amp;base=LAW&amp;n=84311&amp;date=30.03.2026&amp;dst=100010&amp;field=134" TargetMode="External"/><Relationship Id="rId1707" Type="http://schemas.openxmlformats.org/officeDocument/2006/relationships/hyperlink" Target="https://login.consultant.ru/link/?req=doc&amp;base=LAW&amp;n=519026&amp;date=30.03.2026&amp;dst=102527&amp;field=134" TargetMode="External"/><Relationship Id="rId190" Type="http://schemas.openxmlformats.org/officeDocument/2006/relationships/hyperlink" Target="https://login.consultant.ru/link/?req=doc&amp;base=LAW&amp;n=88180&amp;date=30.03.2026&amp;dst=100059&amp;field=134" TargetMode="External"/><Relationship Id="rId204" Type="http://schemas.openxmlformats.org/officeDocument/2006/relationships/hyperlink" Target="https://login.consultant.ru/link/?req=doc&amp;base=LAW&amp;n=452984&amp;date=30.03.2026" TargetMode="External"/><Relationship Id="rId288" Type="http://schemas.openxmlformats.org/officeDocument/2006/relationships/hyperlink" Target="https://login.consultant.ru/link/?req=doc&amp;base=LAW&amp;n=519026&amp;date=30.03.2026&amp;dst=100607&amp;field=134" TargetMode="External"/><Relationship Id="rId411" Type="http://schemas.openxmlformats.org/officeDocument/2006/relationships/hyperlink" Target="https://login.consultant.ru/link/?req=doc&amp;base=LAW&amp;n=523299&amp;date=30.03.2026&amp;dst=100319&amp;field=134" TargetMode="External"/><Relationship Id="rId509" Type="http://schemas.openxmlformats.org/officeDocument/2006/relationships/hyperlink" Target="https://login.consultant.ru/link/?req=doc&amp;base=LAW&amp;n=523293&amp;date=30.03.2026&amp;dst=100367&amp;field=134" TargetMode="External"/><Relationship Id="rId1041" Type="http://schemas.openxmlformats.org/officeDocument/2006/relationships/hyperlink" Target="https://login.consultant.ru/link/?req=doc&amp;base=LAW&amp;n=474055&amp;date=30.03.2026" TargetMode="External"/><Relationship Id="rId1139" Type="http://schemas.openxmlformats.org/officeDocument/2006/relationships/hyperlink" Target="https://login.consultant.ru/link/?req=doc&amp;base=LAW&amp;n=527507&amp;date=30.03.2026&amp;dst=106278&amp;field=134" TargetMode="External"/><Relationship Id="rId1346" Type="http://schemas.openxmlformats.org/officeDocument/2006/relationships/hyperlink" Target="https://login.consultant.ru/link/?req=doc&amp;base=LAW&amp;n=79691&amp;date=30.03.2026&amp;dst=100029&amp;field=134" TargetMode="External"/><Relationship Id="rId1693" Type="http://schemas.openxmlformats.org/officeDocument/2006/relationships/hyperlink" Target="https://login.consultant.ru/link/?req=doc&amp;base=LAW&amp;n=214641&amp;date=30.03.2026&amp;dst=100036&amp;field=134" TargetMode="External"/><Relationship Id="rId495" Type="http://schemas.openxmlformats.org/officeDocument/2006/relationships/hyperlink" Target="https://login.consultant.ru/link/?req=doc&amp;base=LAW&amp;n=523293&amp;date=30.03.2026&amp;dst=564&amp;field=134" TargetMode="External"/><Relationship Id="rId716" Type="http://schemas.openxmlformats.org/officeDocument/2006/relationships/hyperlink" Target="https://login.consultant.ru/link/?req=doc&amp;base=LAW&amp;n=523562&amp;date=30.03.2026&amp;dst=100965&amp;field=134" TargetMode="External"/><Relationship Id="rId923" Type="http://schemas.openxmlformats.org/officeDocument/2006/relationships/hyperlink" Target="https://login.consultant.ru/link/?req=doc&amp;base=LAW&amp;n=519026&amp;date=30.03.2026&amp;dst=101758&amp;field=134" TargetMode="External"/><Relationship Id="rId1553" Type="http://schemas.openxmlformats.org/officeDocument/2006/relationships/hyperlink" Target="https://login.consultant.ru/link/?req=doc&amp;base=LAW&amp;n=79570&amp;date=30.03.2026&amp;dst=100009&amp;field=134" TargetMode="External"/><Relationship Id="rId52" Type="http://schemas.openxmlformats.org/officeDocument/2006/relationships/header" Target="header21.xml"/><Relationship Id="rId148" Type="http://schemas.openxmlformats.org/officeDocument/2006/relationships/hyperlink" Target="https://login.consultant.ru/link/?req=doc&amp;base=LAW&amp;n=509417&amp;date=30.03.2026&amp;dst=100011&amp;field=134" TargetMode="External"/><Relationship Id="rId355" Type="http://schemas.openxmlformats.org/officeDocument/2006/relationships/hyperlink" Target="https://login.consultant.ru/link/?req=doc&amp;base=LAW&amp;n=523563&amp;date=30.03.2026&amp;dst=243&amp;field=134" TargetMode="External"/><Relationship Id="rId562" Type="http://schemas.openxmlformats.org/officeDocument/2006/relationships/hyperlink" Target="https://login.consultant.ru/link/?req=doc&amp;base=LAW&amp;n=523291&amp;date=30.03.2026" TargetMode="External"/><Relationship Id="rId1192" Type="http://schemas.openxmlformats.org/officeDocument/2006/relationships/hyperlink" Target="https://login.consultant.ru/link/?req=doc&amp;base=LAW&amp;n=147770&amp;date=30.03.2026&amp;dst=100009&amp;field=134" TargetMode="External"/><Relationship Id="rId1206" Type="http://schemas.openxmlformats.org/officeDocument/2006/relationships/hyperlink" Target="https://login.consultant.ru/link/?req=doc&amp;base=LAW&amp;n=127516&amp;date=30.03.2026&amp;dst=100010&amp;field=134" TargetMode="External"/><Relationship Id="rId1413" Type="http://schemas.openxmlformats.org/officeDocument/2006/relationships/hyperlink" Target="https://login.consultant.ru/link/?req=doc&amp;base=LAW&amp;n=84500&amp;date=30.03.2026&amp;dst=100021&amp;field=134" TargetMode="External"/><Relationship Id="rId1620" Type="http://schemas.openxmlformats.org/officeDocument/2006/relationships/hyperlink" Target="https://login.consultant.ru/link/?req=doc&amp;base=LAW&amp;n=125537&amp;date=30.03.2026&amp;dst=100012&amp;field=134" TargetMode="External"/><Relationship Id="rId215" Type="http://schemas.openxmlformats.org/officeDocument/2006/relationships/hyperlink" Target="https://login.consultant.ru/link/?req=doc&amp;base=LAW&amp;n=527507&amp;date=30.03.2026&amp;dst=106451&amp;field=134" TargetMode="External"/><Relationship Id="rId422" Type="http://schemas.openxmlformats.org/officeDocument/2006/relationships/hyperlink" Target="https://login.consultant.ru/link/?req=doc&amp;base=LAW&amp;n=523299&amp;date=30.03.2026&amp;dst=100329&amp;field=134" TargetMode="External"/><Relationship Id="rId867" Type="http://schemas.openxmlformats.org/officeDocument/2006/relationships/hyperlink" Target="https://login.consultant.ru/link/?req=doc&amp;base=LAW&amp;n=520107&amp;date=30.03.2026&amp;dst=100442&amp;field=134" TargetMode="External"/><Relationship Id="rId1052" Type="http://schemas.openxmlformats.org/officeDocument/2006/relationships/hyperlink" Target="https://login.consultant.ru/link/?req=doc&amp;base=LAW&amp;n=520107&amp;date=30.03.2026&amp;dst=100417&amp;field=134" TargetMode="External"/><Relationship Id="rId1497" Type="http://schemas.openxmlformats.org/officeDocument/2006/relationships/hyperlink" Target="https://login.consultant.ru/link/?req=doc&amp;base=LAW&amp;n=84311&amp;date=30.03.2026&amp;dst=3&amp;field=134" TargetMode="External"/><Relationship Id="rId1718" Type="http://schemas.openxmlformats.org/officeDocument/2006/relationships/hyperlink" Target="https://login.consultant.ru/link/?req=doc&amp;base=LAW&amp;n=519026&amp;date=30.03.2026&amp;dst=709&amp;field=134" TargetMode="External"/><Relationship Id="rId299" Type="http://schemas.openxmlformats.org/officeDocument/2006/relationships/hyperlink" Target="https://login.consultant.ru/link/?req=doc&amp;base=LAW&amp;n=519026&amp;date=30.03.2026&amp;dst=518&amp;field=134" TargetMode="External"/><Relationship Id="rId727" Type="http://schemas.openxmlformats.org/officeDocument/2006/relationships/hyperlink" Target="https://login.consultant.ru/link/?req=doc&amp;base=LAW&amp;n=523562&amp;date=30.03.2026&amp;dst=100974&amp;field=134" TargetMode="External"/><Relationship Id="rId934" Type="http://schemas.openxmlformats.org/officeDocument/2006/relationships/hyperlink" Target="https://login.consultant.ru/link/?req=doc&amp;base=LAW&amp;n=144205&amp;date=30.03.2026&amp;dst=100062&amp;field=134" TargetMode="External"/><Relationship Id="rId1357" Type="http://schemas.openxmlformats.org/officeDocument/2006/relationships/hyperlink" Target="https://login.consultant.ru/link/?req=doc&amp;base=LAW&amp;n=79690&amp;date=30.03.2026&amp;dst=100009&amp;field=134" TargetMode="External"/><Relationship Id="rId1564" Type="http://schemas.openxmlformats.org/officeDocument/2006/relationships/hyperlink" Target="https://login.consultant.ru/link/?req=doc&amp;base=LAW&amp;n=84164&amp;date=30.03.2026&amp;dst=100017&amp;field=134" TargetMode="External"/><Relationship Id="rId63" Type="http://schemas.openxmlformats.org/officeDocument/2006/relationships/footer" Target="footer20.xml"/><Relationship Id="rId159" Type="http://schemas.openxmlformats.org/officeDocument/2006/relationships/hyperlink" Target="https://login.consultant.ru/link/?req=doc&amp;base=LAW&amp;n=400590&amp;date=30.03.2026&amp;dst=100028&amp;field=134" TargetMode="External"/><Relationship Id="rId366" Type="http://schemas.openxmlformats.org/officeDocument/2006/relationships/hyperlink" Target="https://login.consultant.ru/link/?req=doc&amp;base=LAW&amp;n=508979&amp;date=30.03.2026&amp;dst=100179&amp;field=134" TargetMode="External"/><Relationship Id="rId573" Type="http://schemas.openxmlformats.org/officeDocument/2006/relationships/hyperlink" Target="https://login.consultant.ru/link/?req=doc&amp;base=LAW&amp;n=523291&amp;date=30.03.2026&amp;dst=100323&amp;field=134" TargetMode="External"/><Relationship Id="rId780" Type="http://schemas.openxmlformats.org/officeDocument/2006/relationships/hyperlink" Target="https://login.consultant.ru/link/?req=doc&amp;base=LAW&amp;n=523559&amp;date=30.03.2026&amp;dst=100910&amp;field=134" TargetMode="External"/><Relationship Id="rId1217" Type="http://schemas.openxmlformats.org/officeDocument/2006/relationships/hyperlink" Target="https://login.consultant.ru/link/?req=doc&amp;base=LAW&amp;n=79652&amp;date=30.03.2026&amp;dst=100011&amp;field=134" TargetMode="External"/><Relationship Id="rId1424" Type="http://schemas.openxmlformats.org/officeDocument/2006/relationships/hyperlink" Target="https://login.consultant.ru/link/?req=doc&amp;base=LAW&amp;n=79180&amp;date=30.03.2026&amp;dst=100009&amp;field=134" TargetMode="External"/><Relationship Id="rId1631" Type="http://schemas.openxmlformats.org/officeDocument/2006/relationships/hyperlink" Target="https://login.consultant.ru/link/?req=doc&amp;base=LAW&amp;n=125537&amp;date=30.03.2026&amp;dst=1&amp;field=134" TargetMode="External"/><Relationship Id="rId226" Type="http://schemas.openxmlformats.org/officeDocument/2006/relationships/hyperlink" Target="https://login.consultant.ru/link/?req=doc&amp;base=LAW&amp;n=520107&amp;date=30.03.2026&amp;dst=100404&amp;field=134" TargetMode="External"/><Relationship Id="rId433" Type="http://schemas.openxmlformats.org/officeDocument/2006/relationships/hyperlink" Target="https://login.consultant.ru/link/?req=doc&amp;base=LAW&amp;n=518293&amp;date=30.03.2026&amp;dst=100564&amp;field=134" TargetMode="External"/><Relationship Id="rId878" Type="http://schemas.openxmlformats.org/officeDocument/2006/relationships/hyperlink" Target="https://login.consultant.ru/link/?req=doc&amp;base=LAW&amp;n=443641&amp;date=30.03.2026&amp;dst=100061&amp;field=134" TargetMode="External"/><Relationship Id="rId1063" Type="http://schemas.openxmlformats.org/officeDocument/2006/relationships/hyperlink" Target="https://login.consultant.ru/link/?req=doc&amp;base=LAW&amp;n=474055&amp;date=30.03.2026" TargetMode="External"/><Relationship Id="rId1270" Type="http://schemas.openxmlformats.org/officeDocument/2006/relationships/hyperlink" Target="https://login.consultant.ru/link/?req=doc&amp;base=LAW&amp;n=79655&amp;date=30.03.2026&amp;dst=100009&amp;field=134" TargetMode="External"/><Relationship Id="rId1729" Type="http://schemas.openxmlformats.org/officeDocument/2006/relationships/hyperlink" Target="https://login.consultant.ru/link/?req=doc&amp;base=LAW&amp;n=519026&amp;date=30.03.2026&amp;dst=100948&amp;field=134" TargetMode="External"/><Relationship Id="rId640" Type="http://schemas.openxmlformats.org/officeDocument/2006/relationships/hyperlink" Target="https://login.consultant.ru/link/?req=doc&amp;base=LAW&amp;n=523564&amp;date=30.03.2026&amp;dst=100362&amp;field=134" TargetMode="External"/><Relationship Id="rId738" Type="http://schemas.openxmlformats.org/officeDocument/2006/relationships/hyperlink" Target="https://login.consultant.ru/link/?req=doc&amp;base=LAW&amp;n=523562&amp;date=30.03.2026&amp;dst=100983&amp;field=134" TargetMode="External"/><Relationship Id="rId945" Type="http://schemas.openxmlformats.org/officeDocument/2006/relationships/hyperlink" Target="https://login.consultant.ru/link/?req=doc&amp;base=LAW&amp;n=508506&amp;date=30.03.2026&amp;dst=101067&amp;field=134" TargetMode="External"/><Relationship Id="rId1368" Type="http://schemas.openxmlformats.org/officeDocument/2006/relationships/hyperlink" Target="https://login.consultant.ru/link/?req=doc&amp;base=LAW&amp;n=79689&amp;date=30.03.2026&amp;dst=100009&amp;field=134" TargetMode="External"/><Relationship Id="rId1575" Type="http://schemas.openxmlformats.org/officeDocument/2006/relationships/hyperlink" Target="https://login.consultant.ru/link/?req=doc&amp;base=LAW&amp;n=84164&amp;date=30.03.2026&amp;dst=4&amp;field=134" TargetMode="External"/><Relationship Id="rId74" Type="http://schemas.openxmlformats.org/officeDocument/2006/relationships/footer" Target="footer24.xml"/><Relationship Id="rId377" Type="http://schemas.openxmlformats.org/officeDocument/2006/relationships/hyperlink" Target="https://login.consultant.ru/link/?req=doc&amp;base=LAW&amp;n=508979&amp;date=30.03.2026&amp;dst=653&amp;field=134" TargetMode="External"/><Relationship Id="rId500" Type="http://schemas.openxmlformats.org/officeDocument/2006/relationships/hyperlink" Target="https://login.consultant.ru/link/?req=doc&amp;base=LAW&amp;n=523293&amp;date=30.03.2026&amp;dst=100364&amp;field=134" TargetMode="External"/><Relationship Id="rId584" Type="http://schemas.openxmlformats.org/officeDocument/2006/relationships/hyperlink" Target="https://login.consultant.ru/link/?req=doc&amp;base=LAW&amp;n=523293&amp;date=30.03.2026" TargetMode="External"/><Relationship Id="rId805" Type="http://schemas.openxmlformats.org/officeDocument/2006/relationships/hyperlink" Target="https://login.consultant.ru/link/?req=doc&amp;base=LAW&amp;n=523559&amp;date=30.03.2026&amp;dst=100930&amp;field=134" TargetMode="External"/><Relationship Id="rId1130" Type="http://schemas.openxmlformats.org/officeDocument/2006/relationships/hyperlink" Target="https://login.consultant.ru/link/?req=doc&amp;base=LAW&amp;n=527507&amp;date=30.03.2026&amp;dst=106881&amp;field=134" TargetMode="External"/><Relationship Id="rId1228" Type="http://schemas.openxmlformats.org/officeDocument/2006/relationships/hyperlink" Target="https://login.consultant.ru/link/?req=doc&amp;base=LAW&amp;n=79688&amp;date=30.03.2026&amp;dst=100016&amp;field=134" TargetMode="External"/><Relationship Id="rId1435" Type="http://schemas.openxmlformats.org/officeDocument/2006/relationships/hyperlink" Target="https://login.consultant.ru/link/?req=doc&amp;base=LAW&amp;n=79000&amp;date=30.03.2026&amp;dst=100013&amp;field=134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login.consultant.ru/link/?req=doc&amp;base=LAW&amp;n=519026&amp;date=30.03.2026" TargetMode="External"/><Relationship Id="rId791" Type="http://schemas.openxmlformats.org/officeDocument/2006/relationships/hyperlink" Target="https://login.consultant.ru/link/?req=doc&amp;base=LAW&amp;n=523559&amp;date=30.03.2026&amp;dst=100360&amp;field=134" TargetMode="External"/><Relationship Id="rId889" Type="http://schemas.openxmlformats.org/officeDocument/2006/relationships/hyperlink" Target="https://login.consultant.ru/link/?req=doc&amp;base=LAW&amp;n=519026&amp;date=30.03.2026&amp;dst=100987&amp;field=134" TargetMode="External"/><Relationship Id="rId1074" Type="http://schemas.openxmlformats.org/officeDocument/2006/relationships/hyperlink" Target="https://login.consultant.ru/link/?req=doc&amp;base=LAW&amp;n=520107&amp;date=30.03.2026&amp;dst=339&amp;field=134" TargetMode="External"/><Relationship Id="rId1642" Type="http://schemas.openxmlformats.org/officeDocument/2006/relationships/hyperlink" Target="https://login.consultant.ru/link/?req=doc&amp;base=LAW&amp;n=77301&amp;date=30.03.2026&amp;dst=100013&amp;field=134" TargetMode="External"/><Relationship Id="rId444" Type="http://schemas.openxmlformats.org/officeDocument/2006/relationships/hyperlink" Target="https://login.consultant.ru/link/?req=doc&amp;base=LAW&amp;n=518293&amp;date=30.03.2026&amp;dst=830&amp;field=134" TargetMode="External"/><Relationship Id="rId651" Type="http://schemas.openxmlformats.org/officeDocument/2006/relationships/hyperlink" Target="https://login.consultant.ru/link/?req=doc&amp;base=LAW&amp;n=523564&amp;date=30.03.2026&amp;dst=100969&amp;field=134" TargetMode="External"/><Relationship Id="rId749" Type="http://schemas.openxmlformats.org/officeDocument/2006/relationships/hyperlink" Target="https://login.consultant.ru/link/?req=doc&amp;base=LAW&amp;n=523562&amp;date=30.03.2026&amp;dst=100990&amp;field=134" TargetMode="External"/><Relationship Id="rId1281" Type="http://schemas.openxmlformats.org/officeDocument/2006/relationships/hyperlink" Target="https://login.consultant.ru/link/?req=doc&amp;base=LAW&amp;n=481665&amp;date=30.03.2026&amp;dst=100022&amp;field=134" TargetMode="External"/><Relationship Id="rId1379" Type="http://schemas.openxmlformats.org/officeDocument/2006/relationships/hyperlink" Target="https://login.consultant.ru/link/?req=doc&amp;base=LAW&amp;n=79689&amp;date=30.03.2026&amp;dst=100023&amp;field=134" TargetMode="External"/><Relationship Id="rId1502" Type="http://schemas.openxmlformats.org/officeDocument/2006/relationships/hyperlink" Target="https://login.consultant.ru/link/?req=doc&amp;base=LAW&amp;n=84311&amp;date=30.03.2026&amp;dst=6&amp;field=134" TargetMode="External"/><Relationship Id="rId1586" Type="http://schemas.openxmlformats.org/officeDocument/2006/relationships/hyperlink" Target="https://login.consultant.ru/link/?req=doc&amp;base=LAW&amp;n=77837&amp;date=30.03.2026&amp;dst=100017&amp;field=134" TargetMode="External"/><Relationship Id="rId290" Type="http://schemas.openxmlformats.org/officeDocument/2006/relationships/hyperlink" Target="https://login.consultant.ru/link/?req=doc&amp;base=LAW&amp;n=519026&amp;date=30.03.2026&amp;dst=506&amp;field=134" TargetMode="External"/><Relationship Id="rId304" Type="http://schemas.openxmlformats.org/officeDocument/2006/relationships/hyperlink" Target="https://login.consultant.ru/link/?req=doc&amp;base=LAW&amp;n=519026&amp;date=30.03.2026&amp;dst=1088&amp;field=134" TargetMode="External"/><Relationship Id="rId388" Type="http://schemas.openxmlformats.org/officeDocument/2006/relationships/hyperlink" Target="https://login.consultant.ru/link/?req=doc&amp;base=LAW&amp;n=527098&amp;date=30.03.2026&amp;dst=805&amp;field=134" TargetMode="External"/><Relationship Id="rId511" Type="http://schemas.openxmlformats.org/officeDocument/2006/relationships/hyperlink" Target="https://login.consultant.ru/link/?req=doc&amp;base=LAW&amp;n=523293&amp;date=30.03.2026&amp;dst=584&amp;field=134" TargetMode="External"/><Relationship Id="rId609" Type="http://schemas.openxmlformats.org/officeDocument/2006/relationships/hyperlink" Target="https://login.consultant.ru/link/?req=doc&amp;base=LAW&amp;n=523564&amp;date=30.03.2026&amp;dst=101017&amp;field=134" TargetMode="External"/><Relationship Id="rId956" Type="http://schemas.openxmlformats.org/officeDocument/2006/relationships/hyperlink" Target="https://login.consultant.ru/link/?req=doc&amp;base=LAW&amp;n=520107&amp;date=30.03.2026&amp;dst=3&amp;field=134" TargetMode="External"/><Relationship Id="rId1141" Type="http://schemas.openxmlformats.org/officeDocument/2006/relationships/hyperlink" Target="https://login.consultant.ru/link/?req=doc&amp;base=LAW&amp;n=527507&amp;date=30.03.2026&amp;dst=106881&amp;field=134" TargetMode="External"/><Relationship Id="rId1239" Type="http://schemas.openxmlformats.org/officeDocument/2006/relationships/hyperlink" Target="https://login.consultant.ru/link/?req=doc&amp;base=LAW&amp;n=79694&amp;date=30.03.2026&amp;dst=100035&amp;field=134" TargetMode="External"/><Relationship Id="rId85" Type="http://schemas.openxmlformats.org/officeDocument/2006/relationships/footer" Target="footer28.xml"/><Relationship Id="rId150" Type="http://schemas.openxmlformats.org/officeDocument/2006/relationships/hyperlink" Target="https://login.consultant.ru/link/?req=doc&amp;base=LAW&amp;n=451737&amp;date=30.03.2026&amp;dst=453&amp;field=134" TargetMode="External"/><Relationship Id="rId595" Type="http://schemas.openxmlformats.org/officeDocument/2006/relationships/hyperlink" Target="https://login.consultant.ru/link/?req=doc&amp;base=LAW&amp;n=523230&amp;date=30.03.2026&amp;dst=100079&amp;field=134" TargetMode="External"/><Relationship Id="rId816" Type="http://schemas.openxmlformats.org/officeDocument/2006/relationships/hyperlink" Target="https://login.consultant.ru/link/?req=doc&amp;base=LAW&amp;n=501319&amp;date=30.03.2026&amp;dst=100306&amp;field=134" TargetMode="External"/><Relationship Id="rId1001" Type="http://schemas.openxmlformats.org/officeDocument/2006/relationships/hyperlink" Target="https://login.consultant.ru/link/?req=doc&amp;base=LAW&amp;n=520107&amp;date=30.03.2026&amp;dst=100420&amp;field=134" TargetMode="External"/><Relationship Id="rId1446" Type="http://schemas.openxmlformats.org/officeDocument/2006/relationships/hyperlink" Target="https://login.consultant.ru/link/?req=doc&amp;base=LAW&amp;n=79000&amp;date=30.03.2026&amp;dst=100024&amp;field=134" TargetMode="External"/><Relationship Id="rId1653" Type="http://schemas.openxmlformats.org/officeDocument/2006/relationships/hyperlink" Target="https://login.consultant.ru/link/?req=doc&amp;base=LAW&amp;n=214638&amp;date=30.03.2026&amp;dst=100010&amp;field=134" TargetMode="External"/><Relationship Id="rId248" Type="http://schemas.openxmlformats.org/officeDocument/2006/relationships/hyperlink" Target="https://login.consultant.ru/link/?req=doc&amp;base=LAW&amp;n=520149&amp;date=30.03.2026&amp;dst=100473&amp;field=134" TargetMode="External"/><Relationship Id="rId455" Type="http://schemas.openxmlformats.org/officeDocument/2006/relationships/hyperlink" Target="https://login.consultant.ru/link/?req=doc&amp;base=LAW&amp;n=521804&amp;date=30.03.2026&amp;dst=100578&amp;field=134" TargetMode="External"/><Relationship Id="rId662" Type="http://schemas.openxmlformats.org/officeDocument/2006/relationships/hyperlink" Target="https://login.consultant.ru/link/?req=doc&amp;base=LAW&amp;n=523560&amp;date=30.03.2026&amp;dst=100957&amp;field=134" TargetMode="External"/><Relationship Id="rId1085" Type="http://schemas.openxmlformats.org/officeDocument/2006/relationships/hyperlink" Target="https://login.consultant.ru/link/?req=doc&amp;base=LAW&amp;n=452984&amp;date=30.03.2026&amp;dst=100158&amp;field=134" TargetMode="External"/><Relationship Id="rId1292" Type="http://schemas.openxmlformats.org/officeDocument/2006/relationships/hyperlink" Target="https://login.consultant.ru/link/?req=doc&amp;base=LAW&amp;n=79693&amp;date=30.03.2026&amp;dst=100017&amp;field=134" TargetMode="External"/><Relationship Id="rId1306" Type="http://schemas.openxmlformats.org/officeDocument/2006/relationships/hyperlink" Target="https://login.consultant.ru/link/?req=doc&amp;base=LAW&amp;n=79693&amp;date=30.03.2026&amp;dst=100009&amp;field=134" TargetMode="External"/><Relationship Id="rId1513" Type="http://schemas.openxmlformats.org/officeDocument/2006/relationships/hyperlink" Target="https://login.consultant.ru/link/?req=doc&amp;base=LAW&amp;n=96273&amp;date=30.03.2026&amp;dst=4&amp;field=134" TargetMode="External"/><Relationship Id="rId1720" Type="http://schemas.openxmlformats.org/officeDocument/2006/relationships/hyperlink" Target="https://login.consultant.ru/link/?req=doc&amp;base=LAW&amp;n=519026&amp;date=30.03.2026&amp;dst=709&amp;field=134" TargetMode="External"/><Relationship Id="rId12" Type="http://schemas.openxmlformats.org/officeDocument/2006/relationships/header" Target="header1.xml"/><Relationship Id="rId108" Type="http://schemas.openxmlformats.org/officeDocument/2006/relationships/hyperlink" Target="https://login.consultant.ru/link/?req=doc&amp;base=LAW&amp;n=509417&amp;date=30.03.2026&amp;dst=100022&amp;field=134" TargetMode="External"/><Relationship Id="rId315" Type="http://schemas.openxmlformats.org/officeDocument/2006/relationships/hyperlink" Target="https://login.consultant.ru/link/?req=doc&amp;base=LAW&amp;n=519026&amp;date=30.03.2026&amp;dst=2093&amp;field=134" TargetMode="External"/><Relationship Id="rId522" Type="http://schemas.openxmlformats.org/officeDocument/2006/relationships/hyperlink" Target="https://login.consultant.ru/link/?req=doc&amp;base=LAW&amp;n=523293&amp;date=30.03.2026&amp;dst=590&amp;field=134" TargetMode="External"/><Relationship Id="rId967" Type="http://schemas.openxmlformats.org/officeDocument/2006/relationships/hyperlink" Target="https://login.consultant.ru/link/?req=doc&amp;base=LAW&amp;n=519026&amp;date=30.03.2026&amp;dst=101019&amp;field=134" TargetMode="External"/><Relationship Id="rId1152" Type="http://schemas.openxmlformats.org/officeDocument/2006/relationships/hyperlink" Target="https://login.consultant.ru/link/?req=doc&amp;base=LAW&amp;n=527507&amp;date=30.03.2026&amp;dst=106451&amp;field=134" TargetMode="External"/><Relationship Id="rId1597" Type="http://schemas.openxmlformats.org/officeDocument/2006/relationships/hyperlink" Target="https://login.consultant.ru/link/?req=doc&amp;base=LAW&amp;n=77474&amp;date=30.03.2026&amp;dst=100010&amp;field=134" TargetMode="External"/><Relationship Id="rId96" Type="http://schemas.openxmlformats.org/officeDocument/2006/relationships/hyperlink" Target="https://login.consultant.ru/link/?req=doc&amp;base=LAW&amp;n=458803&amp;date=30.03.2026&amp;dst=100008&amp;field=134" TargetMode="External"/><Relationship Id="rId161" Type="http://schemas.openxmlformats.org/officeDocument/2006/relationships/hyperlink" Target="https://login.consultant.ru/link/?req=doc&amp;base=LAW&amp;n=400590&amp;date=30.03.2026&amp;dst=100028&amp;field=134" TargetMode="External"/><Relationship Id="rId399" Type="http://schemas.openxmlformats.org/officeDocument/2006/relationships/hyperlink" Target="https://login.consultant.ru/link/?req=doc&amp;base=LAW&amp;n=502261&amp;date=30.03.2026&amp;dst=271&amp;field=134" TargetMode="External"/><Relationship Id="rId827" Type="http://schemas.openxmlformats.org/officeDocument/2006/relationships/hyperlink" Target="https://login.consultant.ru/link/?req=doc&amp;base=LAW&amp;n=501319&amp;date=30.03.2026&amp;dst=100315&amp;field=134" TargetMode="External"/><Relationship Id="rId1012" Type="http://schemas.openxmlformats.org/officeDocument/2006/relationships/hyperlink" Target="https://login.consultant.ru/link/?req=doc&amp;base=LAW&amp;n=474055&amp;date=30.03.2026" TargetMode="External"/><Relationship Id="rId1457" Type="http://schemas.openxmlformats.org/officeDocument/2006/relationships/hyperlink" Target="https://login.consultant.ru/link/?req=doc&amp;base=LAW&amp;n=78999&amp;date=30.03.2026&amp;dst=100019&amp;field=134" TargetMode="External"/><Relationship Id="rId1664" Type="http://schemas.openxmlformats.org/officeDocument/2006/relationships/hyperlink" Target="https://login.consultant.ru/link/?req=doc&amp;base=LAW&amp;n=76147&amp;date=30.03.2026&amp;dst=100009&amp;field=134" TargetMode="External"/><Relationship Id="rId259" Type="http://schemas.openxmlformats.org/officeDocument/2006/relationships/hyperlink" Target="https://login.consultant.ru/link/?req=doc&amp;base=LAW&amp;n=519026&amp;date=30.03.2026&amp;dst=439&amp;field=134" TargetMode="External"/><Relationship Id="rId466" Type="http://schemas.openxmlformats.org/officeDocument/2006/relationships/hyperlink" Target="https://login.consultant.ru/link/?req=doc&amp;base=LAW&amp;n=518293&amp;date=30.03.2026&amp;dst=101073&amp;field=134" TargetMode="External"/><Relationship Id="rId673" Type="http://schemas.openxmlformats.org/officeDocument/2006/relationships/hyperlink" Target="https://login.consultant.ru/link/?req=doc&amp;base=LAW&amp;n=523560&amp;date=30.03.2026&amp;dst=100966&amp;field=134" TargetMode="External"/><Relationship Id="rId880" Type="http://schemas.openxmlformats.org/officeDocument/2006/relationships/hyperlink" Target="https://login.consultant.ru/link/?req=doc&amp;base=LAW&amp;n=187310&amp;date=30.03.2026&amp;dst=100376&amp;field=134" TargetMode="External"/><Relationship Id="rId1096" Type="http://schemas.openxmlformats.org/officeDocument/2006/relationships/header" Target="header53.xml"/><Relationship Id="rId1317" Type="http://schemas.openxmlformats.org/officeDocument/2006/relationships/hyperlink" Target="https://login.consultant.ru/link/?req=doc&amp;base=LAW&amp;n=79692&amp;date=30.03.2026&amp;dst=100016&amp;field=134" TargetMode="External"/><Relationship Id="rId1524" Type="http://schemas.openxmlformats.org/officeDocument/2006/relationships/hyperlink" Target="https://login.consultant.ru/link/?req=doc&amp;base=LAW&amp;n=96273&amp;date=30.03.2026&amp;dst=100030&amp;field=134" TargetMode="External"/><Relationship Id="rId1731" Type="http://schemas.openxmlformats.org/officeDocument/2006/relationships/hyperlink" Target="https://login.consultant.ru/link/?req=doc&amp;base=LAW&amp;n=519026&amp;date=30.03.2026&amp;dst=100987&amp;field=134" TargetMode="External"/><Relationship Id="rId23" Type="http://schemas.openxmlformats.org/officeDocument/2006/relationships/header" Target="header5.xml"/><Relationship Id="rId119" Type="http://schemas.openxmlformats.org/officeDocument/2006/relationships/hyperlink" Target="https://login.consultant.ru/link/?req=doc&amp;base=LAW&amp;n=508490&amp;date=30.03.2026&amp;dst=475&amp;field=134" TargetMode="External"/><Relationship Id="rId326" Type="http://schemas.openxmlformats.org/officeDocument/2006/relationships/hyperlink" Target="https://login.consultant.ru/link/?req=doc&amp;base=LAW&amp;n=519026&amp;date=30.03.2026&amp;dst=101889&amp;field=134" TargetMode="External"/><Relationship Id="rId533" Type="http://schemas.openxmlformats.org/officeDocument/2006/relationships/hyperlink" Target="https://login.consultant.ru/link/?req=doc&amp;base=LAW&amp;n=518293&amp;date=30.03.2026&amp;dst=1187&amp;field=134" TargetMode="External"/><Relationship Id="rId978" Type="http://schemas.openxmlformats.org/officeDocument/2006/relationships/hyperlink" Target="https://login.consultant.ru/link/?req=doc&amp;base=LAW&amp;n=474055&amp;date=30.03.2026" TargetMode="External"/><Relationship Id="rId1163" Type="http://schemas.openxmlformats.org/officeDocument/2006/relationships/hyperlink" Target="https://login.consultant.ru/link/?req=doc&amp;base=LAW&amp;n=527507&amp;date=30.03.2026&amp;dst=106604&amp;field=134" TargetMode="External"/><Relationship Id="rId1370" Type="http://schemas.openxmlformats.org/officeDocument/2006/relationships/hyperlink" Target="https://login.consultant.ru/link/?req=doc&amp;base=LAW&amp;n=79689&amp;date=30.03.2026&amp;dst=100013&amp;field=134" TargetMode="External"/><Relationship Id="rId740" Type="http://schemas.openxmlformats.org/officeDocument/2006/relationships/hyperlink" Target="https://login.consultant.ru/link/?req=doc&amp;base=LAW&amp;n=523562&amp;date=30.03.2026&amp;dst=100986&amp;field=134" TargetMode="External"/><Relationship Id="rId838" Type="http://schemas.openxmlformats.org/officeDocument/2006/relationships/hyperlink" Target="https://login.consultant.ru/link/?req=doc&amp;base=LAW&amp;n=501319&amp;date=30.03.2026&amp;dst=100403&amp;field=134" TargetMode="External"/><Relationship Id="rId1023" Type="http://schemas.openxmlformats.org/officeDocument/2006/relationships/hyperlink" Target="https://login.consultant.ru/link/?req=doc&amp;base=LAW&amp;n=520107&amp;date=30.03.2026&amp;dst=105&amp;field=134" TargetMode="External"/><Relationship Id="rId1468" Type="http://schemas.openxmlformats.org/officeDocument/2006/relationships/hyperlink" Target="https://login.consultant.ru/link/?req=doc&amp;base=LAW&amp;n=78999&amp;date=30.03.2026&amp;dst=100028&amp;field=134" TargetMode="External"/><Relationship Id="rId1675" Type="http://schemas.openxmlformats.org/officeDocument/2006/relationships/hyperlink" Target="https://login.consultant.ru/link/?req=doc&amp;base=LAW&amp;n=71507&amp;date=30.03.2026&amp;dst=100015&amp;field=134" TargetMode="External"/><Relationship Id="rId172" Type="http://schemas.openxmlformats.org/officeDocument/2006/relationships/hyperlink" Target="https://login.consultant.ru/link/?req=doc&amp;base=LAW&amp;n=520107&amp;date=30.03.2026&amp;dst=101&amp;field=134" TargetMode="External"/><Relationship Id="rId477" Type="http://schemas.openxmlformats.org/officeDocument/2006/relationships/hyperlink" Target="https://login.consultant.ru/link/?req=doc&amp;base=LAW&amp;n=523293&amp;date=30.03.2026&amp;dst=100900&amp;field=134" TargetMode="External"/><Relationship Id="rId600" Type="http://schemas.openxmlformats.org/officeDocument/2006/relationships/hyperlink" Target="https://login.consultant.ru/link/?req=doc&amp;base=LAW&amp;n=523230&amp;date=30.03.2026&amp;dst=9&amp;field=134" TargetMode="External"/><Relationship Id="rId684" Type="http://schemas.openxmlformats.org/officeDocument/2006/relationships/hyperlink" Target="https://login.consultant.ru/link/?req=doc&amp;base=LAW&amp;n=523560&amp;date=30.03.2026&amp;dst=100975&amp;field=134" TargetMode="External"/><Relationship Id="rId1230" Type="http://schemas.openxmlformats.org/officeDocument/2006/relationships/hyperlink" Target="https://login.consultant.ru/link/?req=doc&amp;base=LAW&amp;n=79694&amp;date=30.03.2026&amp;dst=100010&amp;field=134" TargetMode="External"/><Relationship Id="rId1328" Type="http://schemas.openxmlformats.org/officeDocument/2006/relationships/hyperlink" Target="https://login.consultant.ru/link/?req=doc&amp;base=LAW&amp;n=79691&amp;date=30.03.2026&amp;dst=100010&amp;field=134" TargetMode="External"/><Relationship Id="rId1535" Type="http://schemas.openxmlformats.org/officeDocument/2006/relationships/hyperlink" Target="https://login.consultant.ru/link/?req=doc&amp;base=LAW&amp;n=78103&amp;date=30.03.2026&amp;dst=100013&amp;field=134" TargetMode="External"/><Relationship Id="rId337" Type="http://schemas.openxmlformats.org/officeDocument/2006/relationships/hyperlink" Target="https://login.consultant.ru/link/?req=doc&amp;base=LAW&amp;n=519026&amp;date=30.03.2026&amp;dst=101909&amp;field=134" TargetMode="External"/><Relationship Id="rId891" Type="http://schemas.openxmlformats.org/officeDocument/2006/relationships/hyperlink" Target="https://login.consultant.ru/link/?req=doc&amp;base=LAW&amp;n=521617&amp;date=30.03.2026&amp;dst=201&amp;field=134" TargetMode="External"/><Relationship Id="rId905" Type="http://schemas.openxmlformats.org/officeDocument/2006/relationships/hyperlink" Target="https://login.consultant.ru/link/?req=doc&amp;base=LAW&amp;n=520107&amp;date=30.03.2026&amp;dst=100092&amp;field=134" TargetMode="External"/><Relationship Id="rId989" Type="http://schemas.openxmlformats.org/officeDocument/2006/relationships/hyperlink" Target="https://login.consultant.ru/link/?req=doc&amp;base=LAW&amp;n=520107&amp;date=30.03.2026&amp;dst=100414&amp;field=134" TargetMode="External"/><Relationship Id="rId1742" Type="http://schemas.openxmlformats.org/officeDocument/2006/relationships/footer" Target="footer54.xml"/><Relationship Id="rId34" Type="http://schemas.openxmlformats.org/officeDocument/2006/relationships/footer" Target="footer12.xml"/><Relationship Id="rId544" Type="http://schemas.openxmlformats.org/officeDocument/2006/relationships/hyperlink" Target="https://login.consultant.ru/link/?req=doc&amp;base=LAW&amp;n=523293&amp;date=30.03.2026&amp;dst=116&amp;field=134" TargetMode="External"/><Relationship Id="rId751" Type="http://schemas.openxmlformats.org/officeDocument/2006/relationships/hyperlink" Target="https://login.consultant.ru/link/?req=doc&amp;base=LAW&amp;n=523562&amp;date=30.03.2026&amp;dst=100992&amp;field=134" TargetMode="External"/><Relationship Id="rId849" Type="http://schemas.openxmlformats.org/officeDocument/2006/relationships/hyperlink" Target="https://login.consultant.ru/link/?req=doc&amp;base=LAW&amp;n=520107&amp;date=30.03.2026&amp;dst=100442&amp;field=134" TargetMode="External"/><Relationship Id="rId1174" Type="http://schemas.openxmlformats.org/officeDocument/2006/relationships/hyperlink" Target="https://login.consultant.ru/link/?req=doc&amp;base=LAW&amp;n=527507&amp;date=30.03.2026&amp;dst=106278&amp;field=134" TargetMode="External"/><Relationship Id="rId1381" Type="http://schemas.openxmlformats.org/officeDocument/2006/relationships/hyperlink" Target="https://login.consultant.ru/link/?req=doc&amp;base=LAW&amp;n=79689&amp;date=30.03.2026&amp;dst=100024&amp;field=134" TargetMode="External"/><Relationship Id="rId1479" Type="http://schemas.openxmlformats.org/officeDocument/2006/relationships/hyperlink" Target="https://login.consultant.ru/link/?req=doc&amp;base=LAW&amp;n=78998&amp;date=30.03.2026&amp;dst=100020&amp;field=134" TargetMode="External"/><Relationship Id="rId1602" Type="http://schemas.openxmlformats.org/officeDocument/2006/relationships/hyperlink" Target="https://login.consultant.ru/link/?req=doc&amp;base=LAW&amp;n=77474&amp;date=30.03.2026&amp;dst=100009&amp;field=134" TargetMode="External"/><Relationship Id="rId1686" Type="http://schemas.openxmlformats.org/officeDocument/2006/relationships/hyperlink" Target="https://login.consultant.ru/link/?req=doc&amp;base=LAW&amp;n=214641&amp;date=30.03.2026&amp;dst=2&amp;field=134" TargetMode="External"/><Relationship Id="rId183" Type="http://schemas.openxmlformats.org/officeDocument/2006/relationships/hyperlink" Target="https://login.consultant.ru/link/?req=doc&amp;base=LAW&amp;n=88180&amp;date=30.03.2026&amp;dst=100021&amp;field=134" TargetMode="External"/><Relationship Id="rId390" Type="http://schemas.openxmlformats.org/officeDocument/2006/relationships/hyperlink" Target="https://login.consultant.ru/link/?req=doc&amp;base=LAW&amp;n=511662&amp;date=30.03.2026&amp;dst=100784&amp;field=134" TargetMode="External"/><Relationship Id="rId404" Type="http://schemas.openxmlformats.org/officeDocument/2006/relationships/hyperlink" Target="https://login.consultant.ru/link/?req=doc&amp;base=LAW&amp;n=502261&amp;date=30.03.2026&amp;dst=276&amp;field=134" TargetMode="External"/><Relationship Id="rId611" Type="http://schemas.openxmlformats.org/officeDocument/2006/relationships/hyperlink" Target="https://login.consultant.ru/link/?req=doc&amp;base=LAW&amp;n=523564&amp;date=30.03.2026&amp;dst=100937&amp;field=134" TargetMode="External"/><Relationship Id="rId1034" Type="http://schemas.openxmlformats.org/officeDocument/2006/relationships/hyperlink" Target="https://login.consultant.ru/link/?req=doc&amp;base=LAW&amp;n=520107&amp;date=30.03.2026&amp;dst=100417&amp;field=134" TargetMode="External"/><Relationship Id="rId1241" Type="http://schemas.openxmlformats.org/officeDocument/2006/relationships/hyperlink" Target="https://login.consultant.ru/link/?req=doc&amp;base=LAW&amp;n=79694&amp;date=30.03.2026&amp;dst=100067&amp;field=134" TargetMode="External"/><Relationship Id="rId1339" Type="http://schemas.openxmlformats.org/officeDocument/2006/relationships/hyperlink" Target="https://login.consultant.ru/link/?req=doc&amp;base=LAW&amp;n=79691&amp;date=30.03.2026&amp;dst=100022&amp;field=134" TargetMode="External"/><Relationship Id="rId250" Type="http://schemas.openxmlformats.org/officeDocument/2006/relationships/hyperlink" Target="https://login.consultant.ru/link/?req=doc&amp;base=LAW&amp;n=497490&amp;date=30.03.2026&amp;dst=100023&amp;field=134" TargetMode="External"/><Relationship Id="rId488" Type="http://schemas.openxmlformats.org/officeDocument/2006/relationships/hyperlink" Target="https://login.consultant.ru/link/?req=doc&amp;base=LAW&amp;n=523293&amp;date=30.03.2026&amp;dst=100356&amp;field=134" TargetMode="External"/><Relationship Id="rId695" Type="http://schemas.openxmlformats.org/officeDocument/2006/relationships/hyperlink" Target="https://login.consultant.ru/link/?req=doc&amp;base=LAW&amp;n=523560&amp;date=30.03.2026&amp;dst=100396&amp;field=134" TargetMode="External"/><Relationship Id="rId709" Type="http://schemas.openxmlformats.org/officeDocument/2006/relationships/hyperlink" Target="https://login.consultant.ru/link/?req=doc&amp;base=LAW&amp;n=523560&amp;date=30.03.2026&amp;dst=100999&amp;field=134" TargetMode="External"/><Relationship Id="rId916" Type="http://schemas.openxmlformats.org/officeDocument/2006/relationships/hyperlink" Target="https://login.consultant.ru/link/?req=doc&amp;base=LAW&amp;n=508490&amp;date=30.03.2026&amp;dst=10729&amp;field=134" TargetMode="External"/><Relationship Id="rId1101" Type="http://schemas.openxmlformats.org/officeDocument/2006/relationships/hyperlink" Target="https://login.consultant.ru/link/?req=doc&amp;base=LAW&amp;n=527507&amp;date=30.03.2026&amp;dst=106451&amp;field=134" TargetMode="External"/><Relationship Id="rId1546" Type="http://schemas.openxmlformats.org/officeDocument/2006/relationships/hyperlink" Target="https://login.consultant.ru/link/?req=doc&amp;base=LAW&amp;n=78103&amp;date=30.03.2026&amp;dst=100024&amp;field=134" TargetMode="External"/><Relationship Id="rId45" Type="http://schemas.openxmlformats.org/officeDocument/2006/relationships/header" Target="header16.xml"/><Relationship Id="rId110" Type="http://schemas.openxmlformats.org/officeDocument/2006/relationships/hyperlink" Target="https://login.consultant.ru/link/?req=doc&amp;base=LAW&amp;n=509417&amp;date=30.03.2026&amp;dst=100022&amp;field=134" TargetMode="External"/><Relationship Id="rId348" Type="http://schemas.openxmlformats.org/officeDocument/2006/relationships/hyperlink" Target="https://login.consultant.ru/link/?req=doc&amp;base=LAW&amp;n=523563&amp;date=30.03.2026&amp;dst=100580&amp;field=134" TargetMode="External"/><Relationship Id="rId555" Type="http://schemas.openxmlformats.org/officeDocument/2006/relationships/hyperlink" Target="https://login.consultant.ru/link/?req=doc&amp;base=LAW&amp;n=523293&amp;date=30.03.2026&amp;dst=100429&amp;field=134" TargetMode="External"/><Relationship Id="rId762" Type="http://schemas.openxmlformats.org/officeDocument/2006/relationships/hyperlink" Target="https://login.consultant.ru/link/?req=doc&amp;base=LAW&amp;n=523559&amp;date=30.03.2026" TargetMode="External"/><Relationship Id="rId1185" Type="http://schemas.openxmlformats.org/officeDocument/2006/relationships/hyperlink" Target="https://login.consultant.ru/link/?req=doc&amp;base=LAW&amp;n=147770&amp;date=30.03.2026&amp;dst=100009&amp;field=134" TargetMode="External"/><Relationship Id="rId1392" Type="http://schemas.openxmlformats.org/officeDocument/2006/relationships/hyperlink" Target="https://login.consultant.ru/link/?req=doc&amp;base=LAW&amp;n=79533&amp;date=30.03.2026&amp;dst=100018&amp;field=134" TargetMode="External"/><Relationship Id="rId1406" Type="http://schemas.openxmlformats.org/officeDocument/2006/relationships/hyperlink" Target="https://login.consultant.ru/link/?req=doc&amp;base=LAW&amp;n=84500&amp;date=30.03.2026&amp;dst=100015&amp;field=134" TargetMode="External"/><Relationship Id="rId1613" Type="http://schemas.openxmlformats.org/officeDocument/2006/relationships/hyperlink" Target="https://login.consultant.ru/link/?req=doc&amp;base=LAW&amp;n=77144&amp;date=30.03.2026&amp;dst=100015&amp;field=134" TargetMode="External"/><Relationship Id="rId194" Type="http://schemas.openxmlformats.org/officeDocument/2006/relationships/hyperlink" Target="https://login.consultant.ru/link/?req=doc&amp;base=LAW&amp;n=88180&amp;date=30.03.2026&amp;dst=100108&amp;field=134" TargetMode="External"/><Relationship Id="rId208" Type="http://schemas.openxmlformats.org/officeDocument/2006/relationships/hyperlink" Target="https://login.consultant.ru/link/?req=doc&amp;base=LAW&amp;n=520107&amp;date=30.03.2026&amp;dst=100422&amp;field=134" TargetMode="External"/><Relationship Id="rId415" Type="http://schemas.openxmlformats.org/officeDocument/2006/relationships/hyperlink" Target="https://login.consultant.ru/link/?req=doc&amp;base=LAW&amp;n=523299&amp;date=30.03.2026&amp;dst=100322&amp;field=134" TargetMode="External"/><Relationship Id="rId622" Type="http://schemas.openxmlformats.org/officeDocument/2006/relationships/hyperlink" Target="https://login.consultant.ru/link/?req=doc&amp;base=LAW&amp;n=523564&amp;date=30.03.2026&amp;dst=100946&amp;field=134" TargetMode="External"/><Relationship Id="rId1045" Type="http://schemas.openxmlformats.org/officeDocument/2006/relationships/hyperlink" Target="https://login.consultant.ru/link/?req=doc&amp;base=LAW&amp;n=42006&amp;date=30.03.2026&amp;dst=100027&amp;field=134" TargetMode="External"/><Relationship Id="rId1252" Type="http://schemas.openxmlformats.org/officeDocument/2006/relationships/hyperlink" Target="https://login.consultant.ru/link/?req=doc&amp;base=LAW&amp;n=79694&amp;date=30.03.2026&amp;dst=100113&amp;field=134" TargetMode="External"/><Relationship Id="rId1697" Type="http://schemas.openxmlformats.org/officeDocument/2006/relationships/hyperlink" Target="https://login.consultant.ru/link/?req=doc&amp;base=LAW&amp;n=214641&amp;date=30.03.2026&amp;dst=100009&amp;field=134" TargetMode="External"/><Relationship Id="rId261" Type="http://schemas.openxmlformats.org/officeDocument/2006/relationships/hyperlink" Target="https://login.consultant.ru/link/?req=doc&amp;base=LAW&amp;n=519026&amp;date=30.03.2026&amp;dst=478&amp;field=134" TargetMode="External"/><Relationship Id="rId499" Type="http://schemas.openxmlformats.org/officeDocument/2006/relationships/hyperlink" Target="https://login.consultant.ru/link/?req=doc&amp;base=LAW&amp;n=523293&amp;date=30.03.2026&amp;dst=107&amp;field=134" TargetMode="External"/><Relationship Id="rId927" Type="http://schemas.openxmlformats.org/officeDocument/2006/relationships/hyperlink" Target="https://login.consultant.ru/link/?req=doc&amp;base=LAW&amp;n=519026&amp;date=30.03.2026&amp;dst=2258&amp;field=134" TargetMode="External"/><Relationship Id="rId1112" Type="http://schemas.openxmlformats.org/officeDocument/2006/relationships/hyperlink" Target="https://login.consultant.ru/link/?req=doc&amp;base=LAW&amp;n=527507&amp;date=30.03.2026&amp;dst=106604&amp;field=134" TargetMode="External"/><Relationship Id="rId1557" Type="http://schemas.openxmlformats.org/officeDocument/2006/relationships/hyperlink" Target="https://login.consultant.ru/link/?req=doc&amp;base=LAW&amp;n=84164&amp;date=30.03.2026&amp;dst=1&amp;field=134" TargetMode="External"/><Relationship Id="rId56" Type="http://schemas.openxmlformats.org/officeDocument/2006/relationships/footer" Target="footer19.xml"/><Relationship Id="rId359" Type="http://schemas.openxmlformats.org/officeDocument/2006/relationships/hyperlink" Target="https://login.consultant.ru/link/?req=doc&amp;base=LAW&amp;n=523563&amp;date=30.03.2026&amp;dst=100581&amp;field=134" TargetMode="External"/><Relationship Id="rId566" Type="http://schemas.openxmlformats.org/officeDocument/2006/relationships/hyperlink" Target="https://login.consultant.ru/link/?req=doc&amp;base=LAW&amp;n=523291&amp;date=30.03.2026&amp;dst=100173&amp;field=134" TargetMode="External"/><Relationship Id="rId773" Type="http://schemas.openxmlformats.org/officeDocument/2006/relationships/hyperlink" Target="https://login.consultant.ru/link/?req=doc&amp;base=LAW&amp;n=523559&amp;date=30.03.2026&amp;dst=100905&amp;field=134" TargetMode="External"/><Relationship Id="rId1196" Type="http://schemas.openxmlformats.org/officeDocument/2006/relationships/hyperlink" Target="https://login.consultant.ru/link/?req=doc&amp;base=LAW&amp;n=127516&amp;date=30.03.2026&amp;dst=100011&amp;field=134" TargetMode="External"/><Relationship Id="rId1417" Type="http://schemas.openxmlformats.org/officeDocument/2006/relationships/hyperlink" Target="https://login.consultant.ru/link/?req=doc&amp;base=LAW&amp;n=79257&amp;date=30.03.2026&amp;dst=100009&amp;field=134" TargetMode="External"/><Relationship Id="rId1624" Type="http://schemas.openxmlformats.org/officeDocument/2006/relationships/hyperlink" Target="https://login.consultant.ru/link/?req=doc&amp;base=LAW&amp;n=125537&amp;date=30.03.2026&amp;dst=100009&amp;field=134" TargetMode="External"/><Relationship Id="rId121" Type="http://schemas.openxmlformats.org/officeDocument/2006/relationships/hyperlink" Target="https://login.consultant.ru/link/?req=doc&amp;base=LAW&amp;n=511602&amp;date=30.03.2026" TargetMode="External"/><Relationship Id="rId219" Type="http://schemas.openxmlformats.org/officeDocument/2006/relationships/hyperlink" Target="https://login.consultant.ru/link/?req=doc&amp;base=LAW&amp;n=527507&amp;date=30.03.2026&amp;dst=106881&amp;field=134" TargetMode="External"/><Relationship Id="rId426" Type="http://schemas.openxmlformats.org/officeDocument/2006/relationships/hyperlink" Target="https://login.consultant.ru/link/?req=doc&amp;base=LAW&amp;n=518293&amp;date=30.03.2026" TargetMode="External"/><Relationship Id="rId633" Type="http://schemas.openxmlformats.org/officeDocument/2006/relationships/hyperlink" Target="https://login.consultant.ru/link/?req=doc&amp;base=LAW&amp;n=523564&amp;date=30.03.2026&amp;dst=100955&amp;field=134" TargetMode="External"/><Relationship Id="rId980" Type="http://schemas.openxmlformats.org/officeDocument/2006/relationships/hyperlink" Target="https://login.consultant.ru/link/?req=doc&amp;base=LAW&amp;n=520107&amp;date=30.03.2026&amp;dst=100408&amp;field=134" TargetMode="External"/><Relationship Id="rId1056" Type="http://schemas.openxmlformats.org/officeDocument/2006/relationships/hyperlink" Target="https://login.consultant.ru/link/?req=doc&amp;base=LAW&amp;n=474055&amp;date=30.03.2026" TargetMode="External"/><Relationship Id="rId1263" Type="http://schemas.openxmlformats.org/officeDocument/2006/relationships/hyperlink" Target="https://login.consultant.ru/link/?req=doc&amp;base=LAW&amp;n=79656&amp;date=30.03.2026&amp;dst=100010&amp;field=134" TargetMode="External"/><Relationship Id="rId840" Type="http://schemas.openxmlformats.org/officeDocument/2006/relationships/hyperlink" Target="https://login.consultant.ru/link/?req=doc&amp;base=LAW&amp;n=501319&amp;date=30.03.2026&amp;dst=100405&amp;field=134" TargetMode="External"/><Relationship Id="rId938" Type="http://schemas.openxmlformats.org/officeDocument/2006/relationships/hyperlink" Target="https://login.consultant.ru/link/?req=doc&amp;base=LAW&amp;n=519026&amp;date=30.03.2026&amp;dst=1941&amp;field=134" TargetMode="External"/><Relationship Id="rId1470" Type="http://schemas.openxmlformats.org/officeDocument/2006/relationships/hyperlink" Target="https://login.consultant.ru/link/?req=doc&amp;base=LAW&amp;n=78998&amp;date=30.03.2026&amp;dst=100010&amp;field=134" TargetMode="External"/><Relationship Id="rId1568" Type="http://schemas.openxmlformats.org/officeDocument/2006/relationships/hyperlink" Target="https://login.consultant.ru/link/?req=doc&amp;base=LAW&amp;n=84164&amp;date=30.03.2026&amp;dst=3&amp;field=134" TargetMode="External"/><Relationship Id="rId67" Type="http://schemas.openxmlformats.org/officeDocument/2006/relationships/header" Target="header30.xml"/><Relationship Id="rId272" Type="http://schemas.openxmlformats.org/officeDocument/2006/relationships/hyperlink" Target="https://login.consultant.ru/link/?req=doc&amp;base=LAW&amp;n=519026&amp;date=30.03.2026&amp;dst=496&amp;field=134" TargetMode="External"/><Relationship Id="rId577" Type="http://schemas.openxmlformats.org/officeDocument/2006/relationships/hyperlink" Target="https://login.consultant.ru/link/?req=doc&amp;base=LAW&amp;n=523291&amp;date=30.03.2026&amp;dst=41&amp;field=134" TargetMode="External"/><Relationship Id="rId700" Type="http://schemas.openxmlformats.org/officeDocument/2006/relationships/hyperlink" Target="https://login.consultant.ru/link/?req=doc&amp;base=LAW&amp;n=523560&amp;date=30.03.2026&amp;dst=100986&amp;field=134" TargetMode="External"/><Relationship Id="rId1123" Type="http://schemas.openxmlformats.org/officeDocument/2006/relationships/hyperlink" Target="https://login.consultant.ru/link/?req=doc&amp;base=LAW&amp;n=527507&amp;date=30.03.2026&amp;dst=106278&amp;field=134" TargetMode="External"/><Relationship Id="rId1330" Type="http://schemas.openxmlformats.org/officeDocument/2006/relationships/hyperlink" Target="https://login.consultant.ru/link/?req=doc&amp;base=LAW&amp;n=79691&amp;date=30.03.2026&amp;dst=100013&amp;field=134" TargetMode="External"/><Relationship Id="rId1428" Type="http://schemas.openxmlformats.org/officeDocument/2006/relationships/hyperlink" Target="https://login.consultant.ru/link/?req=doc&amp;base=LAW&amp;n=79122&amp;date=30.03.2026&amp;dst=100010&amp;field=134" TargetMode="External"/><Relationship Id="rId1635" Type="http://schemas.openxmlformats.org/officeDocument/2006/relationships/hyperlink" Target="https://login.consultant.ru/link/?req=doc&amp;base=LAW&amp;n=125537&amp;date=30.03.2026&amp;dst=100031&amp;field=134" TargetMode="External"/><Relationship Id="rId132" Type="http://schemas.openxmlformats.org/officeDocument/2006/relationships/hyperlink" Target="https://login.consultant.ru/link/?req=doc&amp;base=LAW&amp;n=519026&amp;date=30.03.2026&amp;dst=3112&amp;field=134" TargetMode="External"/><Relationship Id="rId784" Type="http://schemas.openxmlformats.org/officeDocument/2006/relationships/hyperlink" Target="https://login.consultant.ru/link/?req=doc&amp;base=LAW&amp;n=523559&amp;date=30.03.2026&amp;dst=100913&amp;field=134" TargetMode="External"/><Relationship Id="rId991" Type="http://schemas.openxmlformats.org/officeDocument/2006/relationships/hyperlink" Target="https://login.consultant.ru/link/?req=doc&amp;base=LAW&amp;n=474055&amp;date=30.03.2026" TargetMode="External"/><Relationship Id="rId1067" Type="http://schemas.openxmlformats.org/officeDocument/2006/relationships/hyperlink" Target="https://login.consultant.ru/link/?req=doc&amp;base=LAW&amp;n=520107&amp;date=30.03.2026&amp;dst=100419&amp;field=134" TargetMode="External"/><Relationship Id="rId437" Type="http://schemas.openxmlformats.org/officeDocument/2006/relationships/hyperlink" Target="https://login.consultant.ru/link/?req=doc&amp;base=LAW&amp;n=518293&amp;date=30.03.2026&amp;dst=281&amp;field=134" TargetMode="External"/><Relationship Id="rId644" Type="http://schemas.openxmlformats.org/officeDocument/2006/relationships/hyperlink" Target="https://login.consultant.ru/link/?req=doc&amp;base=LAW&amp;n=523564&amp;date=30.03.2026&amp;dst=232&amp;field=134" TargetMode="External"/><Relationship Id="rId851" Type="http://schemas.openxmlformats.org/officeDocument/2006/relationships/hyperlink" Target="https://login.consultant.ru/link/?req=doc&amp;base=ESU&amp;n=425&amp;date=30.03.2026&amp;dst=100022&amp;field=134" TargetMode="External"/><Relationship Id="rId1274" Type="http://schemas.openxmlformats.org/officeDocument/2006/relationships/hyperlink" Target="https://login.consultant.ru/link/?req=doc&amp;base=LAW&amp;n=79655&amp;date=30.03.2026&amp;dst=100015&amp;field=134" TargetMode="External"/><Relationship Id="rId1481" Type="http://schemas.openxmlformats.org/officeDocument/2006/relationships/hyperlink" Target="https://login.consultant.ru/link/?req=doc&amp;base=LAW&amp;n=78998&amp;date=30.03.2026&amp;dst=100024&amp;field=134" TargetMode="External"/><Relationship Id="rId1579" Type="http://schemas.openxmlformats.org/officeDocument/2006/relationships/hyperlink" Target="https://login.consultant.ru/link/?req=doc&amp;base=LAW&amp;n=84164&amp;date=30.03.2026&amp;dst=100032&amp;field=134" TargetMode="External"/><Relationship Id="rId1702" Type="http://schemas.openxmlformats.org/officeDocument/2006/relationships/footer" Target="footer50.xml"/><Relationship Id="rId283" Type="http://schemas.openxmlformats.org/officeDocument/2006/relationships/hyperlink" Target="https://login.consultant.ru/link/?req=doc&amp;base=LAW&amp;n=519026&amp;date=30.03.2026&amp;dst=2277&amp;field=134" TargetMode="External"/><Relationship Id="rId490" Type="http://schemas.openxmlformats.org/officeDocument/2006/relationships/hyperlink" Target="https://login.consultant.ru/link/?req=doc&amp;base=LAW&amp;n=523293&amp;date=30.03.2026&amp;dst=100377&amp;field=134" TargetMode="External"/><Relationship Id="rId504" Type="http://schemas.openxmlformats.org/officeDocument/2006/relationships/hyperlink" Target="https://login.consultant.ru/link/?req=doc&amp;base=LAW&amp;n=523293&amp;date=30.03.2026&amp;dst=415&amp;field=134" TargetMode="External"/><Relationship Id="rId711" Type="http://schemas.openxmlformats.org/officeDocument/2006/relationships/hyperlink" Target="https://login.consultant.ru/link/?req=doc&amp;base=LAW&amp;n=523562&amp;date=30.03.2026&amp;dst=100955&amp;field=134" TargetMode="External"/><Relationship Id="rId949" Type="http://schemas.openxmlformats.org/officeDocument/2006/relationships/hyperlink" Target="https://login.consultant.ru/link/?req=doc&amp;base=LAW&amp;n=509417&amp;date=30.03.2026&amp;dst=100022&amp;field=134" TargetMode="External"/><Relationship Id="rId1134" Type="http://schemas.openxmlformats.org/officeDocument/2006/relationships/hyperlink" Target="https://login.consultant.ru/link/?req=doc&amp;base=LAW&amp;n=527507&amp;date=30.03.2026&amp;dst=106451&amp;field=134" TargetMode="External"/><Relationship Id="rId1341" Type="http://schemas.openxmlformats.org/officeDocument/2006/relationships/hyperlink" Target="https://login.consultant.ru/link/?req=doc&amp;base=LAW&amp;n=79691&amp;date=30.03.2026&amp;dst=100023&amp;field=134" TargetMode="External"/><Relationship Id="rId78" Type="http://schemas.openxmlformats.org/officeDocument/2006/relationships/footer" Target="footer25.xml"/><Relationship Id="rId143" Type="http://schemas.openxmlformats.org/officeDocument/2006/relationships/hyperlink" Target="https://login.consultant.ru/link/?req=doc&amp;base=LAW&amp;n=519026&amp;date=30.03.2026&amp;dst=522&amp;field=134" TargetMode="External"/><Relationship Id="rId350" Type="http://schemas.openxmlformats.org/officeDocument/2006/relationships/hyperlink" Target="https://login.consultant.ru/link/?req=doc&amp;base=LAW&amp;n=523563&amp;date=30.03.2026&amp;dst=151&amp;field=134" TargetMode="External"/><Relationship Id="rId588" Type="http://schemas.openxmlformats.org/officeDocument/2006/relationships/hyperlink" Target="https://login.consultant.ru/link/?req=doc&amp;base=LAW&amp;n=523561&amp;date=30.03.2026&amp;dst=76&amp;field=134" TargetMode="External"/><Relationship Id="rId795" Type="http://schemas.openxmlformats.org/officeDocument/2006/relationships/hyperlink" Target="https://login.consultant.ru/link/?req=doc&amp;base=LAW&amp;n=523559&amp;date=30.03.2026&amp;dst=11&amp;field=134" TargetMode="External"/><Relationship Id="rId809" Type="http://schemas.openxmlformats.org/officeDocument/2006/relationships/hyperlink" Target="https://login.consultant.ru/link/?req=doc&amp;base=LAW&amp;n=523559&amp;date=30.03.2026&amp;dst=101360&amp;field=134" TargetMode="External"/><Relationship Id="rId1201" Type="http://schemas.openxmlformats.org/officeDocument/2006/relationships/hyperlink" Target="https://login.consultant.ru/link/?req=doc&amp;base=LAW&amp;n=127516&amp;date=30.03.2026&amp;dst=100010&amp;field=134" TargetMode="External"/><Relationship Id="rId1439" Type="http://schemas.openxmlformats.org/officeDocument/2006/relationships/hyperlink" Target="https://login.consultant.ru/link/?req=doc&amp;base=LAW&amp;n=79000&amp;date=30.03.2026&amp;dst=100020&amp;field=134" TargetMode="External"/><Relationship Id="rId1646" Type="http://schemas.openxmlformats.org/officeDocument/2006/relationships/hyperlink" Target="https://login.consultant.ru/link/?req=doc&amp;base=LAW&amp;n=77301&amp;date=30.03.2026&amp;dst=100020&amp;field=134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login.consultant.ru/link/?req=doc&amp;base=LAW&amp;n=520107&amp;date=30.03.2026&amp;dst=100422&amp;field=134" TargetMode="External"/><Relationship Id="rId448" Type="http://schemas.openxmlformats.org/officeDocument/2006/relationships/hyperlink" Target="https://login.consultant.ru/link/?req=doc&amp;base=LAW&amp;n=518293&amp;date=30.03.2026&amp;dst=1216&amp;field=134" TargetMode="External"/><Relationship Id="rId655" Type="http://schemas.openxmlformats.org/officeDocument/2006/relationships/hyperlink" Target="https://login.consultant.ru/link/?req=doc&amp;base=LAW&amp;n=523564&amp;date=30.03.2026&amp;dst=101124&amp;field=134" TargetMode="External"/><Relationship Id="rId862" Type="http://schemas.openxmlformats.org/officeDocument/2006/relationships/hyperlink" Target="https://login.consultant.ru/link/?req=doc&amp;base=LAW&amp;n=400590&amp;date=30.03.2026&amp;dst=100028&amp;field=134" TargetMode="External"/><Relationship Id="rId1078" Type="http://schemas.openxmlformats.org/officeDocument/2006/relationships/hyperlink" Target="https://login.consultant.ru/link/?req=doc&amp;base=LAW&amp;n=480440&amp;date=30.03.2026&amp;dst=1417&amp;field=134" TargetMode="External"/><Relationship Id="rId1285" Type="http://schemas.openxmlformats.org/officeDocument/2006/relationships/hyperlink" Target="https://login.consultant.ru/link/?req=doc&amp;base=LAW&amp;n=79693&amp;date=30.03.2026&amp;dst=100012&amp;field=134" TargetMode="External"/><Relationship Id="rId1492" Type="http://schemas.openxmlformats.org/officeDocument/2006/relationships/hyperlink" Target="https://login.consultant.ru/link/?req=doc&amp;base=LAW&amp;n=84311&amp;date=30.03.2026&amp;dst=100016&amp;field=134" TargetMode="External"/><Relationship Id="rId1506" Type="http://schemas.openxmlformats.org/officeDocument/2006/relationships/hyperlink" Target="https://login.consultant.ru/link/?req=doc&amp;base=LAW&amp;n=96273&amp;date=30.03.2026&amp;dst=100009&amp;field=134" TargetMode="External"/><Relationship Id="rId1713" Type="http://schemas.openxmlformats.org/officeDocument/2006/relationships/hyperlink" Target="https://login.consultant.ru/link/?req=doc&amp;base=LAW&amp;n=78659&amp;date=30.03.2026" TargetMode="External"/><Relationship Id="rId294" Type="http://schemas.openxmlformats.org/officeDocument/2006/relationships/hyperlink" Target="https://login.consultant.ru/link/?req=doc&amp;base=LAW&amp;n=519026&amp;date=30.03.2026&amp;dst=100622&amp;field=134" TargetMode="External"/><Relationship Id="rId308" Type="http://schemas.openxmlformats.org/officeDocument/2006/relationships/hyperlink" Target="https://login.consultant.ru/link/?req=doc&amp;base=LAW&amp;n=519026&amp;date=30.03.2026&amp;dst=101791&amp;field=134" TargetMode="External"/><Relationship Id="rId515" Type="http://schemas.openxmlformats.org/officeDocument/2006/relationships/hyperlink" Target="https://login.consultant.ru/link/?req=doc&amp;base=LAW&amp;n=523293&amp;date=30.03.2026&amp;dst=103&amp;field=134" TargetMode="External"/><Relationship Id="rId722" Type="http://schemas.openxmlformats.org/officeDocument/2006/relationships/hyperlink" Target="https://login.consultant.ru/link/?req=doc&amp;base=LAW&amp;n=523562&amp;date=30.03.2026&amp;dst=100971&amp;field=134" TargetMode="External"/><Relationship Id="rId1145" Type="http://schemas.openxmlformats.org/officeDocument/2006/relationships/hyperlink" Target="https://login.consultant.ru/link/?req=doc&amp;base=LAW&amp;n=527507&amp;date=30.03.2026&amp;dst=106278&amp;field=134" TargetMode="External"/><Relationship Id="rId1352" Type="http://schemas.openxmlformats.org/officeDocument/2006/relationships/hyperlink" Target="https://login.consultant.ru/link/?req=doc&amp;base=LAW&amp;n=79690&amp;date=30.03.2026&amp;dst=100010&amp;field=134" TargetMode="External"/><Relationship Id="rId89" Type="http://schemas.openxmlformats.org/officeDocument/2006/relationships/header" Target="header40.xml"/><Relationship Id="rId154" Type="http://schemas.openxmlformats.org/officeDocument/2006/relationships/hyperlink" Target="https://login.consultant.ru/link/?req=doc&amp;base=LAW&amp;n=400590&amp;date=30.03.2026&amp;dst=100028&amp;field=134" TargetMode="External"/><Relationship Id="rId361" Type="http://schemas.openxmlformats.org/officeDocument/2006/relationships/hyperlink" Target="https://login.consultant.ru/link/?req=doc&amp;base=LAW&amp;n=523563&amp;date=30.03.2026&amp;dst=491&amp;field=134" TargetMode="External"/><Relationship Id="rId599" Type="http://schemas.openxmlformats.org/officeDocument/2006/relationships/hyperlink" Target="https://login.consultant.ru/link/?req=doc&amp;base=LAW&amp;n=523230&amp;date=30.03.2026&amp;dst=100061&amp;field=134" TargetMode="External"/><Relationship Id="rId1005" Type="http://schemas.openxmlformats.org/officeDocument/2006/relationships/hyperlink" Target="https://login.consultant.ru/link/?req=doc&amp;base=LAW&amp;n=520107&amp;date=30.03.2026&amp;dst=100756&amp;field=134" TargetMode="External"/><Relationship Id="rId1212" Type="http://schemas.openxmlformats.org/officeDocument/2006/relationships/hyperlink" Target="https://login.consultant.ru/link/?req=doc&amp;base=LAW&amp;n=79653&amp;date=30.03.2026&amp;dst=100009&amp;field=134" TargetMode="External"/><Relationship Id="rId1657" Type="http://schemas.openxmlformats.org/officeDocument/2006/relationships/hyperlink" Target="https://login.consultant.ru/link/?req=doc&amp;base=LAW&amp;n=214638&amp;date=30.03.2026&amp;dst=100013&amp;field=134" TargetMode="External"/><Relationship Id="rId459" Type="http://schemas.openxmlformats.org/officeDocument/2006/relationships/hyperlink" Target="https://login.consultant.ru/link/?req=doc&amp;base=LAW&amp;n=518293&amp;date=30.03.2026&amp;dst=832&amp;field=134" TargetMode="External"/><Relationship Id="rId666" Type="http://schemas.openxmlformats.org/officeDocument/2006/relationships/hyperlink" Target="https://login.consultant.ru/link/?req=doc&amp;base=LAW&amp;n=523560&amp;date=30.03.2026&amp;dst=100961&amp;field=134" TargetMode="External"/><Relationship Id="rId873" Type="http://schemas.openxmlformats.org/officeDocument/2006/relationships/hyperlink" Target="https://login.consultant.ru/link/?req=doc&amp;base=LAW&amp;n=511225&amp;date=30.03.2026&amp;dst=100459&amp;field=134" TargetMode="External"/><Relationship Id="rId1089" Type="http://schemas.openxmlformats.org/officeDocument/2006/relationships/hyperlink" Target="https://login.consultant.ru/link/?req=doc&amp;base=LAW&amp;n=480440&amp;date=30.03.2026&amp;dst=1417&amp;field=134" TargetMode="External"/><Relationship Id="rId1296" Type="http://schemas.openxmlformats.org/officeDocument/2006/relationships/hyperlink" Target="https://login.consultant.ru/link/?req=doc&amp;base=LAW&amp;n=79693&amp;date=30.03.2026&amp;dst=100021&amp;field=134" TargetMode="External"/><Relationship Id="rId1517" Type="http://schemas.openxmlformats.org/officeDocument/2006/relationships/hyperlink" Target="https://login.consultant.ru/link/?req=doc&amp;base=LAW&amp;n=96273&amp;date=30.03.2026&amp;dst=6&amp;field=134" TargetMode="External"/><Relationship Id="rId1724" Type="http://schemas.openxmlformats.org/officeDocument/2006/relationships/hyperlink" Target="https://login.consultant.ru/link/?req=doc&amp;base=LAW&amp;n=519026&amp;date=30.03.2026&amp;dst=709&amp;field=134" TargetMode="External"/><Relationship Id="rId16" Type="http://schemas.openxmlformats.org/officeDocument/2006/relationships/header" Target="header3.xml"/><Relationship Id="rId221" Type="http://schemas.openxmlformats.org/officeDocument/2006/relationships/hyperlink" Target="https://login.consultant.ru/link/?req=doc&amp;base=LAW&amp;n=511693&amp;date=30.03.2026&amp;dst=100348&amp;field=134" TargetMode="External"/><Relationship Id="rId319" Type="http://schemas.openxmlformats.org/officeDocument/2006/relationships/hyperlink" Target="https://login.consultant.ru/link/?req=doc&amp;base=LAW&amp;n=519026&amp;date=30.03.2026&amp;dst=3049&amp;field=134" TargetMode="External"/><Relationship Id="rId526" Type="http://schemas.openxmlformats.org/officeDocument/2006/relationships/hyperlink" Target="https://login.consultant.ru/link/?req=doc&amp;base=LAW&amp;n=523293&amp;date=30.03.2026&amp;dst=100400&amp;field=134" TargetMode="External"/><Relationship Id="rId1156" Type="http://schemas.openxmlformats.org/officeDocument/2006/relationships/hyperlink" Target="https://login.consultant.ru/link/?req=doc&amp;base=LAW&amp;n=527507&amp;date=30.03.2026&amp;dst=106881&amp;field=134" TargetMode="External"/><Relationship Id="rId1363" Type="http://schemas.openxmlformats.org/officeDocument/2006/relationships/hyperlink" Target="https://login.consultant.ru/link/?req=doc&amp;base=LAW&amp;n=79690&amp;date=30.03.2026&amp;dst=100021&amp;field=134" TargetMode="External"/><Relationship Id="rId733" Type="http://schemas.openxmlformats.org/officeDocument/2006/relationships/hyperlink" Target="https://login.consultant.ru/link/?req=doc&amp;base=LAW&amp;n=523562&amp;date=30.03.2026&amp;dst=100979&amp;field=134" TargetMode="External"/><Relationship Id="rId940" Type="http://schemas.openxmlformats.org/officeDocument/2006/relationships/hyperlink" Target="https://login.consultant.ru/link/?req=doc&amp;base=LAW&amp;n=519026&amp;date=30.03.2026&amp;dst=101605&amp;field=134" TargetMode="External"/><Relationship Id="rId1016" Type="http://schemas.openxmlformats.org/officeDocument/2006/relationships/hyperlink" Target="https://login.consultant.ru/link/?req=doc&amp;base=LAW&amp;n=474055&amp;date=30.03.2026" TargetMode="External"/><Relationship Id="rId1570" Type="http://schemas.openxmlformats.org/officeDocument/2006/relationships/hyperlink" Target="https://login.consultant.ru/link/?req=doc&amp;base=LAW&amp;n=84164&amp;date=30.03.2026&amp;dst=100009&amp;field=134" TargetMode="External"/><Relationship Id="rId1668" Type="http://schemas.openxmlformats.org/officeDocument/2006/relationships/hyperlink" Target="https://login.consultant.ru/link/?req=doc&amp;base=LAW&amp;n=76147&amp;date=30.03.2026&amp;dst=100015&amp;field=134" TargetMode="External"/><Relationship Id="rId165" Type="http://schemas.openxmlformats.org/officeDocument/2006/relationships/hyperlink" Target="https://login.consultant.ru/link/?req=doc&amp;base=LAW&amp;n=443641&amp;date=30.03.2026&amp;dst=100360&amp;field=134" TargetMode="External"/><Relationship Id="rId372" Type="http://schemas.openxmlformats.org/officeDocument/2006/relationships/hyperlink" Target="https://login.consultant.ru/link/?req=doc&amp;base=LAW&amp;n=508979&amp;date=30.03.2026&amp;dst=100184&amp;field=134" TargetMode="External"/><Relationship Id="rId677" Type="http://schemas.openxmlformats.org/officeDocument/2006/relationships/hyperlink" Target="https://login.consultant.ru/link/?req=doc&amp;base=LAW&amp;n=523560&amp;date=30.03.2026&amp;dst=100460&amp;field=134" TargetMode="External"/><Relationship Id="rId800" Type="http://schemas.openxmlformats.org/officeDocument/2006/relationships/hyperlink" Target="https://login.consultant.ru/link/?req=doc&amp;base=LAW&amp;n=523559&amp;date=30.03.2026&amp;dst=100926&amp;field=134" TargetMode="External"/><Relationship Id="rId1223" Type="http://schemas.openxmlformats.org/officeDocument/2006/relationships/hyperlink" Target="https://login.consultant.ru/link/?req=doc&amp;base=LAW&amp;n=79688&amp;date=30.03.2026&amp;dst=100009&amp;field=134" TargetMode="External"/><Relationship Id="rId1430" Type="http://schemas.openxmlformats.org/officeDocument/2006/relationships/hyperlink" Target="https://login.consultant.ru/link/?req=doc&amp;base=LAW&amp;n=79122&amp;date=30.03.2026&amp;dst=100013&amp;field=134" TargetMode="External"/><Relationship Id="rId1528" Type="http://schemas.openxmlformats.org/officeDocument/2006/relationships/hyperlink" Target="https://login.consultant.ru/link/?req=doc&amp;base=LAW&amp;n=77992&amp;date=30.03.2026&amp;dst=100013&amp;field=134" TargetMode="External"/><Relationship Id="rId232" Type="http://schemas.openxmlformats.org/officeDocument/2006/relationships/hyperlink" Target="https://login.consultant.ru/link/?req=doc&amp;base=LAW&amp;n=520149&amp;date=30.03.2026" TargetMode="External"/><Relationship Id="rId884" Type="http://schemas.openxmlformats.org/officeDocument/2006/relationships/hyperlink" Target="https://login.consultant.ru/link/?req=doc&amp;base=LAW&amp;n=443641&amp;date=30.03.2026&amp;dst=100019&amp;field=134" TargetMode="External"/><Relationship Id="rId1735" Type="http://schemas.openxmlformats.org/officeDocument/2006/relationships/hyperlink" Target="https://login.consultant.ru/link/?req=doc&amp;base=LAW&amp;n=519026&amp;date=30.03.2026&amp;dst=100987&amp;field=134" TargetMode="External"/><Relationship Id="rId27" Type="http://schemas.openxmlformats.org/officeDocument/2006/relationships/header" Target="header7.xml"/><Relationship Id="rId537" Type="http://schemas.openxmlformats.org/officeDocument/2006/relationships/hyperlink" Target="https://login.consultant.ru/link/?req=doc&amp;base=LAW&amp;n=523293&amp;date=30.03.2026&amp;dst=595&amp;field=134" TargetMode="External"/><Relationship Id="rId744" Type="http://schemas.openxmlformats.org/officeDocument/2006/relationships/hyperlink" Target="https://login.consultant.ru/link/?req=doc&amp;base=LAW&amp;n=523562&amp;date=30.03.2026&amp;dst=100385&amp;field=134" TargetMode="External"/><Relationship Id="rId951" Type="http://schemas.openxmlformats.org/officeDocument/2006/relationships/hyperlink" Target="https://login.consultant.ru/link/?req=doc&amp;base=LAW&amp;n=509417&amp;date=30.03.2026&amp;dst=100022&amp;field=134" TargetMode="External"/><Relationship Id="rId1167" Type="http://schemas.openxmlformats.org/officeDocument/2006/relationships/hyperlink" Target="https://login.consultant.ru/link/?req=doc&amp;base=LAW&amp;n=527507&amp;date=30.03.2026&amp;dst=106754&amp;field=134" TargetMode="External"/><Relationship Id="rId1374" Type="http://schemas.openxmlformats.org/officeDocument/2006/relationships/hyperlink" Target="https://login.consultant.ru/link/?req=doc&amp;base=LAW&amp;n=79689&amp;date=30.03.2026&amp;dst=100018&amp;field=134" TargetMode="External"/><Relationship Id="rId1581" Type="http://schemas.openxmlformats.org/officeDocument/2006/relationships/hyperlink" Target="https://login.consultant.ru/link/?req=doc&amp;base=LAW&amp;n=77837&amp;date=30.03.2026&amp;dst=100009&amp;field=134" TargetMode="External"/><Relationship Id="rId1679" Type="http://schemas.openxmlformats.org/officeDocument/2006/relationships/hyperlink" Target="https://login.consultant.ru/link/?req=doc&amp;base=LAW&amp;n=214641&amp;date=30.03.2026&amp;dst=100012&amp;field=134" TargetMode="External"/><Relationship Id="rId80" Type="http://schemas.openxmlformats.org/officeDocument/2006/relationships/footer" Target="footer26.xml"/><Relationship Id="rId176" Type="http://schemas.openxmlformats.org/officeDocument/2006/relationships/hyperlink" Target="https://login.consultant.ru/link/?req=doc&amp;base=LAW&amp;n=519026&amp;date=30.03.2026&amp;dst=2314&amp;field=134" TargetMode="External"/><Relationship Id="rId383" Type="http://schemas.openxmlformats.org/officeDocument/2006/relationships/hyperlink" Target="https://login.consultant.ru/link/?req=doc&amp;base=LAW&amp;n=508979&amp;date=30.03.2026&amp;dst=658&amp;field=134" TargetMode="External"/><Relationship Id="rId590" Type="http://schemas.openxmlformats.org/officeDocument/2006/relationships/hyperlink" Target="https://login.consultant.ru/link/?req=doc&amp;base=LAW&amp;n=523561&amp;date=30.03.2026&amp;dst=8&amp;field=134" TargetMode="External"/><Relationship Id="rId604" Type="http://schemas.openxmlformats.org/officeDocument/2006/relationships/hyperlink" Target="https://login.consultant.ru/link/?req=doc&amp;base=LAW&amp;n=523290&amp;date=30.03.2026" TargetMode="External"/><Relationship Id="rId811" Type="http://schemas.openxmlformats.org/officeDocument/2006/relationships/hyperlink" Target="https://login.consultant.ru/link/?req=doc&amp;base=LAW&amp;n=501319&amp;date=30.03.2026&amp;dst=100303&amp;field=134" TargetMode="External"/><Relationship Id="rId1027" Type="http://schemas.openxmlformats.org/officeDocument/2006/relationships/hyperlink" Target="https://login.consultant.ru/link/?req=doc&amp;base=LAW&amp;n=520107&amp;date=30.03.2026&amp;dst=105&amp;field=134" TargetMode="External"/><Relationship Id="rId1234" Type="http://schemas.openxmlformats.org/officeDocument/2006/relationships/hyperlink" Target="https://login.consultant.ru/link/?req=doc&amp;base=LAW&amp;n=79694&amp;date=30.03.2026&amp;dst=100019&amp;field=134" TargetMode="External"/><Relationship Id="rId1441" Type="http://schemas.openxmlformats.org/officeDocument/2006/relationships/hyperlink" Target="https://login.consultant.ru/link/?req=doc&amp;base=LAW&amp;n=79000&amp;date=30.03.2026&amp;dst=100009&amp;field=134" TargetMode="External"/><Relationship Id="rId243" Type="http://schemas.openxmlformats.org/officeDocument/2006/relationships/hyperlink" Target="https://login.consultant.ru/link/?req=doc&amp;base=LAW&amp;n=529197&amp;date=30.03.2026" TargetMode="External"/><Relationship Id="rId450" Type="http://schemas.openxmlformats.org/officeDocument/2006/relationships/hyperlink" Target="https://login.consultant.ru/link/?req=doc&amp;base=LAW&amp;n=518293&amp;date=30.03.2026&amp;dst=808&amp;field=134" TargetMode="External"/><Relationship Id="rId688" Type="http://schemas.openxmlformats.org/officeDocument/2006/relationships/hyperlink" Target="https://login.consultant.ru/link/?req=doc&amp;base=LAW&amp;n=523560&amp;date=30.03.2026&amp;dst=100980&amp;field=134" TargetMode="External"/><Relationship Id="rId895" Type="http://schemas.openxmlformats.org/officeDocument/2006/relationships/header" Target="header46.xml"/><Relationship Id="rId909" Type="http://schemas.openxmlformats.org/officeDocument/2006/relationships/hyperlink" Target="https://login.consultant.ru/link/?req=doc&amp;base=LAW&amp;n=511341&amp;date=30.03.2026&amp;dst=100586&amp;field=134" TargetMode="External"/><Relationship Id="rId1080" Type="http://schemas.openxmlformats.org/officeDocument/2006/relationships/hyperlink" Target="https://login.consultant.ru/link/?req=doc&amp;base=LAW&amp;n=520107&amp;date=30.03.2026&amp;dst=339&amp;field=134" TargetMode="External"/><Relationship Id="rId1301" Type="http://schemas.openxmlformats.org/officeDocument/2006/relationships/hyperlink" Target="https://login.consultant.ru/link/?req=doc&amp;base=LAW&amp;n=79693&amp;date=30.03.2026&amp;dst=100026&amp;field=134" TargetMode="External"/><Relationship Id="rId1539" Type="http://schemas.openxmlformats.org/officeDocument/2006/relationships/hyperlink" Target="https://login.consultant.ru/link/?req=doc&amp;base=LAW&amp;n=78103&amp;date=30.03.2026&amp;dst=100009&amp;field=134" TargetMode="External"/><Relationship Id="rId38" Type="http://schemas.openxmlformats.org/officeDocument/2006/relationships/header" Target="header12.xml"/><Relationship Id="rId103" Type="http://schemas.openxmlformats.org/officeDocument/2006/relationships/hyperlink" Target="https://login.consultant.ru/link/?req=doc&amp;base=LAW&amp;n=519026&amp;date=30.03.2026" TargetMode="External"/><Relationship Id="rId310" Type="http://schemas.openxmlformats.org/officeDocument/2006/relationships/hyperlink" Target="https://login.consultant.ru/link/?req=doc&amp;base=LAW&amp;n=519026&amp;date=30.03.2026&amp;dst=2476&amp;field=134" TargetMode="External"/><Relationship Id="rId548" Type="http://schemas.openxmlformats.org/officeDocument/2006/relationships/hyperlink" Target="https://login.consultant.ru/link/?req=doc&amp;base=LAW&amp;n=523293&amp;date=30.03.2026&amp;dst=119&amp;field=134" TargetMode="External"/><Relationship Id="rId755" Type="http://schemas.openxmlformats.org/officeDocument/2006/relationships/hyperlink" Target="https://login.consultant.ru/link/?req=doc&amp;base=LAW&amp;n=523562&amp;date=30.03.2026&amp;dst=100996&amp;field=134" TargetMode="External"/><Relationship Id="rId962" Type="http://schemas.openxmlformats.org/officeDocument/2006/relationships/hyperlink" Target="https://login.consultant.ru/link/?req=doc&amp;base=LAW&amp;n=511225&amp;date=30.03.2026&amp;dst=137&amp;field=134" TargetMode="External"/><Relationship Id="rId1178" Type="http://schemas.openxmlformats.org/officeDocument/2006/relationships/footer" Target="footer46.xml"/><Relationship Id="rId1385" Type="http://schemas.openxmlformats.org/officeDocument/2006/relationships/hyperlink" Target="https://login.consultant.ru/link/?req=doc&amp;base=LAW&amp;n=79533&amp;date=30.03.2026&amp;dst=100010&amp;field=134" TargetMode="External"/><Relationship Id="rId1592" Type="http://schemas.openxmlformats.org/officeDocument/2006/relationships/hyperlink" Target="https://login.consultant.ru/link/?req=doc&amp;base=LAW&amp;n=77837&amp;date=30.03.2026&amp;dst=100025&amp;field=134" TargetMode="External"/><Relationship Id="rId1606" Type="http://schemas.openxmlformats.org/officeDocument/2006/relationships/hyperlink" Target="https://login.consultant.ru/link/?req=doc&amp;base=LAW&amp;n=77472&amp;date=30.03.2026&amp;dst=100009&amp;field=134" TargetMode="External"/><Relationship Id="rId91" Type="http://schemas.openxmlformats.org/officeDocument/2006/relationships/hyperlink" Target="https://login.consultant.ru/link/?req=doc&amp;base=LAW&amp;n=529197&amp;date=30.03.2026" TargetMode="External"/><Relationship Id="rId187" Type="http://schemas.openxmlformats.org/officeDocument/2006/relationships/hyperlink" Target="https://login.consultant.ru/link/?req=doc&amp;base=LAW&amp;n=88180&amp;date=30.03.2026&amp;dst=100021&amp;field=134" TargetMode="External"/><Relationship Id="rId394" Type="http://schemas.openxmlformats.org/officeDocument/2006/relationships/hyperlink" Target="https://login.consultant.ru/link/?req=doc&amp;base=LAW&amp;n=511662&amp;date=30.03.2026&amp;dst=100788&amp;field=134" TargetMode="External"/><Relationship Id="rId408" Type="http://schemas.openxmlformats.org/officeDocument/2006/relationships/hyperlink" Target="https://login.consultant.ru/link/?req=doc&amp;base=LAW&amp;n=502261&amp;date=30.03.2026" TargetMode="External"/><Relationship Id="rId615" Type="http://schemas.openxmlformats.org/officeDocument/2006/relationships/hyperlink" Target="https://login.consultant.ru/link/?req=doc&amp;base=LAW&amp;n=523564&amp;date=30.03.2026&amp;dst=100941&amp;field=134" TargetMode="External"/><Relationship Id="rId822" Type="http://schemas.openxmlformats.org/officeDocument/2006/relationships/hyperlink" Target="https://login.consultant.ru/link/?req=doc&amp;base=LAW&amp;n=501319&amp;date=30.03.2026&amp;dst=100312&amp;field=134" TargetMode="External"/><Relationship Id="rId1038" Type="http://schemas.openxmlformats.org/officeDocument/2006/relationships/hyperlink" Target="https://login.consultant.ru/link/?req=doc&amp;base=LAW&amp;n=474055&amp;date=30.03.2026" TargetMode="External"/><Relationship Id="rId1245" Type="http://schemas.openxmlformats.org/officeDocument/2006/relationships/hyperlink" Target="https://login.consultant.ru/link/?req=doc&amp;base=LAW&amp;n=79694&amp;date=30.03.2026&amp;dst=100099&amp;field=134" TargetMode="External"/><Relationship Id="rId1452" Type="http://schemas.openxmlformats.org/officeDocument/2006/relationships/hyperlink" Target="https://login.consultant.ru/link/?req=doc&amp;base=LAW&amp;n=78999&amp;date=30.03.2026&amp;dst=100014&amp;field=134" TargetMode="External"/><Relationship Id="rId254" Type="http://schemas.openxmlformats.org/officeDocument/2006/relationships/hyperlink" Target="https://login.consultant.ru/link/?req=doc&amp;base=LAW&amp;n=489748&amp;date=30.03.2026&amp;dst=100104&amp;field=134" TargetMode="External"/><Relationship Id="rId699" Type="http://schemas.openxmlformats.org/officeDocument/2006/relationships/hyperlink" Target="https://login.consultant.ru/link/?req=doc&amp;base=LAW&amp;n=523560&amp;date=30.03.2026&amp;dst=35&amp;field=134" TargetMode="External"/><Relationship Id="rId1091" Type="http://schemas.openxmlformats.org/officeDocument/2006/relationships/hyperlink" Target="https://login.consultant.ru/link/?req=doc&amp;base=LAW&amp;n=480440&amp;date=30.03.2026&amp;dst=1417&amp;field=134" TargetMode="External"/><Relationship Id="rId1105" Type="http://schemas.openxmlformats.org/officeDocument/2006/relationships/hyperlink" Target="https://login.consultant.ru/link/?req=doc&amp;base=LAW&amp;n=527507&amp;date=30.03.2026&amp;dst=106881&amp;field=134" TargetMode="External"/><Relationship Id="rId1312" Type="http://schemas.openxmlformats.org/officeDocument/2006/relationships/hyperlink" Target="https://login.consultant.ru/link/?req=doc&amp;base=LAW&amp;n=79692&amp;date=30.03.2026&amp;dst=100009&amp;field=134" TargetMode="External"/><Relationship Id="rId49" Type="http://schemas.openxmlformats.org/officeDocument/2006/relationships/header" Target="header19.xml"/><Relationship Id="rId114" Type="http://schemas.openxmlformats.org/officeDocument/2006/relationships/hyperlink" Target="https://login.consultant.ru/link/?req=doc&amp;base=LAW&amp;n=451749&amp;date=30.03.2026" TargetMode="External"/><Relationship Id="rId461" Type="http://schemas.openxmlformats.org/officeDocument/2006/relationships/hyperlink" Target="https://login.consultant.ru/link/?req=doc&amp;base=LAW&amp;n=518293&amp;date=30.03.2026&amp;dst=574&amp;field=134" TargetMode="External"/><Relationship Id="rId559" Type="http://schemas.openxmlformats.org/officeDocument/2006/relationships/hyperlink" Target="https://login.consultant.ru/link/?req=doc&amp;base=LAW&amp;n=523293&amp;date=30.03.2026&amp;dst=311&amp;field=134" TargetMode="External"/><Relationship Id="rId766" Type="http://schemas.openxmlformats.org/officeDocument/2006/relationships/hyperlink" Target="https://login.consultant.ru/link/?req=doc&amp;base=LAW&amp;n=523559&amp;date=30.03.2026&amp;dst=100974&amp;field=134" TargetMode="External"/><Relationship Id="rId1189" Type="http://schemas.openxmlformats.org/officeDocument/2006/relationships/hyperlink" Target="https://login.consultant.ru/link/?req=doc&amp;base=LAW&amp;n=147770&amp;date=30.03.2026&amp;dst=100016&amp;field=134" TargetMode="External"/><Relationship Id="rId1396" Type="http://schemas.openxmlformats.org/officeDocument/2006/relationships/hyperlink" Target="https://login.consultant.ru/link/?req=doc&amp;base=LAW&amp;n=79533&amp;date=30.03.2026&amp;dst=100021&amp;field=134" TargetMode="External"/><Relationship Id="rId1617" Type="http://schemas.openxmlformats.org/officeDocument/2006/relationships/hyperlink" Target="https://login.consultant.ru/link/?req=doc&amp;base=LAW&amp;n=77144&amp;date=30.03.2026&amp;dst=100020&amp;field=134" TargetMode="External"/><Relationship Id="rId198" Type="http://schemas.openxmlformats.org/officeDocument/2006/relationships/hyperlink" Target="https://login.consultant.ru/link/?req=doc&amp;base=LAW&amp;n=88180&amp;date=30.03.2026&amp;dst=100101&amp;field=134" TargetMode="External"/><Relationship Id="rId321" Type="http://schemas.openxmlformats.org/officeDocument/2006/relationships/hyperlink" Target="https://login.consultant.ru/link/?req=doc&amp;base=LAW&amp;n=519026&amp;date=30.03.2026&amp;dst=2099&amp;field=134" TargetMode="External"/><Relationship Id="rId419" Type="http://schemas.openxmlformats.org/officeDocument/2006/relationships/hyperlink" Target="https://login.consultant.ru/link/?req=doc&amp;base=LAW&amp;n=523299&amp;date=30.03.2026&amp;dst=100326&amp;field=134" TargetMode="External"/><Relationship Id="rId626" Type="http://schemas.openxmlformats.org/officeDocument/2006/relationships/hyperlink" Target="https://login.consultant.ru/link/?req=doc&amp;base=LAW&amp;n=523564&amp;date=30.03.2026&amp;dst=100949&amp;field=134" TargetMode="External"/><Relationship Id="rId973" Type="http://schemas.openxmlformats.org/officeDocument/2006/relationships/hyperlink" Target="https://login.consultant.ru/link/?req=doc&amp;base=LAW&amp;n=519026&amp;date=30.03.2026&amp;dst=3112&amp;field=134" TargetMode="External"/><Relationship Id="rId1049" Type="http://schemas.openxmlformats.org/officeDocument/2006/relationships/hyperlink" Target="https://login.consultant.ru/link/?req=doc&amp;base=LAW&amp;n=520107&amp;date=30.03.2026&amp;dst=100417&amp;field=134" TargetMode="External"/><Relationship Id="rId1256" Type="http://schemas.openxmlformats.org/officeDocument/2006/relationships/hyperlink" Target="https://login.consultant.ru/link/?req=doc&amp;base=LAW&amp;n=79694&amp;date=30.03.2026&amp;dst=100133&amp;field=134" TargetMode="External"/><Relationship Id="rId833" Type="http://schemas.openxmlformats.org/officeDocument/2006/relationships/hyperlink" Target="https://login.consultant.ru/link/?req=doc&amp;base=LAW&amp;n=501319&amp;date=30.03.2026&amp;dst=100398&amp;field=134" TargetMode="External"/><Relationship Id="rId1116" Type="http://schemas.openxmlformats.org/officeDocument/2006/relationships/hyperlink" Target="https://login.consultant.ru/link/?req=doc&amp;base=LAW&amp;n=527507&amp;date=30.03.2026&amp;dst=106278&amp;field=134" TargetMode="External"/><Relationship Id="rId1463" Type="http://schemas.openxmlformats.org/officeDocument/2006/relationships/hyperlink" Target="https://login.consultant.ru/link/?req=doc&amp;base=LAW&amp;n=78999&amp;date=30.03.2026&amp;dst=100023&amp;field=134" TargetMode="External"/><Relationship Id="rId1670" Type="http://schemas.openxmlformats.org/officeDocument/2006/relationships/hyperlink" Target="https://login.consultant.ru/link/?req=doc&amp;base=LAW&amp;n=76147&amp;date=30.03.2026&amp;dst=100017&amp;field=134" TargetMode="External"/><Relationship Id="rId265" Type="http://schemas.openxmlformats.org/officeDocument/2006/relationships/hyperlink" Target="https://login.consultant.ru/link/?req=doc&amp;base=LAW&amp;n=519026&amp;date=30.03.2026&amp;dst=483&amp;field=134" TargetMode="External"/><Relationship Id="rId472" Type="http://schemas.openxmlformats.org/officeDocument/2006/relationships/hyperlink" Target="https://login.consultant.ru/link/?req=doc&amp;base=LAW&amp;n=518129&amp;date=30.03.2026&amp;dst=22&amp;field=134" TargetMode="External"/><Relationship Id="rId900" Type="http://schemas.openxmlformats.org/officeDocument/2006/relationships/hyperlink" Target="https://login.consultant.ru/link/?req=doc&amp;base=LAW&amp;n=443641&amp;date=30.03.2026&amp;dst=100008&amp;field=134" TargetMode="External"/><Relationship Id="rId1323" Type="http://schemas.openxmlformats.org/officeDocument/2006/relationships/hyperlink" Target="https://login.consultant.ru/link/?req=doc&amp;base=LAW&amp;n=79692&amp;date=30.03.2026&amp;dst=100022&amp;field=134" TargetMode="External"/><Relationship Id="rId1530" Type="http://schemas.openxmlformats.org/officeDocument/2006/relationships/hyperlink" Target="https://login.consultant.ru/link/?req=doc&amp;base=LAW&amp;n=77992&amp;date=30.03.2026&amp;dst=100016&amp;field=134" TargetMode="External"/><Relationship Id="rId1628" Type="http://schemas.openxmlformats.org/officeDocument/2006/relationships/hyperlink" Target="https://login.consultant.ru/link/?req=doc&amp;base=LAW&amp;n=125537&amp;date=30.03.2026&amp;dst=100009&amp;field=134" TargetMode="External"/><Relationship Id="rId125" Type="http://schemas.openxmlformats.org/officeDocument/2006/relationships/hyperlink" Target="https://login.consultant.ru/link/?req=doc&amp;base=LAW&amp;n=506014&amp;date=30.03.2026" TargetMode="External"/><Relationship Id="rId332" Type="http://schemas.openxmlformats.org/officeDocument/2006/relationships/hyperlink" Target="https://login.consultant.ru/link/?req=doc&amp;base=LAW&amp;n=519026&amp;date=30.03.2026&amp;dst=101904&amp;field=134" TargetMode="External"/><Relationship Id="rId777" Type="http://schemas.openxmlformats.org/officeDocument/2006/relationships/hyperlink" Target="https://login.consultant.ru/link/?req=doc&amp;base=LAW&amp;n=523559&amp;date=30.03.2026&amp;dst=100375&amp;field=134" TargetMode="External"/><Relationship Id="rId984" Type="http://schemas.openxmlformats.org/officeDocument/2006/relationships/hyperlink" Target="https://login.consultant.ru/link/?req=doc&amp;base=LAW&amp;n=520107&amp;date=30.03.2026&amp;dst=100410&amp;field=134" TargetMode="External"/><Relationship Id="rId637" Type="http://schemas.openxmlformats.org/officeDocument/2006/relationships/hyperlink" Target="https://login.consultant.ru/link/?req=doc&amp;base=LAW&amp;n=523564&amp;date=30.03.2026&amp;dst=100961&amp;field=134" TargetMode="External"/><Relationship Id="rId844" Type="http://schemas.openxmlformats.org/officeDocument/2006/relationships/footer" Target="footer33.xml"/><Relationship Id="rId1267" Type="http://schemas.openxmlformats.org/officeDocument/2006/relationships/hyperlink" Target="https://login.consultant.ru/link/?req=doc&amp;base=LAW&amp;n=79656&amp;date=30.03.2026&amp;dst=100009&amp;field=134" TargetMode="External"/><Relationship Id="rId1474" Type="http://schemas.openxmlformats.org/officeDocument/2006/relationships/hyperlink" Target="https://login.consultant.ru/link/?req=doc&amp;base=LAW&amp;n=78998&amp;date=30.03.2026&amp;dst=100015&amp;field=134" TargetMode="External"/><Relationship Id="rId1681" Type="http://schemas.openxmlformats.org/officeDocument/2006/relationships/hyperlink" Target="https://login.consultant.ru/link/?req=doc&amp;base=LAW&amp;n=214641&amp;date=30.03.2026&amp;dst=100009&amp;field=134" TargetMode="External"/><Relationship Id="rId276" Type="http://schemas.openxmlformats.org/officeDocument/2006/relationships/hyperlink" Target="https://login.consultant.ru/link/?req=doc&amp;base=LAW&amp;n=519026&amp;date=30.03.2026&amp;dst=100594&amp;field=134" TargetMode="External"/><Relationship Id="rId483" Type="http://schemas.openxmlformats.org/officeDocument/2006/relationships/hyperlink" Target="https://login.consultant.ru/link/?req=doc&amp;base=LAW&amp;n=523293&amp;date=30.03.2026&amp;dst=100370&amp;field=134" TargetMode="External"/><Relationship Id="rId690" Type="http://schemas.openxmlformats.org/officeDocument/2006/relationships/hyperlink" Target="https://login.consultant.ru/link/?req=doc&amp;base=LAW&amp;n=523560&amp;date=30.03.2026&amp;dst=100373&amp;field=134" TargetMode="External"/><Relationship Id="rId704" Type="http://schemas.openxmlformats.org/officeDocument/2006/relationships/hyperlink" Target="https://login.consultant.ru/link/?req=doc&amp;base=LAW&amp;n=523560&amp;date=30.03.2026&amp;dst=100515&amp;field=134" TargetMode="External"/><Relationship Id="rId911" Type="http://schemas.openxmlformats.org/officeDocument/2006/relationships/hyperlink" Target="https://login.consultant.ru/link/?req=doc&amp;base=LAW&amp;n=474055&amp;date=30.03.2026" TargetMode="External"/><Relationship Id="rId1127" Type="http://schemas.openxmlformats.org/officeDocument/2006/relationships/hyperlink" Target="https://login.consultant.ru/link/?req=doc&amp;base=LAW&amp;n=527507&amp;date=30.03.2026&amp;dst=106278&amp;field=134" TargetMode="External"/><Relationship Id="rId1334" Type="http://schemas.openxmlformats.org/officeDocument/2006/relationships/hyperlink" Target="https://login.consultant.ru/link/?req=doc&amp;base=LAW&amp;n=79691&amp;date=30.03.2026&amp;dst=100017&amp;field=134" TargetMode="External"/><Relationship Id="rId1541" Type="http://schemas.openxmlformats.org/officeDocument/2006/relationships/hyperlink" Target="https://login.consultant.ru/link/?req=doc&amp;base=LAW&amp;n=78103&amp;date=30.03.2026&amp;dst=100019&amp;field=134" TargetMode="External"/><Relationship Id="rId40" Type="http://schemas.openxmlformats.org/officeDocument/2006/relationships/header" Target="header13.xml"/><Relationship Id="rId136" Type="http://schemas.openxmlformats.org/officeDocument/2006/relationships/hyperlink" Target="https://login.consultant.ru/link/?req=doc&amp;base=LAW&amp;n=519026&amp;date=30.03.2026&amp;dst=338&amp;field=134" TargetMode="External"/><Relationship Id="rId343" Type="http://schemas.openxmlformats.org/officeDocument/2006/relationships/hyperlink" Target="https://login.consultant.ru/link/?req=doc&amp;base=LAW&amp;n=519026&amp;date=30.03.2026&amp;dst=2298&amp;field=134" TargetMode="External"/><Relationship Id="rId550" Type="http://schemas.openxmlformats.org/officeDocument/2006/relationships/hyperlink" Target="https://login.consultant.ru/link/?req=doc&amp;base=LAW&amp;n=523293&amp;date=30.03.2026&amp;dst=120&amp;field=134" TargetMode="External"/><Relationship Id="rId788" Type="http://schemas.openxmlformats.org/officeDocument/2006/relationships/hyperlink" Target="https://login.consultant.ru/link/?req=doc&amp;base=LAW&amp;n=523559&amp;date=30.03.2026&amp;dst=100918&amp;field=134" TargetMode="External"/><Relationship Id="rId995" Type="http://schemas.openxmlformats.org/officeDocument/2006/relationships/hyperlink" Target="https://login.consultant.ru/link/?req=doc&amp;base=ESU&amp;n=425&amp;date=30.03.2026&amp;dst=100022&amp;field=134" TargetMode="External"/><Relationship Id="rId1180" Type="http://schemas.openxmlformats.org/officeDocument/2006/relationships/footer" Target="footer47.xml"/><Relationship Id="rId1401" Type="http://schemas.openxmlformats.org/officeDocument/2006/relationships/hyperlink" Target="https://login.consultant.ru/link/?req=doc&amp;base=LAW&amp;n=84500&amp;date=30.03.2026&amp;dst=100010&amp;field=134" TargetMode="External"/><Relationship Id="rId1639" Type="http://schemas.openxmlformats.org/officeDocument/2006/relationships/hyperlink" Target="https://login.consultant.ru/link/?req=doc&amp;base=LAW&amp;n=77301&amp;date=30.03.2026&amp;dst=100008&amp;field=134" TargetMode="External"/><Relationship Id="rId203" Type="http://schemas.openxmlformats.org/officeDocument/2006/relationships/hyperlink" Target="https://login.consultant.ru/link/?req=doc&amp;base=LAW&amp;n=144205&amp;date=30.03.2026&amp;dst=100087&amp;field=134" TargetMode="External"/><Relationship Id="rId648" Type="http://schemas.openxmlformats.org/officeDocument/2006/relationships/hyperlink" Target="https://login.consultant.ru/link/?req=doc&amp;base=LAW&amp;n=523564&amp;date=30.03.2026&amp;dst=100966&amp;field=134" TargetMode="External"/><Relationship Id="rId855" Type="http://schemas.openxmlformats.org/officeDocument/2006/relationships/hyperlink" Target="https://login.consultant.ru/link/?req=doc&amp;base=LAW&amp;n=520107&amp;date=30.03.2026&amp;dst=100443&amp;field=134" TargetMode="External"/><Relationship Id="rId1040" Type="http://schemas.openxmlformats.org/officeDocument/2006/relationships/hyperlink" Target="https://login.consultant.ru/link/?req=doc&amp;base=LAW&amp;n=520107&amp;date=30.03.2026&amp;dst=100417&amp;field=134" TargetMode="External"/><Relationship Id="rId1278" Type="http://schemas.openxmlformats.org/officeDocument/2006/relationships/hyperlink" Target="https://login.consultant.ru/link/?req=doc&amp;base=LAW&amp;n=481665&amp;date=30.03.2026&amp;dst=100015&amp;field=134" TargetMode="External"/><Relationship Id="rId1485" Type="http://schemas.openxmlformats.org/officeDocument/2006/relationships/hyperlink" Target="https://login.consultant.ru/link/?req=doc&amp;base=LAW&amp;n=84311&amp;date=30.03.2026&amp;dst=100012&amp;field=134" TargetMode="External"/><Relationship Id="rId1692" Type="http://schemas.openxmlformats.org/officeDocument/2006/relationships/hyperlink" Target="https://login.consultant.ru/link/?req=doc&amp;base=LAW&amp;n=214641&amp;date=30.03.2026&amp;dst=100023&amp;field=134" TargetMode="External"/><Relationship Id="rId1706" Type="http://schemas.openxmlformats.org/officeDocument/2006/relationships/footer" Target="footer52.xml"/><Relationship Id="rId287" Type="http://schemas.openxmlformats.org/officeDocument/2006/relationships/hyperlink" Target="https://login.consultant.ru/link/?req=doc&amp;base=LAW&amp;n=519026&amp;date=30.03.2026&amp;dst=504&amp;field=134" TargetMode="External"/><Relationship Id="rId410" Type="http://schemas.openxmlformats.org/officeDocument/2006/relationships/hyperlink" Target="https://login.consultant.ru/link/?req=doc&amp;base=LAW&amp;n=523299&amp;date=30.03.2026&amp;dst=45&amp;field=134" TargetMode="External"/><Relationship Id="rId494" Type="http://schemas.openxmlformats.org/officeDocument/2006/relationships/hyperlink" Target="https://login.consultant.ru/link/?req=doc&amp;base=LAW&amp;n=523293&amp;date=30.03.2026&amp;dst=583&amp;field=134" TargetMode="External"/><Relationship Id="rId508" Type="http://schemas.openxmlformats.org/officeDocument/2006/relationships/hyperlink" Target="https://login.consultant.ru/link/?req=doc&amp;base=LAW&amp;n=523293&amp;date=30.03.2026" TargetMode="External"/><Relationship Id="rId715" Type="http://schemas.openxmlformats.org/officeDocument/2006/relationships/hyperlink" Target="https://login.consultant.ru/link/?req=doc&amp;base=LAW&amp;n=523562&amp;date=30.03.2026&amp;dst=100964&amp;field=134" TargetMode="External"/><Relationship Id="rId922" Type="http://schemas.openxmlformats.org/officeDocument/2006/relationships/hyperlink" Target="https://login.consultant.ru/link/?req=doc&amp;base=LAW&amp;n=144205&amp;date=30.03.2026&amp;dst=100052&amp;field=134" TargetMode="External"/><Relationship Id="rId1138" Type="http://schemas.openxmlformats.org/officeDocument/2006/relationships/hyperlink" Target="https://login.consultant.ru/link/?req=doc&amp;base=LAW&amp;n=527507&amp;date=30.03.2026&amp;dst=106278&amp;field=134" TargetMode="External"/><Relationship Id="rId1345" Type="http://schemas.openxmlformats.org/officeDocument/2006/relationships/hyperlink" Target="https://login.consultant.ru/link/?req=doc&amp;base=LAW&amp;n=79691&amp;date=30.03.2026&amp;dst=100028&amp;field=134" TargetMode="External"/><Relationship Id="rId1552" Type="http://schemas.openxmlformats.org/officeDocument/2006/relationships/hyperlink" Target="https://login.consultant.ru/link/?req=doc&amp;base=LAW&amp;n=79570&amp;date=30.03.2026&amp;dst=100014&amp;field=134" TargetMode="External"/><Relationship Id="rId147" Type="http://schemas.openxmlformats.org/officeDocument/2006/relationships/hyperlink" Target="https://login.consultant.ru/link/?req=doc&amp;base=LAW&amp;n=509417&amp;date=30.03.2026&amp;dst=100022&amp;field=134" TargetMode="External"/><Relationship Id="rId354" Type="http://schemas.openxmlformats.org/officeDocument/2006/relationships/hyperlink" Target="https://login.consultant.ru/link/?req=doc&amp;base=LAW&amp;n=523563&amp;date=30.03.2026&amp;dst=100345&amp;field=134" TargetMode="External"/><Relationship Id="rId799" Type="http://schemas.openxmlformats.org/officeDocument/2006/relationships/hyperlink" Target="https://login.consultant.ru/link/?req=doc&amp;base=LAW&amp;n=523559&amp;date=30.03.2026&amp;dst=100925&amp;field=134" TargetMode="External"/><Relationship Id="rId1191" Type="http://schemas.openxmlformats.org/officeDocument/2006/relationships/hyperlink" Target="https://login.consultant.ru/link/?req=doc&amp;base=LAW&amp;n=147770&amp;date=30.03.2026&amp;dst=100017&amp;field=134" TargetMode="External"/><Relationship Id="rId1205" Type="http://schemas.openxmlformats.org/officeDocument/2006/relationships/hyperlink" Target="https://login.consultant.ru/link/?req=doc&amp;base=LAW&amp;n=127516&amp;date=30.03.2026&amp;dst=100020&amp;field=134" TargetMode="External"/><Relationship Id="rId51" Type="http://schemas.openxmlformats.org/officeDocument/2006/relationships/header" Target="header20.xml"/><Relationship Id="rId561" Type="http://schemas.openxmlformats.org/officeDocument/2006/relationships/hyperlink" Target="https://login.consultant.ru/link/?req=doc&amp;base=LAW&amp;n=523293&amp;date=30.03.2026&amp;dst=311&amp;field=134" TargetMode="External"/><Relationship Id="rId659" Type="http://schemas.openxmlformats.org/officeDocument/2006/relationships/hyperlink" Target="https://login.consultant.ru/link/?req=doc&amp;base=LAW&amp;n=523560&amp;date=30.03.2026&amp;dst=100954&amp;field=134" TargetMode="External"/><Relationship Id="rId866" Type="http://schemas.openxmlformats.org/officeDocument/2006/relationships/hyperlink" Target="https://login.consultant.ru/link/?req=doc&amp;base=LAW&amp;n=520107&amp;date=30.03.2026&amp;dst=110&amp;field=134" TargetMode="External"/><Relationship Id="rId1289" Type="http://schemas.openxmlformats.org/officeDocument/2006/relationships/hyperlink" Target="https://login.consultant.ru/link/?req=doc&amp;base=LAW&amp;n=79693&amp;date=30.03.2026&amp;dst=100016&amp;field=134" TargetMode="External"/><Relationship Id="rId1412" Type="http://schemas.openxmlformats.org/officeDocument/2006/relationships/hyperlink" Target="https://login.consultant.ru/link/?req=doc&amp;base=LAW&amp;n=84500&amp;date=30.03.2026&amp;dst=100028&amp;field=134" TargetMode="External"/><Relationship Id="rId1496" Type="http://schemas.openxmlformats.org/officeDocument/2006/relationships/hyperlink" Target="https://login.consultant.ru/link/?req=doc&amp;base=LAW&amp;n=84311&amp;date=30.03.2026&amp;dst=100021&amp;field=134" TargetMode="External"/><Relationship Id="rId1717" Type="http://schemas.openxmlformats.org/officeDocument/2006/relationships/hyperlink" Target="https://login.consultant.ru/link/?req=doc&amp;base=LAW&amp;n=519026&amp;date=30.03.2026&amp;dst=397&amp;field=134" TargetMode="External"/><Relationship Id="rId214" Type="http://schemas.openxmlformats.org/officeDocument/2006/relationships/hyperlink" Target="https://login.consultant.ru/link/?req=doc&amp;base=LAW&amp;n=527507&amp;date=30.03.2026&amp;dst=106881&amp;field=134" TargetMode="External"/><Relationship Id="rId298" Type="http://schemas.openxmlformats.org/officeDocument/2006/relationships/hyperlink" Target="https://login.consultant.ru/link/?req=doc&amp;base=LAW&amp;n=519026&amp;date=30.03.2026&amp;dst=517&amp;field=134" TargetMode="External"/><Relationship Id="rId421" Type="http://schemas.openxmlformats.org/officeDocument/2006/relationships/hyperlink" Target="https://login.consultant.ru/link/?req=doc&amp;base=LAW&amp;n=523299&amp;date=30.03.2026&amp;dst=100328&amp;field=134" TargetMode="External"/><Relationship Id="rId519" Type="http://schemas.openxmlformats.org/officeDocument/2006/relationships/hyperlink" Target="https://login.consultant.ru/link/?req=doc&amp;base=LAW&amp;n=523293&amp;date=30.03.2026&amp;dst=589&amp;field=134" TargetMode="External"/><Relationship Id="rId1051" Type="http://schemas.openxmlformats.org/officeDocument/2006/relationships/hyperlink" Target="https://login.consultant.ru/link/?req=doc&amp;base=LAW&amp;n=42006&amp;date=30.03.2026&amp;dst=100028&amp;field=134" TargetMode="External"/><Relationship Id="rId1149" Type="http://schemas.openxmlformats.org/officeDocument/2006/relationships/hyperlink" Target="https://login.consultant.ru/link/?req=doc&amp;base=LAW&amp;n=527507&amp;date=30.03.2026&amp;dst=106604&amp;field=134" TargetMode="External"/><Relationship Id="rId1356" Type="http://schemas.openxmlformats.org/officeDocument/2006/relationships/hyperlink" Target="https://login.consultant.ru/link/?req=doc&amp;base=LAW&amp;n=79690&amp;date=30.03.2026&amp;dst=100014&amp;field=134" TargetMode="External"/><Relationship Id="rId158" Type="http://schemas.openxmlformats.org/officeDocument/2006/relationships/hyperlink" Target="https://login.consultant.ru/link/?req=doc&amp;base=ESU&amp;n=425&amp;date=30.03.2026&amp;dst=100022&amp;field=134" TargetMode="External"/><Relationship Id="rId726" Type="http://schemas.openxmlformats.org/officeDocument/2006/relationships/hyperlink" Target="https://login.consultant.ru/link/?req=doc&amp;base=LAW&amp;n=523562&amp;date=30.03.2026&amp;dst=100973&amp;field=134" TargetMode="External"/><Relationship Id="rId933" Type="http://schemas.openxmlformats.org/officeDocument/2006/relationships/hyperlink" Target="https://login.consultant.ru/link/?req=doc&amp;base=LAW&amp;n=519026&amp;date=30.03.2026&amp;dst=102447&amp;field=134" TargetMode="External"/><Relationship Id="rId1009" Type="http://schemas.openxmlformats.org/officeDocument/2006/relationships/hyperlink" Target="https://login.consultant.ru/link/?req=doc&amp;base=LAW&amp;n=520107&amp;date=30.03.2026&amp;dst=104&amp;field=134" TargetMode="External"/><Relationship Id="rId1563" Type="http://schemas.openxmlformats.org/officeDocument/2006/relationships/hyperlink" Target="https://login.consultant.ru/link/?req=doc&amp;base=LAW&amp;n=84164&amp;date=30.03.2026&amp;dst=100009&amp;field=134" TargetMode="External"/><Relationship Id="rId62" Type="http://schemas.openxmlformats.org/officeDocument/2006/relationships/header" Target="header27.xml"/><Relationship Id="rId365" Type="http://schemas.openxmlformats.org/officeDocument/2006/relationships/hyperlink" Target="https://login.consultant.ru/link/?req=doc&amp;base=LAW&amp;n=508979&amp;date=30.03.2026&amp;dst=100178&amp;field=134" TargetMode="External"/><Relationship Id="rId572" Type="http://schemas.openxmlformats.org/officeDocument/2006/relationships/hyperlink" Target="https://login.consultant.ru/link/?req=doc&amp;base=LAW&amp;n=523291&amp;date=30.03.2026&amp;dst=8&amp;field=134" TargetMode="External"/><Relationship Id="rId1216" Type="http://schemas.openxmlformats.org/officeDocument/2006/relationships/hyperlink" Target="https://login.consultant.ru/link/?req=doc&amp;base=LAW&amp;n=79653&amp;date=30.03.2026&amp;dst=100015&amp;field=134" TargetMode="External"/><Relationship Id="rId1423" Type="http://schemas.openxmlformats.org/officeDocument/2006/relationships/hyperlink" Target="https://login.consultant.ru/link/?req=doc&amp;base=LAW&amp;n=79180&amp;date=30.03.2026&amp;dst=100013&amp;field=134" TargetMode="External"/><Relationship Id="rId1630" Type="http://schemas.openxmlformats.org/officeDocument/2006/relationships/hyperlink" Target="https://login.consultant.ru/link/?req=doc&amp;base=LAW&amp;n=125537&amp;date=30.03.2026&amp;dst=100023&amp;field=134" TargetMode="External"/><Relationship Id="rId225" Type="http://schemas.openxmlformats.org/officeDocument/2006/relationships/hyperlink" Target="https://login.consultant.ru/link/?req=doc&amp;base=LAW&amp;n=520107&amp;date=30.03.2026&amp;dst=100431&amp;field=134" TargetMode="External"/><Relationship Id="rId432" Type="http://schemas.openxmlformats.org/officeDocument/2006/relationships/hyperlink" Target="https://login.consultant.ru/link/?req=doc&amp;base=LAW&amp;n=518293&amp;date=30.03.2026&amp;dst=101024&amp;field=134" TargetMode="External"/><Relationship Id="rId877" Type="http://schemas.openxmlformats.org/officeDocument/2006/relationships/hyperlink" Target="https://login.consultant.ru/link/?req=doc&amp;base=LAW&amp;n=187310&amp;date=30.03.2026&amp;dst=100068&amp;field=134" TargetMode="External"/><Relationship Id="rId1062" Type="http://schemas.openxmlformats.org/officeDocument/2006/relationships/hyperlink" Target="https://login.consultant.ru/link/?req=doc&amp;base=LAW&amp;n=520107&amp;date=30.03.2026&amp;dst=100431&amp;field=134" TargetMode="External"/><Relationship Id="rId1728" Type="http://schemas.openxmlformats.org/officeDocument/2006/relationships/hyperlink" Target="https://login.consultant.ru/link/?req=doc&amp;base=LAW&amp;n=519026&amp;date=30.03.2026&amp;dst=1910&amp;field=134" TargetMode="External"/><Relationship Id="rId737" Type="http://schemas.openxmlformats.org/officeDocument/2006/relationships/hyperlink" Target="https://login.consultant.ru/link/?req=doc&amp;base=LAW&amp;n=523562&amp;date=30.03.2026&amp;dst=100982&amp;field=134" TargetMode="External"/><Relationship Id="rId944" Type="http://schemas.openxmlformats.org/officeDocument/2006/relationships/hyperlink" Target="https://login.consultant.ru/link/?req=doc&amp;base=LAW&amp;n=527232&amp;date=30.03.2026&amp;dst=13466&amp;field=134" TargetMode="External"/><Relationship Id="rId1367" Type="http://schemas.openxmlformats.org/officeDocument/2006/relationships/hyperlink" Target="https://login.consultant.ru/link/?req=doc&amp;base=LAW&amp;n=79689&amp;date=30.03.2026&amp;dst=100010&amp;field=134" TargetMode="External"/><Relationship Id="rId1574" Type="http://schemas.openxmlformats.org/officeDocument/2006/relationships/hyperlink" Target="https://login.consultant.ru/link/?req=doc&amp;base=LAW&amp;n=84164&amp;date=30.03.2026&amp;dst=100027&amp;field=134" TargetMode="External"/><Relationship Id="rId73" Type="http://schemas.openxmlformats.org/officeDocument/2006/relationships/header" Target="header34.xml"/><Relationship Id="rId169" Type="http://schemas.openxmlformats.org/officeDocument/2006/relationships/hyperlink" Target="https://login.consultant.ru/link/?req=doc&amp;base=LAW&amp;n=511225&amp;date=30.03.2026&amp;dst=100352&amp;field=134" TargetMode="External"/><Relationship Id="rId376" Type="http://schemas.openxmlformats.org/officeDocument/2006/relationships/hyperlink" Target="https://login.consultant.ru/link/?req=doc&amp;base=LAW&amp;n=508979&amp;date=30.03.2026&amp;dst=101185&amp;field=134" TargetMode="External"/><Relationship Id="rId583" Type="http://schemas.openxmlformats.org/officeDocument/2006/relationships/hyperlink" Target="https://login.consultant.ru/link/?req=doc&amp;base=LAW&amp;n=523561&amp;date=30.03.2026&amp;dst=100127&amp;field=134" TargetMode="External"/><Relationship Id="rId790" Type="http://schemas.openxmlformats.org/officeDocument/2006/relationships/hyperlink" Target="https://login.consultant.ru/link/?req=doc&amp;base=LAW&amp;n=523559&amp;date=30.03.2026&amp;dst=100920&amp;field=134" TargetMode="External"/><Relationship Id="rId804" Type="http://schemas.openxmlformats.org/officeDocument/2006/relationships/hyperlink" Target="https://login.consultant.ru/link/?req=doc&amp;base=LAW&amp;n=523559&amp;date=30.03.2026&amp;dst=100491&amp;field=134" TargetMode="External"/><Relationship Id="rId1227" Type="http://schemas.openxmlformats.org/officeDocument/2006/relationships/hyperlink" Target="https://login.consultant.ru/link/?req=doc&amp;base=LAW&amp;n=79688&amp;date=30.03.2026&amp;dst=100015&amp;field=134" TargetMode="External"/><Relationship Id="rId1434" Type="http://schemas.openxmlformats.org/officeDocument/2006/relationships/hyperlink" Target="https://login.consultant.ru/link/?req=doc&amp;base=LAW&amp;n=79000&amp;date=30.03.2026&amp;dst=100015&amp;field=134" TargetMode="External"/><Relationship Id="rId1641" Type="http://schemas.openxmlformats.org/officeDocument/2006/relationships/hyperlink" Target="https://login.consultant.ru/link/?req=doc&amp;base=LAW&amp;n=77301&amp;date=30.03.2026&amp;dst=100015&amp;field=134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login.consultant.ru/link/?req=doc&amp;base=LAW&amp;n=516657&amp;date=30.03.2026" TargetMode="External"/><Relationship Id="rId443" Type="http://schemas.openxmlformats.org/officeDocument/2006/relationships/hyperlink" Target="https://login.consultant.ru/link/?req=doc&amp;base=LAW&amp;n=518293&amp;date=30.03.2026&amp;dst=829&amp;field=134" TargetMode="External"/><Relationship Id="rId650" Type="http://schemas.openxmlformats.org/officeDocument/2006/relationships/hyperlink" Target="https://login.consultant.ru/link/?req=doc&amp;base=LAW&amp;n=523564&amp;date=30.03.2026&amp;dst=100968&amp;field=134" TargetMode="External"/><Relationship Id="rId888" Type="http://schemas.openxmlformats.org/officeDocument/2006/relationships/hyperlink" Target="https://login.consultant.ru/link/?req=doc&amp;base=LAW&amp;n=519026&amp;date=30.03.2026&amp;dst=100982&amp;field=134" TargetMode="External"/><Relationship Id="rId1073" Type="http://schemas.openxmlformats.org/officeDocument/2006/relationships/hyperlink" Target="https://login.consultant.ru/link/?req=doc&amp;base=LAW&amp;n=452984&amp;date=30.03.2026&amp;dst=100158&amp;field=134" TargetMode="External"/><Relationship Id="rId1280" Type="http://schemas.openxmlformats.org/officeDocument/2006/relationships/hyperlink" Target="https://login.consultant.ru/link/?req=doc&amp;base=LAW&amp;n=481665&amp;date=30.03.2026&amp;dst=100020&amp;field=134" TargetMode="External"/><Relationship Id="rId1501" Type="http://schemas.openxmlformats.org/officeDocument/2006/relationships/hyperlink" Target="https://login.consultant.ru/link/?req=doc&amp;base=LAW&amp;n=84311&amp;date=30.03.2026&amp;dst=5&amp;field=134" TargetMode="External"/><Relationship Id="rId1739" Type="http://schemas.openxmlformats.org/officeDocument/2006/relationships/header" Target="header63.xml"/><Relationship Id="rId303" Type="http://schemas.openxmlformats.org/officeDocument/2006/relationships/hyperlink" Target="https://login.consultant.ru/link/?req=doc&amp;base=LAW&amp;n=519026&amp;date=30.03.2026&amp;dst=101688&amp;field=134" TargetMode="External"/><Relationship Id="rId748" Type="http://schemas.openxmlformats.org/officeDocument/2006/relationships/hyperlink" Target="https://login.consultant.ru/link/?req=doc&amp;base=LAW&amp;n=523562&amp;date=30.03.2026&amp;dst=100989&amp;field=134" TargetMode="External"/><Relationship Id="rId955" Type="http://schemas.openxmlformats.org/officeDocument/2006/relationships/hyperlink" Target="https://login.consultant.ru/link/?req=doc&amp;base=LAW&amp;n=520107&amp;date=30.03.2026&amp;dst=3&amp;field=134" TargetMode="External"/><Relationship Id="rId1140" Type="http://schemas.openxmlformats.org/officeDocument/2006/relationships/hyperlink" Target="https://login.consultant.ru/link/?req=doc&amp;base=LAW&amp;n=527507&amp;date=30.03.2026&amp;dst=106604&amp;field=134" TargetMode="External"/><Relationship Id="rId1378" Type="http://schemas.openxmlformats.org/officeDocument/2006/relationships/hyperlink" Target="https://login.consultant.ru/link/?req=doc&amp;base=LAW&amp;n=79689&amp;date=30.03.2026&amp;dst=100022&amp;field=134" TargetMode="External"/><Relationship Id="rId1585" Type="http://schemas.openxmlformats.org/officeDocument/2006/relationships/hyperlink" Target="https://login.consultant.ru/link/?req=doc&amp;base=LAW&amp;n=77837&amp;date=30.03.2026&amp;dst=100016&amp;field=134" TargetMode="External"/><Relationship Id="rId84" Type="http://schemas.openxmlformats.org/officeDocument/2006/relationships/header" Target="header38.xml"/><Relationship Id="rId387" Type="http://schemas.openxmlformats.org/officeDocument/2006/relationships/hyperlink" Target="https://login.consultant.ru/link/?req=doc&amp;base=LAW&amp;n=527098&amp;date=30.03.2026&amp;dst=100063&amp;field=134" TargetMode="External"/><Relationship Id="rId510" Type="http://schemas.openxmlformats.org/officeDocument/2006/relationships/hyperlink" Target="https://login.consultant.ru/link/?req=doc&amp;base=LAW&amp;n=523293&amp;date=30.03.2026&amp;dst=100154&amp;field=134" TargetMode="External"/><Relationship Id="rId594" Type="http://schemas.openxmlformats.org/officeDocument/2006/relationships/hyperlink" Target="https://login.consultant.ru/link/?req=doc&amp;base=LAW&amp;n=523230&amp;date=30.03.2026&amp;dst=13&amp;field=134" TargetMode="External"/><Relationship Id="rId608" Type="http://schemas.openxmlformats.org/officeDocument/2006/relationships/hyperlink" Target="https://login.consultant.ru/link/?req=doc&amp;base=LAW&amp;n=523564&amp;date=30.03.2026&amp;dst=100934&amp;field=134" TargetMode="External"/><Relationship Id="rId815" Type="http://schemas.openxmlformats.org/officeDocument/2006/relationships/hyperlink" Target="https://login.consultant.ru/link/?req=doc&amp;base=LAW&amp;n=501319&amp;date=30.03.2026&amp;dst=100323&amp;field=134" TargetMode="External"/><Relationship Id="rId1238" Type="http://schemas.openxmlformats.org/officeDocument/2006/relationships/hyperlink" Target="https://login.consultant.ru/link/?req=doc&amp;base=LAW&amp;n=79694&amp;date=30.03.2026&amp;dst=100023&amp;field=134" TargetMode="External"/><Relationship Id="rId1445" Type="http://schemas.openxmlformats.org/officeDocument/2006/relationships/hyperlink" Target="https://login.consultant.ru/link/?req=doc&amp;base=LAW&amp;n=79000&amp;date=30.03.2026&amp;dst=100026&amp;field=134" TargetMode="External"/><Relationship Id="rId1652" Type="http://schemas.openxmlformats.org/officeDocument/2006/relationships/hyperlink" Target="https://login.consultant.ru/link/?req=doc&amp;base=LAW&amp;n=214638&amp;date=30.03.2026&amp;dst=100015&amp;field=134" TargetMode="External"/><Relationship Id="rId247" Type="http://schemas.openxmlformats.org/officeDocument/2006/relationships/hyperlink" Target="https://login.consultant.ru/link/?req=doc&amp;base=LAW&amp;n=520149&amp;date=30.03.2026&amp;dst=36&amp;field=134" TargetMode="External"/><Relationship Id="rId899" Type="http://schemas.openxmlformats.org/officeDocument/2006/relationships/hyperlink" Target="https://login.consultant.ru/link/?req=doc&amp;base=LAW&amp;n=187310&amp;date=30.03.2026&amp;dst=100011&amp;field=134" TargetMode="External"/><Relationship Id="rId1000" Type="http://schemas.openxmlformats.org/officeDocument/2006/relationships/hyperlink" Target="https://login.consultant.ru/link/?req=doc&amp;base=LAW&amp;n=474055&amp;date=30.03.2026" TargetMode="External"/><Relationship Id="rId1084" Type="http://schemas.openxmlformats.org/officeDocument/2006/relationships/hyperlink" Target="https://login.consultant.ru/link/?req=doc&amp;base=LAW&amp;n=480440&amp;date=30.03.2026&amp;dst=1417&amp;field=134" TargetMode="External"/><Relationship Id="rId1305" Type="http://schemas.openxmlformats.org/officeDocument/2006/relationships/hyperlink" Target="https://login.consultant.ru/link/?req=doc&amp;base=LAW&amp;n=79693&amp;date=30.03.2026&amp;dst=100029&amp;field=134" TargetMode="External"/><Relationship Id="rId107" Type="http://schemas.openxmlformats.org/officeDocument/2006/relationships/hyperlink" Target="https://login.consultant.ru/link/?req=doc&amp;base=LAW&amp;n=509417&amp;date=30.03.2026&amp;dst=100011&amp;field=134" TargetMode="External"/><Relationship Id="rId454" Type="http://schemas.openxmlformats.org/officeDocument/2006/relationships/hyperlink" Target="https://login.consultant.ru/link/?req=doc&amp;base=LAW&amp;n=521804&amp;date=30.03.2026&amp;dst=100100&amp;field=134" TargetMode="External"/><Relationship Id="rId661" Type="http://schemas.openxmlformats.org/officeDocument/2006/relationships/hyperlink" Target="https://login.consultant.ru/link/?req=doc&amp;base=LAW&amp;n=523560&amp;date=30.03.2026&amp;dst=101040&amp;field=134" TargetMode="External"/><Relationship Id="rId759" Type="http://schemas.openxmlformats.org/officeDocument/2006/relationships/hyperlink" Target="https://login.consultant.ru/link/?req=doc&amp;base=LAW&amp;n=523562&amp;date=30.03.2026&amp;dst=100998&amp;field=134" TargetMode="External"/><Relationship Id="rId966" Type="http://schemas.openxmlformats.org/officeDocument/2006/relationships/hyperlink" Target="https://login.consultant.ru/link/?req=doc&amp;base=LAW&amp;n=519026&amp;date=30.03.2026&amp;dst=100865&amp;field=134" TargetMode="External"/><Relationship Id="rId1291" Type="http://schemas.openxmlformats.org/officeDocument/2006/relationships/hyperlink" Target="https://login.consultant.ru/link/?req=doc&amp;base=LAW&amp;n=79693&amp;date=30.03.2026&amp;dst=100009&amp;field=134" TargetMode="External"/><Relationship Id="rId1389" Type="http://schemas.openxmlformats.org/officeDocument/2006/relationships/hyperlink" Target="https://login.consultant.ru/link/?req=doc&amp;base=LAW&amp;n=79533&amp;date=30.03.2026&amp;dst=100017&amp;field=134" TargetMode="External"/><Relationship Id="rId1512" Type="http://schemas.openxmlformats.org/officeDocument/2006/relationships/hyperlink" Target="https://login.consultant.ru/link/?req=doc&amp;base=LAW&amp;n=96273&amp;date=30.03.2026&amp;dst=100018&amp;field=134" TargetMode="External"/><Relationship Id="rId1596" Type="http://schemas.openxmlformats.org/officeDocument/2006/relationships/hyperlink" Target="https://login.consultant.ru/link/?req=doc&amp;base=LAW&amp;n=77837&amp;date=30.03.2026&amp;dst=100027&amp;field=134" TargetMode="External"/><Relationship Id="rId11" Type="http://schemas.openxmlformats.org/officeDocument/2006/relationships/hyperlink" Target="https://login.consultant.ru/link/?req=doc&amp;base=LAW&amp;n=529197&amp;date=30.03.2026" TargetMode="External"/><Relationship Id="rId314" Type="http://schemas.openxmlformats.org/officeDocument/2006/relationships/hyperlink" Target="https://login.consultant.ru/link/?req=doc&amp;base=LAW&amp;n=519026&amp;date=30.03.2026&amp;dst=3037&amp;field=134" TargetMode="External"/><Relationship Id="rId398" Type="http://schemas.openxmlformats.org/officeDocument/2006/relationships/hyperlink" Target="https://login.consultant.ru/link/?req=doc&amp;base=LAW&amp;n=502261&amp;date=30.03.2026&amp;dst=270&amp;field=134" TargetMode="External"/><Relationship Id="rId521" Type="http://schemas.openxmlformats.org/officeDocument/2006/relationships/hyperlink" Target="https://login.consultant.ru/link/?req=doc&amp;base=LAW&amp;n=523293&amp;date=30.03.2026&amp;dst=100395&amp;field=134" TargetMode="External"/><Relationship Id="rId619" Type="http://schemas.openxmlformats.org/officeDocument/2006/relationships/hyperlink" Target="https://login.consultant.ru/link/?req=doc&amp;base=LAW&amp;n=523564&amp;date=30.03.2026&amp;dst=100364&amp;field=134" TargetMode="External"/><Relationship Id="rId1151" Type="http://schemas.openxmlformats.org/officeDocument/2006/relationships/hyperlink" Target="https://login.consultant.ru/link/?req=doc&amp;base=LAW&amp;n=527507&amp;date=30.03.2026&amp;dst=106881&amp;field=134" TargetMode="External"/><Relationship Id="rId1249" Type="http://schemas.openxmlformats.org/officeDocument/2006/relationships/hyperlink" Target="https://login.consultant.ru/link/?req=doc&amp;base=LAW&amp;n=79694&amp;date=30.03.2026&amp;dst=100104&amp;field=134" TargetMode="External"/><Relationship Id="rId95" Type="http://schemas.openxmlformats.org/officeDocument/2006/relationships/footer" Target="footer32.xml"/><Relationship Id="rId160" Type="http://schemas.openxmlformats.org/officeDocument/2006/relationships/hyperlink" Target="https://login.consultant.ru/link/?req=doc&amp;base=ESU&amp;n=425&amp;date=30.03.2026&amp;dst=100022&amp;field=134" TargetMode="External"/><Relationship Id="rId826" Type="http://schemas.openxmlformats.org/officeDocument/2006/relationships/hyperlink" Target="https://login.consultant.ru/link/?req=doc&amp;base=LAW&amp;n=501319&amp;date=30.03.2026&amp;dst=100314&amp;field=134" TargetMode="External"/><Relationship Id="rId1011" Type="http://schemas.openxmlformats.org/officeDocument/2006/relationships/hyperlink" Target="https://login.consultant.ru/link/?req=doc&amp;base=LAW&amp;n=520107&amp;date=30.03.2026&amp;dst=104&amp;field=134" TargetMode="External"/><Relationship Id="rId1109" Type="http://schemas.openxmlformats.org/officeDocument/2006/relationships/hyperlink" Target="https://login.consultant.ru/link/?req=doc&amp;base=LAW&amp;n=527507&amp;date=30.03.2026&amp;dst=106278&amp;field=134" TargetMode="External"/><Relationship Id="rId1456" Type="http://schemas.openxmlformats.org/officeDocument/2006/relationships/hyperlink" Target="https://login.consultant.ru/link/?req=doc&amp;base=LAW&amp;n=78999&amp;date=30.03.2026&amp;dst=100016&amp;field=134" TargetMode="External"/><Relationship Id="rId1663" Type="http://schemas.openxmlformats.org/officeDocument/2006/relationships/hyperlink" Target="https://login.consultant.ru/link/?req=doc&amp;base=LAW&amp;n=76147&amp;date=30.03.2026&amp;dst=100010&amp;field=134" TargetMode="External"/><Relationship Id="rId258" Type="http://schemas.openxmlformats.org/officeDocument/2006/relationships/hyperlink" Target="https://login.consultant.ru/link/?req=doc&amp;base=LAW&amp;n=519026&amp;date=30.03.2026" TargetMode="External"/><Relationship Id="rId465" Type="http://schemas.openxmlformats.org/officeDocument/2006/relationships/hyperlink" Target="https://login.consultant.ru/link/?req=doc&amp;base=LAW&amp;n=518293&amp;date=30.03.2026&amp;dst=100577&amp;field=134" TargetMode="External"/><Relationship Id="rId672" Type="http://schemas.openxmlformats.org/officeDocument/2006/relationships/hyperlink" Target="https://login.consultant.ru/link/?req=doc&amp;base=LAW&amp;n=523560&amp;date=30.03.2026&amp;dst=100390&amp;field=134" TargetMode="External"/><Relationship Id="rId1095" Type="http://schemas.openxmlformats.org/officeDocument/2006/relationships/footer" Target="footer42.xml"/><Relationship Id="rId1316" Type="http://schemas.openxmlformats.org/officeDocument/2006/relationships/hyperlink" Target="https://login.consultant.ru/link/?req=doc&amp;base=LAW&amp;n=79692&amp;date=30.03.2026&amp;dst=100018&amp;field=134" TargetMode="External"/><Relationship Id="rId1523" Type="http://schemas.openxmlformats.org/officeDocument/2006/relationships/hyperlink" Target="https://login.consultant.ru/link/?req=doc&amp;base=LAW&amp;n=96273&amp;date=30.03.2026&amp;dst=100029&amp;field=134" TargetMode="External"/><Relationship Id="rId1730" Type="http://schemas.openxmlformats.org/officeDocument/2006/relationships/hyperlink" Target="https://login.consultant.ru/link/?req=doc&amp;base=LAW&amp;n=519026&amp;date=30.03.2026&amp;dst=2258&amp;field=134" TargetMode="External"/><Relationship Id="rId22" Type="http://schemas.openxmlformats.org/officeDocument/2006/relationships/hyperlink" Target="https://login.consultant.ru/link/?req=doc&amp;base=LAW&amp;n=529197&amp;date=30.03.2026" TargetMode="External"/><Relationship Id="rId118" Type="http://schemas.openxmlformats.org/officeDocument/2006/relationships/hyperlink" Target="https://login.consultant.ru/link/?req=doc&amp;base=LAW&amp;n=508490&amp;date=30.03.2026&amp;dst=101049&amp;field=134" TargetMode="External"/><Relationship Id="rId325" Type="http://schemas.openxmlformats.org/officeDocument/2006/relationships/hyperlink" Target="https://login.consultant.ru/link/?req=doc&amp;base=LAW&amp;n=519026&amp;date=30.03.2026&amp;dst=1988&amp;field=134" TargetMode="External"/><Relationship Id="rId532" Type="http://schemas.openxmlformats.org/officeDocument/2006/relationships/hyperlink" Target="https://login.consultant.ru/link/?req=doc&amp;base=LAW&amp;n=523293&amp;date=30.03.2026&amp;dst=100973&amp;field=134" TargetMode="External"/><Relationship Id="rId977" Type="http://schemas.openxmlformats.org/officeDocument/2006/relationships/hyperlink" Target="https://login.consultant.ru/link/?req=doc&amp;base=LAW&amp;n=520107&amp;date=30.03.2026&amp;dst=102&amp;field=134" TargetMode="External"/><Relationship Id="rId1162" Type="http://schemas.openxmlformats.org/officeDocument/2006/relationships/hyperlink" Target="https://login.consultant.ru/link/?req=doc&amp;base=LAW&amp;n=527507&amp;date=30.03.2026&amp;dst=106451&amp;field=134" TargetMode="External"/><Relationship Id="rId171" Type="http://schemas.openxmlformats.org/officeDocument/2006/relationships/hyperlink" Target="https://login.consultant.ru/link/?req=doc&amp;base=LAW&amp;n=520107&amp;date=30.03.2026&amp;dst=100080&amp;field=134" TargetMode="External"/><Relationship Id="rId837" Type="http://schemas.openxmlformats.org/officeDocument/2006/relationships/hyperlink" Target="https://login.consultant.ru/link/?req=doc&amp;base=LAW&amp;n=501319&amp;date=30.03.2026&amp;dst=100402&amp;field=134" TargetMode="External"/><Relationship Id="rId1022" Type="http://schemas.openxmlformats.org/officeDocument/2006/relationships/hyperlink" Target="https://login.consultant.ru/link/?req=doc&amp;base=LAW&amp;n=474055&amp;date=30.03.2026" TargetMode="External"/><Relationship Id="rId1467" Type="http://schemas.openxmlformats.org/officeDocument/2006/relationships/hyperlink" Target="https://login.consultant.ru/link/?req=doc&amp;base=LAW&amp;n=78999&amp;date=30.03.2026&amp;dst=100027&amp;field=134" TargetMode="External"/><Relationship Id="rId1674" Type="http://schemas.openxmlformats.org/officeDocument/2006/relationships/hyperlink" Target="https://login.consultant.ru/link/?req=doc&amp;base=LAW&amp;n=71507&amp;date=30.03.2026&amp;dst=100009&amp;field=134" TargetMode="External"/><Relationship Id="rId269" Type="http://schemas.openxmlformats.org/officeDocument/2006/relationships/hyperlink" Target="https://login.consultant.ru/link/?req=doc&amp;base=LAW&amp;n=519026&amp;date=30.03.2026&amp;dst=100570&amp;field=134" TargetMode="External"/><Relationship Id="rId476" Type="http://schemas.openxmlformats.org/officeDocument/2006/relationships/hyperlink" Target="https://login.consultant.ru/link/?req=doc&amp;base=LAW&amp;n=523293&amp;date=30.03.2026" TargetMode="External"/><Relationship Id="rId683" Type="http://schemas.openxmlformats.org/officeDocument/2006/relationships/hyperlink" Target="https://login.consultant.ru/link/?req=doc&amp;base=LAW&amp;n=523560&amp;date=30.03.2026&amp;dst=100974&amp;field=134" TargetMode="External"/><Relationship Id="rId890" Type="http://schemas.openxmlformats.org/officeDocument/2006/relationships/hyperlink" Target="https://login.consultant.ru/link/?req=doc&amp;base=LAW&amp;n=521617&amp;date=30.03.2026&amp;dst=338&amp;field=134" TargetMode="External"/><Relationship Id="rId904" Type="http://schemas.openxmlformats.org/officeDocument/2006/relationships/footer" Target="footer38.xml"/><Relationship Id="rId1327" Type="http://schemas.openxmlformats.org/officeDocument/2006/relationships/hyperlink" Target="https://login.consultant.ru/link/?req=doc&amp;base=LAW&amp;n=79691&amp;date=30.03.2026&amp;dst=100012&amp;field=134" TargetMode="External"/><Relationship Id="rId1534" Type="http://schemas.openxmlformats.org/officeDocument/2006/relationships/hyperlink" Target="https://login.consultant.ru/link/?req=doc&amp;base=LAW&amp;n=78103&amp;date=30.03.2026&amp;dst=100009&amp;field=134" TargetMode="External"/><Relationship Id="rId1741" Type="http://schemas.openxmlformats.org/officeDocument/2006/relationships/header" Target="header64.xml"/><Relationship Id="rId33" Type="http://schemas.openxmlformats.org/officeDocument/2006/relationships/header" Target="header10.xml"/><Relationship Id="rId129" Type="http://schemas.openxmlformats.org/officeDocument/2006/relationships/hyperlink" Target="https://login.consultant.ru/link/?req=doc&amp;base=LAW&amp;n=518134&amp;date=30.03.2026" TargetMode="External"/><Relationship Id="rId336" Type="http://schemas.openxmlformats.org/officeDocument/2006/relationships/hyperlink" Target="https://login.consultant.ru/link/?req=doc&amp;base=LAW&amp;n=519026&amp;date=30.03.2026&amp;dst=101908&amp;field=134" TargetMode="External"/><Relationship Id="rId543" Type="http://schemas.openxmlformats.org/officeDocument/2006/relationships/hyperlink" Target="https://login.consultant.ru/link/?req=doc&amp;base=LAW&amp;n=523293&amp;date=30.03.2026&amp;dst=115&amp;field=134" TargetMode="External"/><Relationship Id="rId988" Type="http://schemas.openxmlformats.org/officeDocument/2006/relationships/hyperlink" Target="https://login.consultant.ru/link/?req=doc&amp;base=LAW&amp;n=520107&amp;date=30.03.2026&amp;dst=100413&amp;field=134" TargetMode="External"/><Relationship Id="rId1173" Type="http://schemas.openxmlformats.org/officeDocument/2006/relationships/hyperlink" Target="https://login.consultant.ru/link/?req=doc&amp;base=LAW&amp;n=527507&amp;date=30.03.2026&amp;dst=106451&amp;field=134" TargetMode="External"/><Relationship Id="rId1380" Type="http://schemas.openxmlformats.org/officeDocument/2006/relationships/hyperlink" Target="https://login.consultant.ru/link/?req=doc&amp;base=LAW&amp;n=79689&amp;date=30.03.2026&amp;dst=100026&amp;field=134" TargetMode="External"/><Relationship Id="rId1601" Type="http://schemas.openxmlformats.org/officeDocument/2006/relationships/hyperlink" Target="https://login.consultant.ru/link/?req=doc&amp;base=LAW&amp;n=77474&amp;date=30.03.2026&amp;dst=100014&amp;field=134" TargetMode="External"/><Relationship Id="rId182" Type="http://schemas.openxmlformats.org/officeDocument/2006/relationships/hyperlink" Target="https://login.consultant.ru/link/?req=doc&amp;base=LAW&amp;n=88180&amp;date=30.03.2026&amp;dst=100263&amp;field=134" TargetMode="External"/><Relationship Id="rId403" Type="http://schemas.openxmlformats.org/officeDocument/2006/relationships/hyperlink" Target="https://login.consultant.ru/link/?req=doc&amp;base=LAW&amp;n=502261&amp;date=30.03.2026&amp;dst=275&amp;field=134" TargetMode="External"/><Relationship Id="rId750" Type="http://schemas.openxmlformats.org/officeDocument/2006/relationships/hyperlink" Target="https://login.consultant.ru/link/?req=doc&amp;base=LAW&amp;n=523562&amp;date=30.03.2026&amp;dst=27&amp;field=134" TargetMode="External"/><Relationship Id="rId848" Type="http://schemas.openxmlformats.org/officeDocument/2006/relationships/hyperlink" Target="https://login.consultant.ru/link/?req=doc&amp;base=LAW&amp;n=520107&amp;date=30.03.2026&amp;dst=110&amp;field=134" TargetMode="External"/><Relationship Id="rId1033" Type="http://schemas.openxmlformats.org/officeDocument/2006/relationships/hyperlink" Target="https://login.consultant.ru/link/?req=doc&amp;base=LAW&amp;n=42006&amp;date=30.03.2026&amp;dst=100024&amp;field=134" TargetMode="External"/><Relationship Id="rId1478" Type="http://schemas.openxmlformats.org/officeDocument/2006/relationships/hyperlink" Target="https://login.consultant.ru/link/?req=doc&amp;base=LAW&amp;n=78998&amp;date=30.03.2026&amp;dst=100019&amp;field=134" TargetMode="External"/><Relationship Id="rId1685" Type="http://schemas.openxmlformats.org/officeDocument/2006/relationships/hyperlink" Target="https://login.consultant.ru/link/?req=doc&amp;base=LAW&amp;n=214641&amp;date=30.03.2026&amp;dst=100016&amp;field=134" TargetMode="External"/><Relationship Id="rId487" Type="http://schemas.openxmlformats.org/officeDocument/2006/relationships/hyperlink" Target="https://login.consultant.ru/link/?req=doc&amp;base=LAW&amp;n=523293&amp;date=30.03.2026&amp;dst=100372&amp;field=134" TargetMode="External"/><Relationship Id="rId610" Type="http://schemas.openxmlformats.org/officeDocument/2006/relationships/hyperlink" Target="https://login.consultant.ru/link/?req=doc&amp;base=LAW&amp;n=523564&amp;date=30.03.2026&amp;dst=100936&amp;field=134" TargetMode="External"/><Relationship Id="rId694" Type="http://schemas.openxmlformats.org/officeDocument/2006/relationships/hyperlink" Target="https://login.consultant.ru/link/?req=doc&amp;base=LAW&amp;n=523560&amp;date=30.03.2026&amp;dst=100387&amp;field=134" TargetMode="External"/><Relationship Id="rId708" Type="http://schemas.openxmlformats.org/officeDocument/2006/relationships/hyperlink" Target="https://login.consultant.ru/link/?req=doc&amp;base=LAW&amp;n=523560&amp;date=30.03.2026&amp;dst=100999&amp;field=134" TargetMode="External"/><Relationship Id="rId915" Type="http://schemas.openxmlformats.org/officeDocument/2006/relationships/hyperlink" Target="https://login.consultant.ru/link/?req=doc&amp;base=LAW&amp;n=519026&amp;date=30.03.2026&amp;dst=1055&amp;field=134" TargetMode="External"/><Relationship Id="rId1240" Type="http://schemas.openxmlformats.org/officeDocument/2006/relationships/hyperlink" Target="https://login.consultant.ru/link/?req=doc&amp;base=LAW&amp;n=79694&amp;date=30.03.2026&amp;dst=100051&amp;field=134" TargetMode="External"/><Relationship Id="rId1338" Type="http://schemas.openxmlformats.org/officeDocument/2006/relationships/hyperlink" Target="https://login.consultant.ru/link/?req=doc&amp;base=LAW&amp;n=79691&amp;date=30.03.2026&amp;dst=100021&amp;field=134" TargetMode="External"/><Relationship Id="rId1545" Type="http://schemas.openxmlformats.org/officeDocument/2006/relationships/hyperlink" Target="https://login.consultant.ru/link/?req=doc&amp;base=LAW&amp;n=78103&amp;date=30.03.2026&amp;dst=100023&amp;field=134" TargetMode="External"/><Relationship Id="rId347" Type="http://schemas.openxmlformats.org/officeDocument/2006/relationships/hyperlink" Target="https://login.consultant.ru/link/?req=doc&amp;base=LAW&amp;n=523563&amp;date=30.03.2026&amp;dst=226&amp;field=134" TargetMode="External"/><Relationship Id="rId999" Type="http://schemas.openxmlformats.org/officeDocument/2006/relationships/hyperlink" Target="https://login.consultant.ru/link/?req=doc&amp;base=LAW&amp;n=520107&amp;date=30.03.2026&amp;dst=100416&amp;field=134" TargetMode="External"/><Relationship Id="rId1100" Type="http://schemas.openxmlformats.org/officeDocument/2006/relationships/hyperlink" Target="https://login.consultant.ru/link/?req=doc&amp;base=LAW&amp;n=527507&amp;date=30.03.2026&amp;dst=106881&amp;field=134" TargetMode="External"/><Relationship Id="rId1184" Type="http://schemas.openxmlformats.org/officeDocument/2006/relationships/hyperlink" Target="https://login.consultant.ru/link/?req=doc&amp;base=LAW&amp;n=147770&amp;date=30.03.2026&amp;dst=100010&amp;field=134" TargetMode="External"/><Relationship Id="rId1405" Type="http://schemas.openxmlformats.org/officeDocument/2006/relationships/hyperlink" Target="https://login.consultant.ru/link/?req=doc&amp;base=LAW&amp;n=84500&amp;date=30.03.2026&amp;dst=100017&amp;field=134" TargetMode="External"/><Relationship Id="rId44" Type="http://schemas.openxmlformats.org/officeDocument/2006/relationships/footer" Target="footer15.xml"/><Relationship Id="rId554" Type="http://schemas.openxmlformats.org/officeDocument/2006/relationships/hyperlink" Target="https://login.consultant.ru/link/?req=doc&amp;base=LAW&amp;n=523293&amp;date=30.03.2026" TargetMode="External"/><Relationship Id="rId761" Type="http://schemas.openxmlformats.org/officeDocument/2006/relationships/hyperlink" Target="https://login.consultant.ru/link/?req=doc&amp;base=LAW&amp;n=523562&amp;date=30.03.2026&amp;dst=101101&amp;field=134" TargetMode="External"/><Relationship Id="rId859" Type="http://schemas.openxmlformats.org/officeDocument/2006/relationships/hyperlink" Target="https://login.consultant.ru/link/?req=doc&amp;base=LAW&amp;n=400590&amp;date=30.03.2026&amp;dst=100028&amp;field=134" TargetMode="External"/><Relationship Id="rId1391" Type="http://schemas.openxmlformats.org/officeDocument/2006/relationships/hyperlink" Target="https://login.consultant.ru/link/?req=doc&amp;base=LAW&amp;n=79533&amp;date=30.03.2026&amp;dst=100009&amp;field=134" TargetMode="External"/><Relationship Id="rId1489" Type="http://schemas.openxmlformats.org/officeDocument/2006/relationships/hyperlink" Target="https://login.consultant.ru/link/?req=doc&amp;base=LAW&amp;n=84311&amp;date=30.03.2026&amp;dst=100014&amp;field=134" TargetMode="External"/><Relationship Id="rId1612" Type="http://schemas.openxmlformats.org/officeDocument/2006/relationships/hyperlink" Target="https://login.consultant.ru/link/?req=doc&amp;base=LAW&amp;n=77144&amp;date=30.03.2026&amp;dst=100017&amp;field=134" TargetMode="External"/><Relationship Id="rId1696" Type="http://schemas.openxmlformats.org/officeDocument/2006/relationships/hyperlink" Target="https://login.consultant.ru/link/?req=doc&amp;base=LAW&amp;n=214641&amp;date=30.03.2026&amp;dst=100027&amp;field=134" TargetMode="External"/><Relationship Id="rId193" Type="http://schemas.openxmlformats.org/officeDocument/2006/relationships/hyperlink" Target="https://login.consultant.ru/link/?req=doc&amp;base=LAW&amp;n=88180&amp;date=30.03.2026&amp;dst=100108&amp;field=134" TargetMode="External"/><Relationship Id="rId207" Type="http://schemas.openxmlformats.org/officeDocument/2006/relationships/hyperlink" Target="https://login.consultant.ru/link/?req=doc&amp;base=LAW&amp;n=520107&amp;date=30.03.2026&amp;dst=102&amp;field=134" TargetMode="External"/><Relationship Id="rId414" Type="http://schemas.openxmlformats.org/officeDocument/2006/relationships/hyperlink" Target="https://login.consultant.ru/link/?req=doc&amp;base=LAW&amp;n=523299&amp;date=30.03.2026&amp;dst=100321&amp;field=134" TargetMode="External"/><Relationship Id="rId498" Type="http://schemas.openxmlformats.org/officeDocument/2006/relationships/hyperlink" Target="https://login.consultant.ru/link/?req=doc&amp;base=LAW&amp;n=523293&amp;date=30.03.2026&amp;dst=107&amp;field=134" TargetMode="External"/><Relationship Id="rId621" Type="http://schemas.openxmlformats.org/officeDocument/2006/relationships/hyperlink" Target="https://login.consultant.ru/link/?req=doc&amp;base=LAW&amp;n=523564&amp;date=30.03.2026&amp;dst=98&amp;field=134" TargetMode="External"/><Relationship Id="rId1044" Type="http://schemas.openxmlformats.org/officeDocument/2006/relationships/hyperlink" Target="https://login.consultant.ru/link/?req=doc&amp;base=LAW&amp;n=474055&amp;date=30.03.2026" TargetMode="External"/><Relationship Id="rId1251" Type="http://schemas.openxmlformats.org/officeDocument/2006/relationships/hyperlink" Target="https://login.consultant.ru/link/?req=doc&amp;base=LAW&amp;n=79694&amp;date=30.03.2026&amp;dst=100107&amp;field=134" TargetMode="External"/><Relationship Id="rId1349" Type="http://schemas.openxmlformats.org/officeDocument/2006/relationships/hyperlink" Target="https://login.consultant.ru/link/?req=doc&amp;base=LAW&amp;n=79691&amp;date=30.03.2026&amp;dst=100009&amp;field=134" TargetMode="External"/><Relationship Id="rId260" Type="http://schemas.openxmlformats.org/officeDocument/2006/relationships/hyperlink" Target="https://login.consultant.ru/link/?req=doc&amp;base=LAW&amp;n=519026&amp;date=30.03.2026&amp;dst=477&amp;field=134" TargetMode="External"/><Relationship Id="rId719" Type="http://schemas.openxmlformats.org/officeDocument/2006/relationships/hyperlink" Target="https://login.consultant.ru/link/?req=doc&amp;base=LAW&amp;n=523562&amp;date=30.03.2026&amp;dst=100968&amp;field=134" TargetMode="External"/><Relationship Id="rId926" Type="http://schemas.openxmlformats.org/officeDocument/2006/relationships/hyperlink" Target="https://login.consultant.ru/link/?req=doc&amp;base=LAW&amp;n=519026&amp;date=30.03.2026&amp;dst=450&amp;field=134" TargetMode="External"/><Relationship Id="rId1111" Type="http://schemas.openxmlformats.org/officeDocument/2006/relationships/hyperlink" Target="https://login.consultant.ru/link/?req=doc&amp;base=LAW&amp;n=527507&amp;date=30.03.2026&amp;dst=106451&amp;field=134" TargetMode="External"/><Relationship Id="rId1556" Type="http://schemas.openxmlformats.org/officeDocument/2006/relationships/hyperlink" Target="https://login.consultant.ru/link/?req=doc&amp;base=LAW&amp;n=79570&amp;date=30.03.2026&amp;dst=100019&amp;field=134" TargetMode="External"/><Relationship Id="rId55" Type="http://schemas.openxmlformats.org/officeDocument/2006/relationships/header" Target="header23.xml"/><Relationship Id="rId120" Type="http://schemas.openxmlformats.org/officeDocument/2006/relationships/hyperlink" Target="https://login.consultant.ru/link/?req=doc&amp;base=LAW&amp;n=451737&amp;date=30.03.2026&amp;dst=407&amp;field=134" TargetMode="External"/><Relationship Id="rId358" Type="http://schemas.openxmlformats.org/officeDocument/2006/relationships/hyperlink" Target="https://login.consultant.ru/link/?req=doc&amp;base=LAW&amp;n=523563&amp;date=30.03.2026&amp;dst=479&amp;field=134" TargetMode="External"/><Relationship Id="rId565" Type="http://schemas.openxmlformats.org/officeDocument/2006/relationships/hyperlink" Target="https://login.consultant.ru/link/?req=doc&amp;base=LAW&amp;n=519026&amp;date=30.03.2026" TargetMode="External"/><Relationship Id="rId772" Type="http://schemas.openxmlformats.org/officeDocument/2006/relationships/hyperlink" Target="https://login.consultant.ru/link/?req=doc&amp;base=LAW&amp;n=523559&amp;date=30.03.2026&amp;dst=100904&amp;field=134" TargetMode="External"/><Relationship Id="rId1195" Type="http://schemas.openxmlformats.org/officeDocument/2006/relationships/hyperlink" Target="https://login.consultant.ru/link/?req=doc&amp;base=LAW&amp;n=127516&amp;date=30.03.2026&amp;dst=100013&amp;field=134" TargetMode="External"/><Relationship Id="rId1209" Type="http://schemas.openxmlformats.org/officeDocument/2006/relationships/hyperlink" Target="https://login.consultant.ru/link/?req=doc&amp;base=LAW&amp;n=127516&amp;date=30.03.2026&amp;dst=100010&amp;field=134" TargetMode="External"/><Relationship Id="rId1416" Type="http://schemas.openxmlformats.org/officeDocument/2006/relationships/hyperlink" Target="https://login.consultant.ru/link/?req=doc&amp;base=LAW&amp;n=79257&amp;date=30.03.2026&amp;dst=100010&amp;field=134" TargetMode="External"/><Relationship Id="rId1623" Type="http://schemas.openxmlformats.org/officeDocument/2006/relationships/hyperlink" Target="https://login.consultant.ru/link/?req=doc&amp;base=LAW&amp;n=125537&amp;date=30.03.2026&amp;dst=100015&amp;field=134" TargetMode="External"/><Relationship Id="rId218" Type="http://schemas.openxmlformats.org/officeDocument/2006/relationships/hyperlink" Target="https://login.consultant.ru/link/?req=doc&amp;base=LAW&amp;n=527507&amp;date=30.03.2026&amp;dst=106754&amp;field=134" TargetMode="External"/><Relationship Id="rId425" Type="http://schemas.openxmlformats.org/officeDocument/2006/relationships/hyperlink" Target="https://login.consultant.ru/link/?req=doc&amp;base=LAW&amp;n=523299&amp;date=30.03.2026&amp;dst=100509&amp;field=134" TargetMode="External"/><Relationship Id="rId632" Type="http://schemas.openxmlformats.org/officeDocument/2006/relationships/hyperlink" Target="https://login.consultant.ru/link/?req=doc&amp;base=LAW&amp;n=523564&amp;date=30.03.2026&amp;dst=100954&amp;field=134" TargetMode="External"/><Relationship Id="rId1055" Type="http://schemas.openxmlformats.org/officeDocument/2006/relationships/hyperlink" Target="https://login.consultant.ru/link/?req=doc&amp;base=LAW&amp;n=520107&amp;date=30.03.2026&amp;dst=100417&amp;field=134" TargetMode="External"/><Relationship Id="rId1262" Type="http://schemas.openxmlformats.org/officeDocument/2006/relationships/hyperlink" Target="https://login.consultant.ru/link/?req=doc&amp;base=LAW&amp;n=79656&amp;date=30.03.2026&amp;dst=100012&amp;field=134" TargetMode="External"/><Relationship Id="rId271" Type="http://schemas.openxmlformats.org/officeDocument/2006/relationships/hyperlink" Target="https://login.consultant.ru/link/?req=doc&amp;base=LAW&amp;n=519026&amp;date=30.03.2026&amp;dst=493&amp;field=134" TargetMode="External"/><Relationship Id="rId937" Type="http://schemas.openxmlformats.org/officeDocument/2006/relationships/hyperlink" Target="https://login.consultant.ru/link/?req=doc&amp;base=LAW&amp;n=519026&amp;date=30.03.2026&amp;dst=1911&amp;field=134" TargetMode="External"/><Relationship Id="rId1122" Type="http://schemas.openxmlformats.org/officeDocument/2006/relationships/hyperlink" Target="https://login.consultant.ru/link/?req=doc&amp;base=LAW&amp;n=527507&amp;date=30.03.2026&amp;dst=106278&amp;field=134" TargetMode="External"/><Relationship Id="rId1567" Type="http://schemas.openxmlformats.org/officeDocument/2006/relationships/hyperlink" Target="https://login.consultant.ru/link/?req=doc&amp;base=LAW&amp;n=84164&amp;date=30.03.2026&amp;dst=100020&amp;field=134" TargetMode="External"/><Relationship Id="rId66" Type="http://schemas.openxmlformats.org/officeDocument/2006/relationships/footer" Target="footer21.xml"/><Relationship Id="rId131" Type="http://schemas.openxmlformats.org/officeDocument/2006/relationships/hyperlink" Target="https://login.consultant.ru/link/?req=doc&amp;base=LAW&amp;n=486066&amp;date=30.03.2026&amp;dst=100010&amp;field=134" TargetMode="External"/><Relationship Id="rId369" Type="http://schemas.openxmlformats.org/officeDocument/2006/relationships/hyperlink" Target="https://login.consultant.ru/link/?req=doc&amp;base=LAW&amp;n=508979&amp;date=30.03.2026&amp;dst=101149&amp;field=134" TargetMode="External"/><Relationship Id="rId576" Type="http://schemas.openxmlformats.org/officeDocument/2006/relationships/hyperlink" Target="https://login.consultant.ru/link/?req=doc&amp;base=LAW&amp;n=523291&amp;date=30.03.2026&amp;dst=100289&amp;field=134" TargetMode="External"/><Relationship Id="rId783" Type="http://schemas.openxmlformats.org/officeDocument/2006/relationships/hyperlink" Target="https://login.consultant.ru/link/?req=doc&amp;base=LAW&amp;n=523559&amp;date=30.03.2026&amp;dst=100480&amp;field=134" TargetMode="External"/><Relationship Id="rId990" Type="http://schemas.openxmlformats.org/officeDocument/2006/relationships/hyperlink" Target="https://login.consultant.ru/link/?req=doc&amp;base=LAW&amp;n=520107&amp;date=30.03.2026&amp;dst=100421&amp;field=134" TargetMode="External"/><Relationship Id="rId1427" Type="http://schemas.openxmlformats.org/officeDocument/2006/relationships/hyperlink" Target="https://login.consultant.ru/link/?req=doc&amp;base=LAW&amp;n=79180&amp;date=30.03.2026&amp;dst=100009&amp;field=134" TargetMode="External"/><Relationship Id="rId1634" Type="http://schemas.openxmlformats.org/officeDocument/2006/relationships/hyperlink" Target="https://login.consultant.ru/link/?req=doc&amp;base=LAW&amp;n=125537&amp;date=30.03.2026&amp;dst=100009&amp;field=134" TargetMode="External"/><Relationship Id="rId229" Type="http://schemas.openxmlformats.org/officeDocument/2006/relationships/hyperlink" Target="https://login.consultant.ru/link/?req=doc&amp;base=LAW&amp;n=520149&amp;date=30.03.2026&amp;dst=910&amp;field=134" TargetMode="External"/><Relationship Id="rId436" Type="http://schemas.openxmlformats.org/officeDocument/2006/relationships/hyperlink" Target="https://login.consultant.ru/link/?req=doc&amp;base=LAW&amp;n=518293&amp;date=30.03.2026&amp;dst=100565&amp;field=134" TargetMode="External"/><Relationship Id="rId643" Type="http://schemas.openxmlformats.org/officeDocument/2006/relationships/hyperlink" Target="https://login.consultant.ru/link/?req=doc&amp;base=LAW&amp;n=523564&amp;date=30.03.2026&amp;dst=37&amp;field=134" TargetMode="External"/><Relationship Id="rId1066" Type="http://schemas.openxmlformats.org/officeDocument/2006/relationships/hyperlink" Target="https://login.consultant.ru/link/?req=doc&amp;base=LAW&amp;n=520107&amp;date=30.03.2026&amp;dst=100418&amp;field=134" TargetMode="External"/><Relationship Id="rId1273" Type="http://schemas.openxmlformats.org/officeDocument/2006/relationships/hyperlink" Target="https://login.consultant.ru/link/?req=doc&amp;base=LAW&amp;n=79655&amp;date=30.03.2026&amp;dst=100014&amp;field=134" TargetMode="External"/><Relationship Id="rId1480" Type="http://schemas.openxmlformats.org/officeDocument/2006/relationships/hyperlink" Target="https://login.consultant.ru/link/?req=doc&amp;base=LAW&amp;n=78998&amp;date=30.03.2026&amp;dst=100021&amp;field=134" TargetMode="External"/><Relationship Id="rId850" Type="http://schemas.openxmlformats.org/officeDocument/2006/relationships/hyperlink" Target="https://login.consultant.ru/link/?req=doc&amp;base=LAW&amp;n=520107&amp;date=30.03.2026&amp;dst=100443&amp;field=134" TargetMode="External"/><Relationship Id="rId948" Type="http://schemas.openxmlformats.org/officeDocument/2006/relationships/hyperlink" Target="https://login.consultant.ru/link/?req=doc&amp;base=LAW&amp;n=509417&amp;date=30.03.2026&amp;dst=100011&amp;field=134" TargetMode="External"/><Relationship Id="rId1133" Type="http://schemas.openxmlformats.org/officeDocument/2006/relationships/hyperlink" Target="https://login.consultant.ru/link/?req=doc&amp;base=LAW&amp;n=527507&amp;date=30.03.2026&amp;dst=106754&amp;field=134" TargetMode="External"/><Relationship Id="rId1578" Type="http://schemas.openxmlformats.org/officeDocument/2006/relationships/hyperlink" Target="https://login.consultant.ru/link/?req=doc&amp;base=LAW&amp;n=84164&amp;date=30.03.2026&amp;dst=5&amp;field=134" TargetMode="External"/><Relationship Id="rId1701" Type="http://schemas.openxmlformats.org/officeDocument/2006/relationships/header" Target="header60.xml"/><Relationship Id="rId77" Type="http://schemas.openxmlformats.org/officeDocument/2006/relationships/header" Target="header35.xml"/><Relationship Id="rId282" Type="http://schemas.openxmlformats.org/officeDocument/2006/relationships/hyperlink" Target="https://login.consultant.ru/link/?req=doc&amp;base=LAW&amp;n=519026&amp;date=30.03.2026&amp;dst=100601&amp;field=134" TargetMode="External"/><Relationship Id="rId503" Type="http://schemas.openxmlformats.org/officeDocument/2006/relationships/hyperlink" Target="https://login.consultant.ru/link/?req=doc&amp;base=LAW&amp;n=523293&amp;date=30.03.2026&amp;dst=100424&amp;field=134" TargetMode="External"/><Relationship Id="rId587" Type="http://schemas.openxmlformats.org/officeDocument/2006/relationships/hyperlink" Target="https://login.consultant.ru/link/?req=doc&amp;base=LAW&amp;n=523561&amp;date=30.03.2026&amp;dst=100242&amp;field=134" TargetMode="External"/><Relationship Id="rId710" Type="http://schemas.openxmlformats.org/officeDocument/2006/relationships/hyperlink" Target="https://login.consultant.ru/link/?req=doc&amp;base=LAW&amp;n=523562&amp;date=30.03.2026" TargetMode="External"/><Relationship Id="rId808" Type="http://schemas.openxmlformats.org/officeDocument/2006/relationships/hyperlink" Target="https://login.consultant.ru/link/?req=doc&amp;base=LAW&amp;n=523559&amp;date=30.03.2026&amp;dst=100939&amp;field=134" TargetMode="External"/><Relationship Id="rId1340" Type="http://schemas.openxmlformats.org/officeDocument/2006/relationships/hyperlink" Target="https://login.consultant.ru/link/?req=doc&amp;base=LAW&amp;n=79691&amp;date=30.03.2026&amp;dst=100025&amp;field=134" TargetMode="External"/><Relationship Id="rId1438" Type="http://schemas.openxmlformats.org/officeDocument/2006/relationships/hyperlink" Target="https://login.consultant.ru/link/?req=doc&amp;base=LAW&amp;n=79000&amp;date=30.03.2026&amp;dst=100017&amp;field=134" TargetMode="External"/><Relationship Id="rId1645" Type="http://schemas.openxmlformats.org/officeDocument/2006/relationships/hyperlink" Target="https://login.consultant.ru/link/?req=doc&amp;base=LAW&amp;n=77301&amp;date=30.03.2026&amp;dst=100017&amp;field=134" TargetMode="External"/><Relationship Id="rId8" Type="http://schemas.openxmlformats.org/officeDocument/2006/relationships/hyperlink" Target="https://login.consultant.ru/link/?req=doc&amp;base=LAW&amp;n=465162&amp;date=30.03.2026" TargetMode="External"/><Relationship Id="rId142" Type="http://schemas.openxmlformats.org/officeDocument/2006/relationships/hyperlink" Target="https://login.consultant.ru/link/?req=doc&amp;base=LAW&amp;n=527088&amp;date=30.03.2026&amp;dst=100204&amp;field=134" TargetMode="External"/><Relationship Id="rId447" Type="http://schemas.openxmlformats.org/officeDocument/2006/relationships/hyperlink" Target="https://login.consultant.ru/link/?req=doc&amp;base=LAW&amp;n=518293&amp;date=30.03.2026&amp;dst=100569&amp;field=134" TargetMode="External"/><Relationship Id="rId794" Type="http://schemas.openxmlformats.org/officeDocument/2006/relationships/hyperlink" Target="https://login.consultant.ru/link/?req=doc&amp;base=LAW&amp;n=523559&amp;date=30.03.2026&amp;dst=100373&amp;field=134" TargetMode="External"/><Relationship Id="rId1077" Type="http://schemas.openxmlformats.org/officeDocument/2006/relationships/hyperlink" Target="https://login.consultant.ru/link/?req=doc&amp;base=LAW&amp;n=520107&amp;date=30.03.2026&amp;dst=339&amp;field=134" TargetMode="External"/><Relationship Id="rId1200" Type="http://schemas.openxmlformats.org/officeDocument/2006/relationships/hyperlink" Target="https://login.consultant.ru/link/?req=doc&amp;base=LAW&amp;n=127516&amp;date=30.03.2026&amp;dst=100015&amp;field=134" TargetMode="External"/><Relationship Id="rId654" Type="http://schemas.openxmlformats.org/officeDocument/2006/relationships/hyperlink" Target="https://login.consultant.ru/link/?req=doc&amp;base=LAW&amp;n=523564&amp;date=30.03.2026&amp;dst=100383&amp;field=134" TargetMode="External"/><Relationship Id="rId861" Type="http://schemas.openxmlformats.org/officeDocument/2006/relationships/hyperlink" Target="https://login.consultant.ru/link/?req=doc&amp;base=LAW&amp;n=520107&amp;date=30.03.2026&amp;dst=100208&amp;field=134" TargetMode="External"/><Relationship Id="rId959" Type="http://schemas.openxmlformats.org/officeDocument/2006/relationships/hyperlink" Target="https://login.consultant.ru/link/?req=doc&amp;base=LAW&amp;n=511225&amp;date=30.03.2026&amp;dst=19&amp;field=134" TargetMode="External"/><Relationship Id="rId1284" Type="http://schemas.openxmlformats.org/officeDocument/2006/relationships/hyperlink" Target="https://login.consultant.ru/link/?req=doc&amp;base=LAW&amp;n=481665&amp;date=30.03.2026&amp;dst=100010&amp;field=134" TargetMode="External"/><Relationship Id="rId1491" Type="http://schemas.openxmlformats.org/officeDocument/2006/relationships/hyperlink" Target="https://login.consultant.ru/link/?req=doc&amp;base=LAW&amp;n=84311&amp;date=30.03.2026&amp;dst=100018&amp;field=134" TargetMode="External"/><Relationship Id="rId1505" Type="http://schemas.openxmlformats.org/officeDocument/2006/relationships/hyperlink" Target="https://login.consultant.ru/link/?req=doc&amp;base=LAW&amp;n=96273&amp;date=30.03.2026&amp;dst=100010&amp;field=134" TargetMode="External"/><Relationship Id="rId1589" Type="http://schemas.openxmlformats.org/officeDocument/2006/relationships/hyperlink" Target="https://login.consultant.ru/link/?req=doc&amp;base=LAW&amp;n=77837&amp;date=30.03.2026&amp;dst=100009&amp;field=134" TargetMode="External"/><Relationship Id="rId1712" Type="http://schemas.openxmlformats.org/officeDocument/2006/relationships/hyperlink" Target="https://login.consultant.ru/link/?req=doc&amp;base=LAW&amp;n=519026&amp;date=30.03.2026&amp;dst=101008&amp;field=134" TargetMode="External"/><Relationship Id="rId293" Type="http://schemas.openxmlformats.org/officeDocument/2006/relationships/hyperlink" Target="https://login.consultant.ru/link/?req=doc&amp;base=LAW&amp;n=519026&amp;date=30.03.2026&amp;dst=100621&amp;field=134" TargetMode="External"/><Relationship Id="rId307" Type="http://schemas.openxmlformats.org/officeDocument/2006/relationships/hyperlink" Target="https://login.consultant.ru/link/?req=doc&amp;base=LAW&amp;n=519026&amp;date=30.03.2026&amp;dst=101720&amp;field=134" TargetMode="External"/><Relationship Id="rId514" Type="http://schemas.openxmlformats.org/officeDocument/2006/relationships/hyperlink" Target="https://login.consultant.ru/link/?req=doc&amp;base=LAW&amp;n=523293&amp;date=30.03.2026&amp;dst=459&amp;field=134" TargetMode="External"/><Relationship Id="rId721" Type="http://schemas.openxmlformats.org/officeDocument/2006/relationships/hyperlink" Target="https://login.consultant.ru/link/?req=doc&amp;base=LAW&amp;n=523562&amp;date=30.03.2026&amp;dst=100970&amp;field=134" TargetMode="External"/><Relationship Id="rId1144" Type="http://schemas.openxmlformats.org/officeDocument/2006/relationships/hyperlink" Target="https://login.consultant.ru/link/?req=doc&amp;base=LAW&amp;n=527507&amp;date=30.03.2026&amp;dst=106278&amp;field=134" TargetMode="External"/><Relationship Id="rId1351" Type="http://schemas.openxmlformats.org/officeDocument/2006/relationships/hyperlink" Target="https://login.consultant.ru/link/?req=doc&amp;base=LAW&amp;n=79690&amp;date=30.03.2026&amp;dst=100012&amp;field=134" TargetMode="External"/><Relationship Id="rId1449" Type="http://schemas.openxmlformats.org/officeDocument/2006/relationships/hyperlink" Target="https://login.consultant.ru/link/?req=doc&amp;base=LAW&amp;n=79000&amp;date=30.03.2026&amp;dst=100028&amp;field=134" TargetMode="External"/><Relationship Id="rId88" Type="http://schemas.openxmlformats.org/officeDocument/2006/relationships/footer" Target="footer29.xml"/><Relationship Id="rId153" Type="http://schemas.openxmlformats.org/officeDocument/2006/relationships/hyperlink" Target="https://login.consultant.ru/link/?req=doc&amp;base=ESU&amp;n=425&amp;date=30.03.2026&amp;dst=100022&amp;field=134" TargetMode="External"/><Relationship Id="rId360" Type="http://schemas.openxmlformats.org/officeDocument/2006/relationships/hyperlink" Target="https://login.consultant.ru/link/?req=doc&amp;base=LAW&amp;n=523563&amp;date=30.03.2026&amp;dst=100350&amp;field=134" TargetMode="External"/><Relationship Id="rId598" Type="http://schemas.openxmlformats.org/officeDocument/2006/relationships/hyperlink" Target="https://login.consultant.ru/link/?req=doc&amp;base=LAW&amp;n=523230&amp;date=30.03.2026&amp;dst=100082&amp;field=134" TargetMode="External"/><Relationship Id="rId819" Type="http://schemas.openxmlformats.org/officeDocument/2006/relationships/hyperlink" Target="https://login.consultant.ru/link/?req=doc&amp;base=LAW&amp;n=501319&amp;date=30.03.2026&amp;dst=100309&amp;field=134" TargetMode="External"/><Relationship Id="rId1004" Type="http://schemas.openxmlformats.org/officeDocument/2006/relationships/hyperlink" Target="https://login.consultant.ru/link/?req=doc&amp;base=LAW&amp;n=474055&amp;date=30.03.2026" TargetMode="External"/><Relationship Id="rId1211" Type="http://schemas.openxmlformats.org/officeDocument/2006/relationships/hyperlink" Target="https://login.consultant.ru/link/?req=doc&amp;base=LAW&amp;n=79653&amp;date=30.03.2026&amp;dst=100009&amp;field=134" TargetMode="External"/><Relationship Id="rId1656" Type="http://schemas.openxmlformats.org/officeDocument/2006/relationships/hyperlink" Target="https://login.consultant.ru/link/?req=doc&amp;base=LAW&amp;n=214638&amp;date=30.03.2026&amp;dst=100015&amp;field=134" TargetMode="External"/><Relationship Id="rId220" Type="http://schemas.openxmlformats.org/officeDocument/2006/relationships/hyperlink" Target="https://login.consultant.ru/link/?req=doc&amp;base=LAW&amp;n=511693&amp;date=30.03.2026&amp;dst=100348&amp;field=134" TargetMode="External"/><Relationship Id="rId458" Type="http://schemas.openxmlformats.org/officeDocument/2006/relationships/hyperlink" Target="https://login.consultant.ru/link/?req=doc&amp;base=LAW&amp;n=518293&amp;date=30.03.2026&amp;dst=831&amp;field=134" TargetMode="External"/><Relationship Id="rId665" Type="http://schemas.openxmlformats.org/officeDocument/2006/relationships/hyperlink" Target="https://login.consultant.ru/link/?req=doc&amp;base=LAW&amp;n=523560&amp;date=30.03.2026&amp;dst=100960&amp;field=134" TargetMode="External"/><Relationship Id="rId872" Type="http://schemas.openxmlformats.org/officeDocument/2006/relationships/hyperlink" Target="https://login.consultant.ru/link/?req=doc&amp;base=LAW&amp;n=524684&amp;date=30.03.2026&amp;dst=100118&amp;field=134" TargetMode="External"/><Relationship Id="rId1088" Type="http://schemas.openxmlformats.org/officeDocument/2006/relationships/hyperlink" Target="https://login.consultant.ru/link/?req=doc&amp;base=LAW&amp;n=452984&amp;date=30.03.2026&amp;dst=100158&amp;field=134" TargetMode="External"/><Relationship Id="rId1295" Type="http://schemas.openxmlformats.org/officeDocument/2006/relationships/hyperlink" Target="https://login.consultant.ru/link/?req=doc&amp;base=LAW&amp;n=79693&amp;date=30.03.2026&amp;dst=100020&amp;field=134" TargetMode="External"/><Relationship Id="rId1309" Type="http://schemas.openxmlformats.org/officeDocument/2006/relationships/hyperlink" Target="https://login.consultant.ru/link/?req=doc&amp;base=LAW&amp;n=79693&amp;date=30.03.2026&amp;dst=100034&amp;field=134" TargetMode="External"/><Relationship Id="rId1516" Type="http://schemas.openxmlformats.org/officeDocument/2006/relationships/hyperlink" Target="https://login.consultant.ru/link/?req=doc&amp;base=LAW&amp;n=96273&amp;date=30.03.2026&amp;dst=5&amp;field=134" TargetMode="External"/><Relationship Id="rId1723" Type="http://schemas.openxmlformats.org/officeDocument/2006/relationships/hyperlink" Target="https://login.consultant.ru/link/?req=doc&amp;base=LAW&amp;n=519026&amp;date=30.03.2026&amp;dst=397&amp;field=134" TargetMode="External"/><Relationship Id="rId15" Type="http://schemas.openxmlformats.org/officeDocument/2006/relationships/footer" Target="footer4.xml"/><Relationship Id="rId318" Type="http://schemas.openxmlformats.org/officeDocument/2006/relationships/hyperlink" Target="https://login.consultant.ru/link/?req=doc&amp;base=LAW&amp;n=519026&amp;date=30.03.2026&amp;dst=2096&amp;field=134" TargetMode="External"/><Relationship Id="rId525" Type="http://schemas.openxmlformats.org/officeDocument/2006/relationships/hyperlink" Target="https://login.consultant.ru/link/?req=doc&amp;base=LAW&amp;n=523293&amp;date=30.03.2026&amp;dst=100399&amp;field=134" TargetMode="External"/><Relationship Id="rId732" Type="http://schemas.openxmlformats.org/officeDocument/2006/relationships/hyperlink" Target="https://login.consultant.ru/link/?req=doc&amp;base=LAW&amp;n=523562&amp;date=30.03.2026&amp;dst=100978&amp;field=134" TargetMode="External"/><Relationship Id="rId1155" Type="http://schemas.openxmlformats.org/officeDocument/2006/relationships/hyperlink" Target="https://login.consultant.ru/link/?req=doc&amp;base=LAW&amp;n=527507&amp;date=30.03.2026&amp;dst=106754&amp;field=134" TargetMode="External"/><Relationship Id="rId1362" Type="http://schemas.openxmlformats.org/officeDocument/2006/relationships/hyperlink" Target="https://login.consultant.ru/link/?req=doc&amp;base=LAW&amp;n=79690&amp;date=30.03.2026&amp;dst=100023&amp;field=134" TargetMode="External"/><Relationship Id="rId99" Type="http://schemas.openxmlformats.org/officeDocument/2006/relationships/hyperlink" Target="https://login.consultant.ru/link/?req=doc&amp;base=LAW&amp;n=474055&amp;date=30.03.2026" TargetMode="External"/><Relationship Id="rId164" Type="http://schemas.openxmlformats.org/officeDocument/2006/relationships/hyperlink" Target="https://login.consultant.ru/link/?req=doc&amp;base=LAW&amp;n=443641&amp;date=30.03.2026&amp;dst=100061&amp;field=134" TargetMode="External"/><Relationship Id="rId371" Type="http://schemas.openxmlformats.org/officeDocument/2006/relationships/hyperlink" Target="https://login.consultant.ru/link/?req=doc&amp;base=LAW&amp;n=508979&amp;date=30.03.2026&amp;dst=100952&amp;field=134" TargetMode="External"/><Relationship Id="rId1015" Type="http://schemas.openxmlformats.org/officeDocument/2006/relationships/hyperlink" Target="https://login.consultant.ru/link/?req=doc&amp;base=LAW&amp;n=520107&amp;date=30.03.2026&amp;dst=104&amp;field=134" TargetMode="External"/><Relationship Id="rId1222" Type="http://schemas.openxmlformats.org/officeDocument/2006/relationships/hyperlink" Target="https://login.consultant.ru/link/?req=doc&amp;base=LAW&amp;n=79688&amp;date=30.03.2026&amp;dst=100009&amp;field=134" TargetMode="External"/><Relationship Id="rId1667" Type="http://schemas.openxmlformats.org/officeDocument/2006/relationships/hyperlink" Target="https://login.consultant.ru/link/?req=doc&amp;base=LAW&amp;n=76147&amp;date=30.03.2026&amp;dst=100009&amp;field=134" TargetMode="External"/><Relationship Id="rId469" Type="http://schemas.openxmlformats.org/officeDocument/2006/relationships/hyperlink" Target="https://login.consultant.ru/link/?req=doc&amp;base=LAW&amp;n=518129&amp;date=30.03.2026" TargetMode="External"/><Relationship Id="rId676" Type="http://schemas.openxmlformats.org/officeDocument/2006/relationships/hyperlink" Target="https://login.consultant.ru/link/?req=doc&amp;base=LAW&amp;n=523560&amp;date=30.03.2026&amp;dst=100969&amp;field=134" TargetMode="External"/><Relationship Id="rId883" Type="http://schemas.openxmlformats.org/officeDocument/2006/relationships/hyperlink" Target="https://login.consultant.ru/link/?req=doc&amp;base=LAW&amp;n=187310&amp;date=30.03.2026&amp;dst=100022&amp;field=134" TargetMode="External"/><Relationship Id="rId1099" Type="http://schemas.openxmlformats.org/officeDocument/2006/relationships/footer" Target="footer44.xml"/><Relationship Id="rId1527" Type="http://schemas.openxmlformats.org/officeDocument/2006/relationships/hyperlink" Target="https://login.consultant.ru/link/?req=doc&amp;base=LAW&amp;n=77992&amp;date=30.03.2026&amp;dst=100009&amp;field=134" TargetMode="External"/><Relationship Id="rId1734" Type="http://schemas.openxmlformats.org/officeDocument/2006/relationships/hyperlink" Target="https://login.consultant.ru/link/?req=doc&amp;base=LAW&amp;n=519026&amp;date=30.03.2026&amp;dst=100987&amp;field=134" TargetMode="External"/><Relationship Id="rId26" Type="http://schemas.openxmlformats.org/officeDocument/2006/relationships/footer" Target="footer8.xml"/><Relationship Id="rId231" Type="http://schemas.openxmlformats.org/officeDocument/2006/relationships/hyperlink" Target="https://login.consultant.ru/link/?req=doc&amp;base=LAW&amp;n=521616&amp;date=30.03.2026&amp;dst=53&amp;field=134" TargetMode="External"/><Relationship Id="rId329" Type="http://schemas.openxmlformats.org/officeDocument/2006/relationships/hyperlink" Target="https://login.consultant.ru/link/?req=doc&amp;base=LAW&amp;n=519026&amp;date=30.03.2026&amp;dst=2139&amp;field=134" TargetMode="External"/><Relationship Id="rId536" Type="http://schemas.openxmlformats.org/officeDocument/2006/relationships/hyperlink" Target="https://login.consultant.ru/link/?req=doc&amp;base=LAW&amp;n=523293&amp;date=30.03.2026&amp;dst=100940&amp;field=134" TargetMode="External"/><Relationship Id="rId1166" Type="http://schemas.openxmlformats.org/officeDocument/2006/relationships/hyperlink" Target="https://login.consultant.ru/link/?req=doc&amp;base=LAW&amp;n=527507&amp;date=30.03.2026&amp;dst=106881&amp;field=134" TargetMode="External"/><Relationship Id="rId1373" Type="http://schemas.openxmlformats.org/officeDocument/2006/relationships/hyperlink" Target="https://login.consultant.ru/link/?req=doc&amp;base=LAW&amp;n=79689&amp;date=30.03.2026&amp;dst=100017&amp;field=134" TargetMode="External"/><Relationship Id="rId175" Type="http://schemas.openxmlformats.org/officeDocument/2006/relationships/hyperlink" Target="https://login.consultant.ru/link/?req=doc&amp;base=LAW&amp;n=519026&amp;date=30.03.2026&amp;dst=3112&amp;field=134" TargetMode="External"/><Relationship Id="rId743" Type="http://schemas.openxmlformats.org/officeDocument/2006/relationships/hyperlink" Target="https://login.consultant.ru/link/?req=doc&amp;base=LAW&amp;n=523562&amp;date=30.03.2026&amp;dst=100383&amp;field=134" TargetMode="External"/><Relationship Id="rId950" Type="http://schemas.openxmlformats.org/officeDocument/2006/relationships/hyperlink" Target="https://login.consultant.ru/link/?req=doc&amp;base=LAW&amp;n=509417&amp;date=30.03.2026&amp;dst=100011&amp;field=134" TargetMode="External"/><Relationship Id="rId1026" Type="http://schemas.openxmlformats.org/officeDocument/2006/relationships/hyperlink" Target="https://login.consultant.ru/link/?req=doc&amp;base=LAW&amp;n=474055&amp;date=30.03.2026" TargetMode="External"/><Relationship Id="rId1580" Type="http://schemas.openxmlformats.org/officeDocument/2006/relationships/hyperlink" Target="https://login.consultant.ru/link/?req=doc&amp;base=LAW&amp;n=77837&amp;date=30.03.2026&amp;dst=100010&amp;field=134" TargetMode="External"/><Relationship Id="rId1678" Type="http://schemas.openxmlformats.org/officeDocument/2006/relationships/hyperlink" Target="https://login.consultant.ru/link/?req=doc&amp;base=LAW&amp;n=71507&amp;date=30.03.2026&amp;dst=100009&amp;field=134" TargetMode="External"/><Relationship Id="rId382" Type="http://schemas.openxmlformats.org/officeDocument/2006/relationships/hyperlink" Target="https://login.consultant.ru/link/?req=doc&amp;base=LAW&amp;n=508979&amp;date=30.03.2026&amp;dst=657&amp;field=134" TargetMode="External"/><Relationship Id="rId603" Type="http://schemas.openxmlformats.org/officeDocument/2006/relationships/hyperlink" Target="https://login.consultant.ru/link/?req=doc&amp;base=LAW&amp;n=523305&amp;date=30.03.2026" TargetMode="External"/><Relationship Id="rId687" Type="http://schemas.openxmlformats.org/officeDocument/2006/relationships/hyperlink" Target="https://login.consultant.ru/link/?req=doc&amp;base=LAW&amp;n=523560&amp;date=30.03.2026&amp;dst=100979&amp;field=134" TargetMode="External"/><Relationship Id="rId810" Type="http://schemas.openxmlformats.org/officeDocument/2006/relationships/hyperlink" Target="https://login.consultant.ru/link/?req=doc&amp;base=LAW&amp;n=501319&amp;date=30.03.2026" TargetMode="External"/><Relationship Id="rId908" Type="http://schemas.openxmlformats.org/officeDocument/2006/relationships/hyperlink" Target="https://login.consultant.ru/link/?req=doc&amp;base=LAW&amp;n=144205&amp;date=30.03.2026&amp;dst=100049&amp;field=134" TargetMode="External"/><Relationship Id="rId1233" Type="http://schemas.openxmlformats.org/officeDocument/2006/relationships/hyperlink" Target="https://login.consultant.ru/link/?req=doc&amp;base=LAW&amp;n=79694&amp;date=30.03.2026&amp;dst=100016&amp;field=134" TargetMode="External"/><Relationship Id="rId1440" Type="http://schemas.openxmlformats.org/officeDocument/2006/relationships/hyperlink" Target="https://login.consultant.ru/link/?req=doc&amp;base=LAW&amp;n=79000&amp;date=30.03.2026&amp;dst=100018&amp;field=134" TargetMode="External"/><Relationship Id="rId1538" Type="http://schemas.openxmlformats.org/officeDocument/2006/relationships/hyperlink" Target="https://login.consultant.ru/link/?req=doc&amp;base=LAW&amp;n=78103&amp;date=30.03.2026&amp;dst=100015&amp;field=134" TargetMode="External"/><Relationship Id="rId242" Type="http://schemas.openxmlformats.org/officeDocument/2006/relationships/hyperlink" Target="https://login.consultant.ru/link/?req=doc&amp;base=LAW&amp;n=497490&amp;date=30.03.2026&amp;dst=100023&amp;field=134" TargetMode="External"/><Relationship Id="rId894" Type="http://schemas.openxmlformats.org/officeDocument/2006/relationships/footer" Target="footer35.xml"/><Relationship Id="rId1177" Type="http://schemas.openxmlformats.org/officeDocument/2006/relationships/header" Target="header56.xml"/><Relationship Id="rId1300" Type="http://schemas.openxmlformats.org/officeDocument/2006/relationships/hyperlink" Target="https://login.consultant.ru/link/?req=doc&amp;base=LAW&amp;n=79693&amp;date=30.03.2026&amp;dst=100025&amp;field=134" TargetMode="External"/><Relationship Id="rId37" Type="http://schemas.openxmlformats.org/officeDocument/2006/relationships/footer" Target="footer13.xml"/><Relationship Id="rId102" Type="http://schemas.openxmlformats.org/officeDocument/2006/relationships/hyperlink" Target="https://login.consultant.ru/link/?req=doc&amp;base=LAW&amp;n=520149&amp;date=30.03.2026&amp;dst=100473&amp;field=134" TargetMode="External"/><Relationship Id="rId547" Type="http://schemas.openxmlformats.org/officeDocument/2006/relationships/hyperlink" Target="https://login.consultant.ru/link/?req=doc&amp;base=LAW&amp;n=523293&amp;date=30.03.2026&amp;dst=100972&amp;field=134" TargetMode="External"/><Relationship Id="rId754" Type="http://schemas.openxmlformats.org/officeDocument/2006/relationships/hyperlink" Target="https://login.consultant.ru/link/?req=doc&amp;base=LAW&amp;n=523562&amp;date=30.03.2026&amp;dst=100995&amp;field=134" TargetMode="External"/><Relationship Id="rId961" Type="http://schemas.openxmlformats.org/officeDocument/2006/relationships/hyperlink" Target="https://login.consultant.ru/link/?req=doc&amp;base=LAW&amp;n=511225&amp;date=30.03.2026&amp;dst=91&amp;field=134" TargetMode="External"/><Relationship Id="rId1384" Type="http://schemas.openxmlformats.org/officeDocument/2006/relationships/hyperlink" Target="https://login.consultant.ru/link/?req=doc&amp;base=LAW&amp;n=79533&amp;date=30.03.2026&amp;dst=100012&amp;field=134" TargetMode="External"/><Relationship Id="rId1591" Type="http://schemas.openxmlformats.org/officeDocument/2006/relationships/hyperlink" Target="https://login.consultant.ru/link/?req=doc&amp;base=LAW&amp;n=77837&amp;date=30.03.2026&amp;dst=100022&amp;field=134" TargetMode="External"/><Relationship Id="rId1605" Type="http://schemas.openxmlformats.org/officeDocument/2006/relationships/hyperlink" Target="https://login.consultant.ru/link/?req=doc&amp;base=LAW&amp;n=77472&amp;date=30.03.2026&amp;dst=100012&amp;field=134" TargetMode="External"/><Relationship Id="rId1689" Type="http://schemas.openxmlformats.org/officeDocument/2006/relationships/hyperlink" Target="https://login.consultant.ru/link/?req=doc&amp;base=LAW&amp;n=214641&amp;date=30.03.2026&amp;dst=1&amp;field=134" TargetMode="External"/><Relationship Id="rId90" Type="http://schemas.openxmlformats.org/officeDocument/2006/relationships/footer" Target="footer30.xml"/><Relationship Id="rId186" Type="http://schemas.openxmlformats.org/officeDocument/2006/relationships/hyperlink" Target="https://login.consultant.ru/link/?req=doc&amp;base=LAW&amp;n=88180&amp;date=30.03.2026&amp;dst=100266&amp;field=134" TargetMode="External"/><Relationship Id="rId393" Type="http://schemas.openxmlformats.org/officeDocument/2006/relationships/hyperlink" Target="https://login.consultant.ru/link/?req=doc&amp;base=LAW&amp;n=511662&amp;date=30.03.2026&amp;dst=100787&amp;field=134" TargetMode="External"/><Relationship Id="rId407" Type="http://schemas.openxmlformats.org/officeDocument/2006/relationships/hyperlink" Target="https://login.consultant.ru/link/?req=doc&amp;base=LAW&amp;n=502261&amp;date=30.03.2026&amp;dst=100263&amp;field=134" TargetMode="External"/><Relationship Id="rId614" Type="http://schemas.openxmlformats.org/officeDocument/2006/relationships/hyperlink" Target="https://login.consultant.ru/link/?req=doc&amp;base=LAW&amp;n=523564&amp;date=30.03.2026&amp;dst=100940&amp;field=134" TargetMode="External"/><Relationship Id="rId821" Type="http://schemas.openxmlformats.org/officeDocument/2006/relationships/hyperlink" Target="https://login.consultant.ru/link/?req=doc&amp;base=LAW&amp;n=501319&amp;date=30.03.2026&amp;dst=100311&amp;field=134" TargetMode="External"/><Relationship Id="rId1037" Type="http://schemas.openxmlformats.org/officeDocument/2006/relationships/hyperlink" Target="https://login.consultant.ru/link/?req=doc&amp;base=LAW&amp;n=520107&amp;date=30.03.2026&amp;dst=100417&amp;field=134" TargetMode="External"/><Relationship Id="rId1244" Type="http://schemas.openxmlformats.org/officeDocument/2006/relationships/hyperlink" Target="https://login.consultant.ru/link/?req=doc&amp;base=LAW&amp;n=79694&amp;date=30.03.2026&amp;dst=100096&amp;field=134" TargetMode="External"/><Relationship Id="rId1451" Type="http://schemas.openxmlformats.org/officeDocument/2006/relationships/hyperlink" Target="https://login.consultant.ru/link/?req=doc&amp;base=LAW&amp;n=78999&amp;date=30.03.2026&amp;dst=100009&amp;field=134" TargetMode="External"/><Relationship Id="rId253" Type="http://schemas.openxmlformats.org/officeDocument/2006/relationships/hyperlink" Target="https://login.consultant.ru/link/?req=doc&amp;base=LAW&amp;n=489748&amp;date=30.03.2026&amp;dst=100090&amp;field=134" TargetMode="External"/><Relationship Id="rId460" Type="http://schemas.openxmlformats.org/officeDocument/2006/relationships/hyperlink" Target="https://login.consultant.ru/link/?req=doc&amp;base=LAW&amp;n=518293&amp;date=30.03.2026&amp;dst=573&amp;field=134" TargetMode="External"/><Relationship Id="rId698" Type="http://schemas.openxmlformats.org/officeDocument/2006/relationships/hyperlink" Target="https://login.consultant.ru/link/?req=doc&amp;base=LAW&amp;n=523560&amp;date=30.03.2026&amp;dst=100984&amp;field=134" TargetMode="External"/><Relationship Id="rId919" Type="http://schemas.openxmlformats.org/officeDocument/2006/relationships/hyperlink" Target="https://login.consultant.ru/link/?req=doc&amp;base=LAW&amp;n=519026&amp;date=30.03.2026&amp;dst=101150&amp;field=134" TargetMode="External"/><Relationship Id="rId1090" Type="http://schemas.openxmlformats.org/officeDocument/2006/relationships/hyperlink" Target="https://login.consultant.ru/link/?req=doc&amp;base=LAW&amp;n=452984&amp;date=30.03.2026&amp;dst=100158&amp;field=134" TargetMode="External"/><Relationship Id="rId1104" Type="http://schemas.openxmlformats.org/officeDocument/2006/relationships/hyperlink" Target="https://login.consultant.ru/link/?req=doc&amp;base=LAW&amp;n=527507&amp;date=30.03.2026&amp;dst=106754&amp;field=134" TargetMode="External"/><Relationship Id="rId1311" Type="http://schemas.openxmlformats.org/officeDocument/2006/relationships/hyperlink" Target="https://login.consultant.ru/link/?req=doc&amp;base=LAW&amp;n=79692&amp;date=30.03.2026&amp;dst=100010&amp;field=134" TargetMode="External"/><Relationship Id="rId1549" Type="http://schemas.openxmlformats.org/officeDocument/2006/relationships/hyperlink" Target="https://login.consultant.ru/link/?req=doc&amp;base=LAW&amp;n=79570&amp;date=30.03.2026&amp;dst=100009&amp;field=134" TargetMode="External"/><Relationship Id="rId48" Type="http://schemas.openxmlformats.org/officeDocument/2006/relationships/header" Target="header18.xml"/><Relationship Id="rId113" Type="http://schemas.openxmlformats.org/officeDocument/2006/relationships/hyperlink" Target="https://login.consultant.ru/link/?req=doc&amp;base=LAW&amp;n=520107&amp;date=30.03.2026&amp;dst=100431&amp;field=134" TargetMode="External"/><Relationship Id="rId320" Type="http://schemas.openxmlformats.org/officeDocument/2006/relationships/hyperlink" Target="https://login.consultant.ru/link/?req=doc&amp;base=LAW&amp;n=519026&amp;date=30.03.2026&amp;dst=2098&amp;field=134" TargetMode="External"/><Relationship Id="rId558" Type="http://schemas.openxmlformats.org/officeDocument/2006/relationships/hyperlink" Target="https://login.consultant.ru/link/?req=doc&amp;base=LAW&amp;n=523293&amp;date=30.03.2026&amp;dst=471&amp;field=134" TargetMode="External"/><Relationship Id="rId765" Type="http://schemas.openxmlformats.org/officeDocument/2006/relationships/hyperlink" Target="https://login.consultant.ru/link/?req=doc&amp;base=LAW&amp;n=523559&amp;date=30.03.2026&amp;dst=100897&amp;field=134" TargetMode="External"/><Relationship Id="rId972" Type="http://schemas.openxmlformats.org/officeDocument/2006/relationships/hyperlink" Target="https://login.consultant.ru/link/?req=doc&amp;base=LAW&amp;n=519026&amp;date=30.03.2026&amp;dst=101612&amp;field=134" TargetMode="External"/><Relationship Id="rId1188" Type="http://schemas.openxmlformats.org/officeDocument/2006/relationships/hyperlink" Target="https://login.consultant.ru/link/?req=doc&amp;base=LAW&amp;n=147770&amp;date=30.03.2026&amp;dst=100015&amp;field=134" TargetMode="External"/><Relationship Id="rId1395" Type="http://schemas.openxmlformats.org/officeDocument/2006/relationships/hyperlink" Target="https://login.consultant.ru/link/?req=doc&amp;base=LAW&amp;n=79533&amp;date=30.03.2026&amp;dst=100023&amp;field=134" TargetMode="External"/><Relationship Id="rId1409" Type="http://schemas.openxmlformats.org/officeDocument/2006/relationships/hyperlink" Target="https://login.consultant.ru/link/?req=doc&amp;base=LAW&amp;n=84500&amp;date=30.03.2026&amp;dst=100019&amp;field=134" TargetMode="External"/><Relationship Id="rId1616" Type="http://schemas.openxmlformats.org/officeDocument/2006/relationships/hyperlink" Target="https://login.consultant.ru/link/?req=doc&amp;base=LAW&amp;n=77144&amp;date=30.03.2026&amp;dst=100019&amp;field=134" TargetMode="External"/><Relationship Id="rId197" Type="http://schemas.openxmlformats.org/officeDocument/2006/relationships/hyperlink" Target="https://login.consultant.ru/link/?req=doc&amp;base=LAW&amp;n=88180&amp;date=30.03.2026&amp;dst=100085&amp;field=134" TargetMode="External"/><Relationship Id="rId418" Type="http://schemas.openxmlformats.org/officeDocument/2006/relationships/hyperlink" Target="https://login.consultant.ru/link/?req=doc&amp;base=LAW&amp;n=523299&amp;date=30.03.2026&amp;dst=100477&amp;field=134" TargetMode="External"/><Relationship Id="rId625" Type="http://schemas.openxmlformats.org/officeDocument/2006/relationships/hyperlink" Target="https://login.consultant.ru/link/?req=doc&amp;base=LAW&amp;n=523564&amp;date=30.03.2026&amp;dst=101194&amp;field=134" TargetMode="External"/><Relationship Id="rId832" Type="http://schemas.openxmlformats.org/officeDocument/2006/relationships/hyperlink" Target="https://login.consultant.ru/link/?req=doc&amp;base=LAW&amp;n=501319&amp;date=30.03.2026&amp;dst=100397&amp;field=134" TargetMode="External"/><Relationship Id="rId1048" Type="http://schemas.openxmlformats.org/officeDocument/2006/relationships/hyperlink" Target="https://login.consultant.ru/link/?req=doc&amp;base=LAW&amp;n=42006&amp;date=30.03.2026&amp;dst=100028&amp;field=134" TargetMode="External"/><Relationship Id="rId1255" Type="http://schemas.openxmlformats.org/officeDocument/2006/relationships/hyperlink" Target="https://login.consultant.ru/link/?req=doc&amp;base=LAW&amp;n=79694&amp;date=30.03.2026&amp;dst=100129&amp;field=134" TargetMode="External"/><Relationship Id="rId1462" Type="http://schemas.openxmlformats.org/officeDocument/2006/relationships/hyperlink" Target="https://login.consultant.ru/link/?req=doc&amp;base=LAW&amp;n=78999&amp;date=30.03.2026&amp;dst=100022&amp;field=134" TargetMode="External"/><Relationship Id="rId264" Type="http://schemas.openxmlformats.org/officeDocument/2006/relationships/hyperlink" Target="https://login.consultant.ru/link/?req=doc&amp;base=LAW&amp;n=519026&amp;date=30.03.2026&amp;dst=102580&amp;field=134" TargetMode="External"/><Relationship Id="rId471" Type="http://schemas.openxmlformats.org/officeDocument/2006/relationships/hyperlink" Target="https://login.consultant.ru/link/?req=doc&amp;base=LAW&amp;n=518129&amp;date=30.03.2026&amp;dst=20&amp;field=134" TargetMode="External"/><Relationship Id="rId1115" Type="http://schemas.openxmlformats.org/officeDocument/2006/relationships/hyperlink" Target="https://login.consultant.ru/link/?req=doc&amp;base=LAW&amp;n=527507&amp;date=30.03.2026&amp;dst=106278&amp;field=134" TargetMode="External"/><Relationship Id="rId1322" Type="http://schemas.openxmlformats.org/officeDocument/2006/relationships/hyperlink" Target="https://login.consultant.ru/link/?req=doc&amp;base=LAW&amp;n=79692&amp;date=30.03.2026&amp;dst=100024&amp;field=134" TargetMode="External"/><Relationship Id="rId59" Type="http://schemas.openxmlformats.org/officeDocument/2006/relationships/header" Target="header26.xml"/><Relationship Id="rId124" Type="http://schemas.openxmlformats.org/officeDocument/2006/relationships/hyperlink" Target="https://login.consultant.ru/link/?req=doc&amp;base=LAW&amp;n=529197&amp;date=30.03.2026" TargetMode="External"/><Relationship Id="rId569" Type="http://schemas.openxmlformats.org/officeDocument/2006/relationships/hyperlink" Target="https://login.consultant.ru/link/?req=doc&amp;base=LAW&amp;n=523291&amp;date=30.03.2026&amp;dst=100104&amp;field=134" TargetMode="External"/><Relationship Id="rId776" Type="http://schemas.openxmlformats.org/officeDocument/2006/relationships/hyperlink" Target="https://login.consultant.ru/link/?req=doc&amp;base=LAW&amp;n=523559&amp;date=30.03.2026&amp;dst=100367&amp;field=134" TargetMode="External"/><Relationship Id="rId983" Type="http://schemas.openxmlformats.org/officeDocument/2006/relationships/hyperlink" Target="https://login.consultant.ru/link/?req=doc&amp;base=LAW&amp;n=474055&amp;date=30.03.2026" TargetMode="External"/><Relationship Id="rId1199" Type="http://schemas.openxmlformats.org/officeDocument/2006/relationships/hyperlink" Target="https://login.consultant.ru/link/?req=doc&amp;base=LAW&amp;n=127516&amp;date=30.03.2026&amp;dst=100017&amp;field=134" TargetMode="External"/><Relationship Id="rId1627" Type="http://schemas.openxmlformats.org/officeDocument/2006/relationships/hyperlink" Target="https://login.consultant.ru/link/?req=doc&amp;base=LAW&amp;n=125537&amp;date=30.03.2026&amp;dst=100019&amp;field=134" TargetMode="External"/><Relationship Id="rId331" Type="http://schemas.openxmlformats.org/officeDocument/2006/relationships/hyperlink" Target="https://login.consultant.ru/link/?req=doc&amp;base=LAW&amp;n=519026&amp;date=30.03.2026&amp;dst=101902&amp;field=134" TargetMode="External"/><Relationship Id="rId429" Type="http://schemas.openxmlformats.org/officeDocument/2006/relationships/hyperlink" Target="https://login.consultant.ru/link/?req=doc&amp;base=LAW&amp;n=518293&amp;date=30.03.2026&amp;dst=101022&amp;field=134" TargetMode="External"/><Relationship Id="rId636" Type="http://schemas.openxmlformats.org/officeDocument/2006/relationships/hyperlink" Target="https://login.consultant.ru/link/?req=doc&amp;base=LAW&amp;n=523564&amp;date=30.03.2026&amp;dst=100960&amp;field=134" TargetMode="External"/><Relationship Id="rId1059" Type="http://schemas.openxmlformats.org/officeDocument/2006/relationships/hyperlink" Target="https://login.consultant.ru/link/?req=doc&amp;base=LAW&amp;n=474055&amp;date=30.03.2026" TargetMode="External"/><Relationship Id="rId1266" Type="http://schemas.openxmlformats.org/officeDocument/2006/relationships/hyperlink" Target="https://login.consultant.ru/link/?req=doc&amp;base=LAW&amp;n=79656&amp;date=30.03.2026&amp;dst=100013&amp;field=134" TargetMode="External"/><Relationship Id="rId1473" Type="http://schemas.openxmlformats.org/officeDocument/2006/relationships/hyperlink" Target="https://login.consultant.ru/link/?req=doc&amp;base=LAW&amp;n=78998&amp;date=30.03.2026&amp;dst=100014&amp;field=134" TargetMode="External"/><Relationship Id="rId843" Type="http://schemas.openxmlformats.org/officeDocument/2006/relationships/header" Target="header43.xml"/><Relationship Id="rId1126" Type="http://schemas.openxmlformats.org/officeDocument/2006/relationships/hyperlink" Target="https://login.consultant.ru/link/?req=doc&amp;base=LAW&amp;n=527507&amp;date=30.03.2026&amp;dst=106278&amp;field=134" TargetMode="External"/><Relationship Id="rId1680" Type="http://schemas.openxmlformats.org/officeDocument/2006/relationships/hyperlink" Target="https://login.consultant.ru/link/?req=doc&amp;base=LAW&amp;n=214641&amp;date=30.03.2026&amp;dst=100010&amp;field=134" TargetMode="External"/><Relationship Id="rId275" Type="http://schemas.openxmlformats.org/officeDocument/2006/relationships/hyperlink" Target="https://login.consultant.ru/link/?req=doc&amp;base=LAW&amp;n=519026&amp;date=30.03.2026&amp;dst=100593&amp;field=134" TargetMode="External"/><Relationship Id="rId482" Type="http://schemas.openxmlformats.org/officeDocument/2006/relationships/hyperlink" Target="https://login.consultant.ru/link/?req=doc&amp;base=LAW&amp;n=523293&amp;date=30.03.2026&amp;dst=100354&amp;field=134" TargetMode="External"/><Relationship Id="rId703" Type="http://schemas.openxmlformats.org/officeDocument/2006/relationships/hyperlink" Target="https://login.consultant.ru/link/?req=doc&amp;base=LAW&amp;n=523560&amp;date=30.03.2026&amp;dst=100989&amp;field=134" TargetMode="External"/><Relationship Id="rId910" Type="http://schemas.openxmlformats.org/officeDocument/2006/relationships/hyperlink" Target="https://login.consultant.ru/link/?req=doc&amp;base=LAW&amp;n=520107&amp;date=30.03.2026&amp;dst=101&amp;field=134" TargetMode="External"/><Relationship Id="rId1333" Type="http://schemas.openxmlformats.org/officeDocument/2006/relationships/hyperlink" Target="https://login.consultant.ru/link/?req=doc&amp;base=LAW&amp;n=79691&amp;date=30.03.2026&amp;dst=100016&amp;field=134" TargetMode="External"/><Relationship Id="rId1540" Type="http://schemas.openxmlformats.org/officeDocument/2006/relationships/hyperlink" Target="https://login.consultant.ru/link/?req=doc&amp;base=LAW&amp;n=78103&amp;date=30.03.2026&amp;dst=100018&amp;field=134" TargetMode="External"/><Relationship Id="rId1638" Type="http://schemas.openxmlformats.org/officeDocument/2006/relationships/hyperlink" Target="https://login.consultant.ru/link/?req=doc&amp;base=LAW&amp;n=77301&amp;date=30.03.2026&amp;dst=100009&amp;field=134" TargetMode="External"/><Relationship Id="rId135" Type="http://schemas.openxmlformats.org/officeDocument/2006/relationships/hyperlink" Target="https://login.consultant.ru/link/?req=doc&amp;base=LAW&amp;n=519026&amp;date=30.03.2026&amp;dst=2314&amp;field=134" TargetMode="External"/><Relationship Id="rId342" Type="http://schemas.openxmlformats.org/officeDocument/2006/relationships/hyperlink" Target="https://login.consultant.ru/link/?req=doc&amp;base=LAW&amp;n=519026&amp;date=30.03.2026&amp;dst=102624&amp;field=134" TargetMode="External"/><Relationship Id="rId787" Type="http://schemas.openxmlformats.org/officeDocument/2006/relationships/hyperlink" Target="https://login.consultant.ru/link/?req=doc&amp;base=LAW&amp;n=523559&amp;date=30.03.2026&amp;dst=100916&amp;field=134" TargetMode="External"/><Relationship Id="rId994" Type="http://schemas.openxmlformats.org/officeDocument/2006/relationships/hyperlink" Target="https://login.consultant.ru/link/?req=doc&amp;base=LAW&amp;n=520107&amp;date=30.03.2026&amp;dst=100442&amp;field=134" TargetMode="External"/><Relationship Id="rId1400" Type="http://schemas.openxmlformats.org/officeDocument/2006/relationships/hyperlink" Target="https://login.consultant.ru/link/?req=doc&amp;base=LAW&amp;n=84500&amp;date=30.03.2026&amp;dst=100012&amp;field=134" TargetMode="External"/><Relationship Id="rId202" Type="http://schemas.openxmlformats.org/officeDocument/2006/relationships/hyperlink" Target="https://login.consultant.ru/link/?req=doc&amp;base=LAW&amp;n=520107&amp;date=30.03.2026&amp;dst=105&amp;field=134" TargetMode="External"/><Relationship Id="rId647" Type="http://schemas.openxmlformats.org/officeDocument/2006/relationships/hyperlink" Target="https://login.consultant.ru/link/?req=doc&amp;base=LAW&amp;n=523564&amp;date=30.03.2026&amp;dst=242&amp;field=134" TargetMode="External"/><Relationship Id="rId854" Type="http://schemas.openxmlformats.org/officeDocument/2006/relationships/hyperlink" Target="https://login.consultant.ru/link/?req=doc&amp;base=LAW&amp;n=520107&amp;date=30.03.2026&amp;dst=100442&amp;field=134" TargetMode="External"/><Relationship Id="rId1277" Type="http://schemas.openxmlformats.org/officeDocument/2006/relationships/hyperlink" Target="https://login.consultant.ru/link/?req=doc&amp;base=LAW&amp;n=481665&amp;date=30.03.2026&amp;dst=100018&amp;field=134" TargetMode="External"/><Relationship Id="rId1484" Type="http://schemas.openxmlformats.org/officeDocument/2006/relationships/hyperlink" Target="https://login.consultant.ru/link/?req=doc&amp;base=LAW&amp;n=78998&amp;date=30.03.2026&amp;dst=100025&amp;field=134" TargetMode="External"/><Relationship Id="rId1691" Type="http://schemas.openxmlformats.org/officeDocument/2006/relationships/hyperlink" Target="https://login.consultant.ru/link/?req=doc&amp;base=LAW&amp;n=214641&amp;date=30.03.2026&amp;dst=100009&amp;field=134" TargetMode="External"/><Relationship Id="rId1705" Type="http://schemas.openxmlformats.org/officeDocument/2006/relationships/header" Target="header62.xml"/><Relationship Id="rId286" Type="http://schemas.openxmlformats.org/officeDocument/2006/relationships/hyperlink" Target="https://login.consultant.ru/link/?req=doc&amp;base=LAW&amp;n=519026&amp;date=30.03.2026&amp;dst=3148&amp;field=134" TargetMode="External"/><Relationship Id="rId493" Type="http://schemas.openxmlformats.org/officeDocument/2006/relationships/hyperlink" Target="https://login.consultant.ru/link/?req=doc&amp;base=LAW&amp;n=523293&amp;date=30.03.2026&amp;dst=568&amp;field=134" TargetMode="External"/><Relationship Id="rId507" Type="http://schemas.openxmlformats.org/officeDocument/2006/relationships/hyperlink" Target="https://login.consultant.ru/link/?req=doc&amp;base=LAW&amp;n=523293&amp;date=30.03.2026&amp;dst=100366&amp;field=134" TargetMode="External"/><Relationship Id="rId714" Type="http://schemas.openxmlformats.org/officeDocument/2006/relationships/hyperlink" Target="https://login.consultant.ru/link/?req=doc&amp;base=LAW&amp;n=523562&amp;date=30.03.2026&amp;dst=101047&amp;field=134" TargetMode="External"/><Relationship Id="rId921" Type="http://schemas.openxmlformats.org/officeDocument/2006/relationships/hyperlink" Target="https://login.consultant.ru/link/?req=doc&amp;base=LAW&amp;n=519026&amp;date=30.03.2026&amp;dst=2319&amp;field=134" TargetMode="External"/><Relationship Id="rId1137" Type="http://schemas.openxmlformats.org/officeDocument/2006/relationships/hyperlink" Target="https://login.consultant.ru/link/?req=doc&amp;base=LAW&amp;n=527507&amp;date=30.03.2026&amp;dst=106754&amp;field=134" TargetMode="External"/><Relationship Id="rId1344" Type="http://schemas.openxmlformats.org/officeDocument/2006/relationships/hyperlink" Target="https://login.consultant.ru/link/?req=doc&amp;base=LAW&amp;n=79691&amp;date=30.03.2026&amp;dst=100027&amp;field=134" TargetMode="External"/><Relationship Id="rId1551" Type="http://schemas.openxmlformats.org/officeDocument/2006/relationships/hyperlink" Target="https://login.consultant.ru/link/?req=doc&amp;base=LAW&amp;n=79570&amp;date=30.03.2026&amp;dst=2&amp;field=134" TargetMode="External"/><Relationship Id="rId50" Type="http://schemas.openxmlformats.org/officeDocument/2006/relationships/footer" Target="footer17.xml"/><Relationship Id="rId146" Type="http://schemas.openxmlformats.org/officeDocument/2006/relationships/hyperlink" Target="https://login.consultant.ru/link/?req=doc&amp;base=LAW&amp;n=509417&amp;date=30.03.2026&amp;dst=100011&amp;field=134" TargetMode="External"/><Relationship Id="rId353" Type="http://schemas.openxmlformats.org/officeDocument/2006/relationships/hyperlink" Target="https://login.consultant.ru/link/?req=doc&amp;base=LAW&amp;n=523293&amp;date=30.03.2026&amp;dst=100154&amp;field=134" TargetMode="External"/><Relationship Id="rId560" Type="http://schemas.openxmlformats.org/officeDocument/2006/relationships/hyperlink" Target="https://login.consultant.ru/link/?req=doc&amp;base=LAW&amp;n=523293&amp;date=30.03.2026&amp;dst=472&amp;field=134" TargetMode="External"/><Relationship Id="rId798" Type="http://schemas.openxmlformats.org/officeDocument/2006/relationships/hyperlink" Target="https://login.consultant.ru/link/?req=doc&amp;base=LAW&amp;n=523559&amp;date=30.03.2026&amp;dst=24&amp;field=134" TargetMode="External"/><Relationship Id="rId1190" Type="http://schemas.openxmlformats.org/officeDocument/2006/relationships/hyperlink" Target="https://login.consultant.ru/link/?req=doc&amp;base=LAW&amp;n=147770&amp;date=30.03.2026&amp;dst=100019&amp;field=134" TargetMode="External"/><Relationship Id="rId1204" Type="http://schemas.openxmlformats.org/officeDocument/2006/relationships/hyperlink" Target="https://login.consultant.ru/link/?req=doc&amp;base=LAW&amp;n=127516&amp;date=30.03.2026&amp;dst=100022&amp;field=134" TargetMode="External"/><Relationship Id="rId1411" Type="http://schemas.openxmlformats.org/officeDocument/2006/relationships/hyperlink" Target="https://login.consultant.ru/link/?req=doc&amp;base=LAW&amp;n=84500&amp;date=30.03.2026&amp;dst=100027&amp;field=134" TargetMode="External"/><Relationship Id="rId1649" Type="http://schemas.openxmlformats.org/officeDocument/2006/relationships/hyperlink" Target="https://login.consultant.ru/link/?req=doc&amp;base=LAW&amp;n=77301&amp;date=30.03.2026&amp;dst=100021&amp;field=134" TargetMode="External"/><Relationship Id="rId213" Type="http://schemas.openxmlformats.org/officeDocument/2006/relationships/hyperlink" Target="https://login.consultant.ru/link/?req=doc&amp;base=LAW&amp;n=129344&amp;date=30.03.2026" TargetMode="External"/><Relationship Id="rId420" Type="http://schemas.openxmlformats.org/officeDocument/2006/relationships/hyperlink" Target="https://login.consultant.ru/link/?req=doc&amp;base=LAW&amp;n=523299&amp;date=30.03.2026&amp;dst=100327&amp;field=134" TargetMode="External"/><Relationship Id="rId658" Type="http://schemas.openxmlformats.org/officeDocument/2006/relationships/hyperlink" Target="https://login.consultant.ru/link/?req=doc&amp;base=LAW&amp;n=523560&amp;date=30.03.2026" TargetMode="External"/><Relationship Id="rId865" Type="http://schemas.openxmlformats.org/officeDocument/2006/relationships/hyperlink" Target="https://login.consultant.ru/link/?req=doc&amp;base=LAW&amp;n=520107&amp;date=30.03.2026&amp;dst=100437&amp;field=134" TargetMode="External"/><Relationship Id="rId1050" Type="http://schemas.openxmlformats.org/officeDocument/2006/relationships/hyperlink" Target="https://login.consultant.ru/link/?req=doc&amp;base=LAW&amp;n=474055&amp;date=30.03.2026" TargetMode="External"/><Relationship Id="rId1288" Type="http://schemas.openxmlformats.org/officeDocument/2006/relationships/hyperlink" Target="https://login.consultant.ru/link/?req=doc&amp;base=LAW&amp;n=79693&amp;date=30.03.2026&amp;dst=100013&amp;field=134" TargetMode="External"/><Relationship Id="rId1495" Type="http://schemas.openxmlformats.org/officeDocument/2006/relationships/hyperlink" Target="https://login.consultant.ru/link/?req=doc&amp;base=LAW&amp;n=84311&amp;date=30.03.2026&amp;dst=100020&amp;field=134" TargetMode="External"/><Relationship Id="rId1509" Type="http://schemas.openxmlformats.org/officeDocument/2006/relationships/hyperlink" Target="https://login.consultant.ru/link/?req=doc&amp;base=LAW&amp;n=96273&amp;date=30.03.2026&amp;dst=100009&amp;field=134" TargetMode="External"/><Relationship Id="rId1716" Type="http://schemas.openxmlformats.org/officeDocument/2006/relationships/hyperlink" Target="https://login.consultant.ru/link/?req=doc&amp;base=LAW&amp;n=519026&amp;date=30.03.2026&amp;dst=709&amp;field=134" TargetMode="External"/><Relationship Id="rId297" Type="http://schemas.openxmlformats.org/officeDocument/2006/relationships/hyperlink" Target="https://login.consultant.ru/link/?req=doc&amp;base=LAW&amp;n=519026&amp;date=30.03.2026&amp;dst=3235&amp;field=134" TargetMode="External"/><Relationship Id="rId518" Type="http://schemas.openxmlformats.org/officeDocument/2006/relationships/hyperlink" Target="https://login.consultant.ru/link/?req=doc&amp;base=LAW&amp;n=523293&amp;date=30.03.2026&amp;dst=100391&amp;field=134" TargetMode="External"/><Relationship Id="rId725" Type="http://schemas.openxmlformats.org/officeDocument/2006/relationships/hyperlink" Target="https://login.consultant.ru/link/?req=doc&amp;base=LAW&amp;n=523562&amp;date=30.03.2026&amp;dst=100395&amp;field=134" TargetMode="External"/><Relationship Id="rId932" Type="http://schemas.openxmlformats.org/officeDocument/2006/relationships/hyperlink" Target="https://login.consultant.ru/link/?req=doc&amp;base=LAW&amp;n=519026&amp;date=30.03.2026&amp;dst=101158&amp;field=134" TargetMode="External"/><Relationship Id="rId1148" Type="http://schemas.openxmlformats.org/officeDocument/2006/relationships/hyperlink" Target="https://login.consultant.ru/link/?req=doc&amp;base=LAW&amp;n=527507&amp;date=30.03.2026&amp;dst=106604&amp;field=134" TargetMode="External"/><Relationship Id="rId1355" Type="http://schemas.openxmlformats.org/officeDocument/2006/relationships/hyperlink" Target="https://login.consultant.ru/link/?req=doc&amp;base=LAW&amp;n=79690&amp;date=30.03.2026&amp;dst=100016&amp;field=134" TargetMode="External"/><Relationship Id="rId1562" Type="http://schemas.openxmlformats.org/officeDocument/2006/relationships/hyperlink" Target="https://login.consultant.ru/link/?req=doc&amp;base=LAW&amp;n=84164&amp;date=30.03.2026&amp;dst=100014&amp;field=134" TargetMode="External"/><Relationship Id="rId157" Type="http://schemas.openxmlformats.org/officeDocument/2006/relationships/hyperlink" Target="https://login.consultant.ru/link/?req=doc&amp;base=LAW&amp;n=400590&amp;date=30.03.2026&amp;dst=100028&amp;field=134" TargetMode="External"/><Relationship Id="rId364" Type="http://schemas.openxmlformats.org/officeDocument/2006/relationships/hyperlink" Target="https://login.consultant.ru/link/?req=doc&amp;base=LAW&amp;n=508979&amp;date=30.03.2026&amp;dst=100177&amp;field=134" TargetMode="External"/><Relationship Id="rId1008" Type="http://schemas.openxmlformats.org/officeDocument/2006/relationships/hyperlink" Target="https://login.consultant.ru/link/?req=doc&amp;base=LAW&amp;n=474055&amp;date=30.03.2026" TargetMode="External"/><Relationship Id="rId1215" Type="http://schemas.openxmlformats.org/officeDocument/2006/relationships/hyperlink" Target="https://login.consultant.ru/link/?req=doc&amp;base=LAW&amp;n=79653&amp;date=30.03.2026&amp;dst=100014&amp;field=134" TargetMode="External"/><Relationship Id="rId1422" Type="http://schemas.openxmlformats.org/officeDocument/2006/relationships/hyperlink" Target="https://login.consultant.ru/link/?req=doc&amp;base=LAW&amp;n=79180&amp;date=30.03.2026&amp;dst=100015&amp;field=134" TargetMode="External"/><Relationship Id="rId61" Type="http://schemas.openxmlformats.org/officeDocument/2006/relationships/hyperlink" Target="https://login.consultant.ru/link/?req=doc&amp;base=LAW&amp;n=520107&amp;date=30.03.2026&amp;dst=100431&amp;field=134" TargetMode="External"/><Relationship Id="rId571" Type="http://schemas.openxmlformats.org/officeDocument/2006/relationships/hyperlink" Target="https://login.consultant.ru/link/?req=doc&amp;base=LAW&amp;n=523291&amp;date=30.03.2026&amp;dst=41&amp;field=134" TargetMode="External"/><Relationship Id="rId669" Type="http://schemas.openxmlformats.org/officeDocument/2006/relationships/hyperlink" Target="https://login.consultant.ru/link/?req=doc&amp;base=LAW&amp;n=523560&amp;date=30.03.2026&amp;dst=100964&amp;field=134" TargetMode="External"/><Relationship Id="rId876" Type="http://schemas.openxmlformats.org/officeDocument/2006/relationships/hyperlink" Target="https://login.consultant.ru/link/?req=doc&amp;base=LAW&amp;n=511225&amp;date=30.03.2026&amp;dst=100345&amp;field=134" TargetMode="External"/><Relationship Id="rId1299" Type="http://schemas.openxmlformats.org/officeDocument/2006/relationships/hyperlink" Target="https://login.consultant.ru/link/?req=doc&amp;base=LAW&amp;n=79693&amp;date=30.03.2026&amp;dst=100009&amp;field=134" TargetMode="External"/><Relationship Id="rId1727" Type="http://schemas.openxmlformats.org/officeDocument/2006/relationships/hyperlink" Target="https://login.consultant.ru/link/?req=doc&amp;base=LAW&amp;n=208761&amp;date=30.03.2026" TargetMode="External"/><Relationship Id="rId19" Type="http://schemas.openxmlformats.org/officeDocument/2006/relationships/footer" Target="footer6.xml"/><Relationship Id="rId224" Type="http://schemas.openxmlformats.org/officeDocument/2006/relationships/hyperlink" Target="https://login.consultant.ru/link/?req=doc&amp;base=LAW&amp;n=520107&amp;date=30.03.2026&amp;dst=100404&amp;field=134" TargetMode="External"/><Relationship Id="rId431" Type="http://schemas.openxmlformats.org/officeDocument/2006/relationships/hyperlink" Target="https://login.consultant.ru/link/?req=doc&amp;base=LAW&amp;n=518293&amp;date=30.03.2026&amp;dst=101020&amp;field=134" TargetMode="External"/><Relationship Id="rId529" Type="http://schemas.openxmlformats.org/officeDocument/2006/relationships/hyperlink" Target="https://login.consultant.ru/link/?req=doc&amp;base=LAW&amp;n=523293&amp;date=30.03.2026&amp;dst=18&amp;field=134" TargetMode="External"/><Relationship Id="rId736" Type="http://schemas.openxmlformats.org/officeDocument/2006/relationships/hyperlink" Target="https://login.consultant.ru/link/?req=doc&amp;base=LAW&amp;n=523562&amp;date=30.03.2026&amp;dst=100981&amp;field=134" TargetMode="External"/><Relationship Id="rId1061" Type="http://schemas.openxmlformats.org/officeDocument/2006/relationships/hyperlink" Target="https://login.consultant.ru/link/?req=doc&amp;base=LAW&amp;n=474055&amp;date=30.03.2026" TargetMode="External"/><Relationship Id="rId1159" Type="http://schemas.openxmlformats.org/officeDocument/2006/relationships/hyperlink" Target="https://login.consultant.ru/link/?req=doc&amp;base=LAW&amp;n=527507&amp;date=30.03.2026&amp;dst=106278&amp;field=134" TargetMode="External"/><Relationship Id="rId1366" Type="http://schemas.openxmlformats.org/officeDocument/2006/relationships/hyperlink" Target="https://login.consultant.ru/link/?req=doc&amp;base=LAW&amp;n=79690&amp;date=30.03.2026&amp;dst=100025&amp;field=134" TargetMode="External"/><Relationship Id="rId168" Type="http://schemas.openxmlformats.org/officeDocument/2006/relationships/hyperlink" Target="https://login.consultant.ru/link/?req=doc&amp;base=LAW&amp;n=144205&amp;date=30.03.2026&amp;dst=100087&amp;field=134" TargetMode="External"/><Relationship Id="rId943" Type="http://schemas.openxmlformats.org/officeDocument/2006/relationships/hyperlink" Target="https://login.consultant.ru/link/?req=doc&amp;base=LAW&amp;n=527232&amp;date=30.03.2026&amp;dst=13392&amp;field=134" TargetMode="External"/><Relationship Id="rId1019" Type="http://schemas.openxmlformats.org/officeDocument/2006/relationships/hyperlink" Target="https://login.consultant.ru/link/?req=doc&amp;base=LAW&amp;n=520107&amp;date=30.03.2026&amp;dst=105&amp;field=134" TargetMode="External"/><Relationship Id="rId1573" Type="http://schemas.openxmlformats.org/officeDocument/2006/relationships/hyperlink" Target="https://login.consultant.ru/link/?req=doc&amp;base=LAW&amp;n=84164&amp;date=30.03.2026&amp;dst=100026&amp;field=134" TargetMode="External"/><Relationship Id="rId72" Type="http://schemas.openxmlformats.org/officeDocument/2006/relationships/footer" Target="footer23.xml"/><Relationship Id="rId375" Type="http://schemas.openxmlformats.org/officeDocument/2006/relationships/hyperlink" Target="https://login.consultant.ru/link/?req=doc&amp;base=LAW&amp;n=508979&amp;date=30.03.2026&amp;dst=100374&amp;field=134" TargetMode="External"/><Relationship Id="rId582" Type="http://schemas.openxmlformats.org/officeDocument/2006/relationships/hyperlink" Target="https://login.consultant.ru/link/?req=doc&amp;base=LAW&amp;n=523561&amp;date=30.03.2026&amp;dst=100239&amp;field=134" TargetMode="External"/><Relationship Id="rId803" Type="http://schemas.openxmlformats.org/officeDocument/2006/relationships/hyperlink" Target="https://login.consultant.ru/link/?req=doc&amp;base=LAW&amp;n=523559&amp;date=30.03.2026&amp;dst=100929&amp;field=134" TargetMode="External"/><Relationship Id="rId1226" Type="http://schemas.openxmlformats.org/officeDocument/2006/relationships/hyperlink" Target="https://login.consultant.ru/link/?req=doc&amp;base=LAW&amp;n=79688&amp;date=30.03.2026&amp;dst=100014&amp;field=134" TargetMode="External"/><Relationship Id="rId1433" Type="http://schemas.openxmlformats.org/officeDocument/2006/relationships/hyperlink" Target="https://login.consultant.ru/link/?req=doc&amp;base=LAW&amp;n=79000&amp;date=30.03.2026&amp;dst=100009&amp;field=134" TargetMode="External"/><Relationship Id="rId1640" Type="http://schemas.openxmlformats.org/officeDocument/2006/relationships/hyperlink" Target="https://login.consultant.ru/link/?req=doc&amp;base=LAW&amp;n=77301&amp;date=30.03.2026&amp;dst=100012&amp;field=134" TargetMode="External"/><Relationship Id="rId1738" Type="http://schemas.openxmlformats.org/officeDocument/2006/relationships/hyperlink" Target="https://login.consultant.ru/link/?req=doc&amp;base=LAW&amp;n=519026&amp;date=30.03.2026&amp;dst=102311&amp;field=13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login.consultant.ru/link/?req=doc&amp;base=LAW&amp;n=57243&amp;date=30.03.2026&amp;dst=100045&amp;field=134" TargetMode="External"/><Relationship Id="rId442" Type="http://schemas.openxmlformats.org/officeDocument/2006/relationships/hyperlink" Target="https://login.consultant.ru/link/?req=doc&amp;base=LAW&amp;n=518293&amp;date=30.03.2026&amp;dst=828&amp;field=134" TargetMode="External"/><Relationship Id="rId887" Type="http://schemas.openxmlformats.org/officeDocument/2006/relationships/hyperlink" Target="https://login.consultant.ru/link/?req=doc&amp;base=LAW&amp;n=443641&amp;date=30.03.2026&amp;dst=100019&amp;field=134" TargetMode="External"/><Relationship Id="rId1072" Type="http://schemas.openxmlformats.org/officeDocument/2006/relationships/footer" Target="footer40.xml"/><Relationship Id="rId1500" Type="http://schemas.openxmlformats.org/officeDocument/2006/relationships/hyperlink" Target="https://login.consultant.ru/link/?req=doc&amp;base=LAW&amp;n=84311&amp;date=30.03.2026&amp;dst=4&amp;field=134" TargetMode="External"/><Relationship Id="rId302" Type="http://schemas.openxmlformats.org/officeDocument/2006/relationships/hyperlink" Target="https://login.consultant.ru/link/?req=doc&amp;base=LAW&amp;n=519026&amp;date=30.03.2026&amp;dst=1591&amp;field=134" TargetMode="External"/><Relationship Id="rId747" Type="http://schemas.openxmlformats.org/officeDocument/2006/relationships/hyperlink" Target="https://login.consultant.ru/link/?req=doc&amp;base=LAW&amp;n=523562&amp;date=30.03.2026&amp;dst=21&amp;field=134" TargetMode="External"/><Relationship Id="rId954" Type="http://schemas.openxmlformats.org/officeDocument/2006/relationships/hyperlink" Target="https://login.consultant.ru/link/?req=doc&amp;base=LAW&amp;n=520107&amp;date=30.03.2026&amp;dst=3&amp;field=134" TargetMode="External"/><Relationship Id="rId1377" Type="http://schemas.openxmlformats.org/officeDocument/2006/relationships/hyperlink" Target="https://login.consultant.ru/link/?req=doc&amp;base=LAW&amp;n=79689&amp;date=30.03.2026&amp;dst=100009&amp;field=134" TargetMode="External"/><Relationship Id="rId1584" Type="http://schemas.openxmlformats.org/officeDocument/2006/relationships/hyperlink" Target="https://login.consultant.ru/link/?req=doc&amp;base=LAW&amp;n=77837&amp;date=30.03.2026&amp;dst=100009&amp;field=134" TargetMode="External"/><Relationship Id="rId83" Type="http://schemas.openxmlformats.org/officeDocument/2006/relationships/footer" Target="footer27.xml"/><Relationship Id="rId179" Type="http://schemas.openxmlformats.org/officeDocument/2006/relationships/hyperlink" Target="https://login.consultant.ru/link/?req=doc&amp;base=LAW&amp;n=520107&amp;date=30.03.2026&amp;dst=100403&amp;field=134" TargetMode="External"/><Relationship Id="rId386" Type="http://schemas.openxmlformats.org/officeDocument/2006/relationships/hyperlink" Target="https://login.consultant.ru/link/?req=doc&amp;base=LAW&amp;n=527098&amp;date=30.03.2026&amp;dst=100062&amp;field=134" TargetMode="External"/><Relationship Id="rId593" Type="http://schemas.openxmlformats.org/officeDocument/2006/relationships/hyperlink" Target="https://login.consultant.ru/link/?req=doc&amp;base=LAW&amp;n=523230&amp;date=30.03.2026&amp;dst=100077&amp;field=134" TargetMode="External"/><Relationship Id="rId607" Type="http://schemas.openxmlformats.org/officeDocument/2006/relationships/hyperlink" Target="https://login.consultant.ru/link/?req=doc&amp;base=LAW&amp;n=523564&amp;date=30.03.2026&amp;dst=100933&amp;field=134" TargetMode="External"/><Relationship Id="rId814" Type="http://schemas.openxmlformats.org/officeDocument/2006/relationships/hyperlink" Target="https://login.consultant.ru/link/?req=doc&amp;base=LAW&amp;n=501319&amp;date=30.03.2026&amp;dst=100319&amp;field=134" TargetMode="External"/><Relationship Id="rId1237" Type="http://schemas.openxmlformats.org/officeDocument/2006/relationships/hyperlink" Target="https://login.consultant.ru/link/?req=doc&amp;base=LAW&amp;n=79694&amp;date=30.03.2026&amp;dst=100009&amp;field=134" TargetMode="External"/><Relationship Id="rId1444" Type="http://schemas.openxmlformats.org/officeDocument/2006/relationships/hyperlink" Target="https://login.consultant.ru/link/?req=doc&amp;base=LAW&amp;n=79000&amp;date=30.03.2026&amp;dst=100023&amp;field=134" TargetMode="External"/><Relationship Id="rId1651" Type="http://schemas.openxmlformats.org/officeDocument/2006/relationships/hyperlink" Target="https://login.consultant.ru/link/?req=doc&amp;base=LAW&amp;n=77301&amp;date=30.03.2026&amp;dst=100023&amp;field=134" TargetMode="External"/><Relationship Id="rId246" Type="http://schemas.openxmlformats.org/officeDocument/2006/relationships/hyperlink" Target="https://login.consultant.ru/link/?req=doc&amp;base=LAW&amp;n=520149&amp;date=30.03.2026&amp;dst=32&amp;field=134" TargetMode="External"/><Relationship Id="rId453" Type="http://schemas.openxmlformats.org/officeDocument/2006/relationships/hyperlink" Target="https://login.consultant.ru/link/?req=doc&amp;base=LAW&amp;n=518293&amp;date=30.03.2026&amp;dst=350&amp;field=134" TargetMode="External"/><Relationship Id="rId660" Type="http://schemas.openxmlformats.org/officeDocument/2006/relationships/hyperlink" Target="https://login.consultant.ru/link/?req=doc&amp;base=LAW&amp;n=523560&amp;date=30.03.2026&amp;dst=100955&amp;field=134" TargetMode="External"/><Relationship Id="rId898" Type="http://schemas.openxmlformats.org/officeDocument/2006/relationships/hyperlink" Target="https://login.consultant.ru/link/?req=doc&amp;base=LAW&amp;n=524684&amp;date=30.03.2026" TargetMode="External"/><Relationship Id="rId1083" Type="http://schemas.openxmlformats.org/officeDocument/2006/relationships/hyperlink" Target="https://login.consultant.ru/link/?req=doc&amp;base=LAW&amp;n=520107&amp;date=30.03.2026&amp;dst=339&amp;field=134" TargetMode="External"/><Relationship Id="rId1290" Type="http://schemas.openxmlformats.org/officeDocument/2006/relationships/hyperlink" Target="https://login.consultant.ru/link/?req=doc&amp;base=LAW&amp;n=79693&amp;date=30.03.2026&amp;dst=100014&amp;field=134" TargetMode="External"/><Relationship Id="rId1304" Type="http://schemas.openxmlformats.org/officeDocument/2006/relationships/hyperlink" Target="https://login.consultant.ru/link/?req=doc&amp;base=LAW&amp;n=79693&amp;date=30.03.2026&amp;dst=100031&amp;field=134" TargetMode="External"/><Relationship Id="rId1511" Type="http://schemas.openxmlformats.org/officeDocument/2006/relationships/hyperlink" Target="https://login.consultant.ru/link/?req=doc&amp;base=LAW&amp;n=96273&amp;date=30.03.2026&amp;dst=3&amp;field=134" TargetMode="External"/><Relationship Id="rId106" Type="http://schemas.openxmlformats.org/officeDocument/2006/relationships/hyperlink" Target="https://login.consultant.ru/link/?req=doc&amp;base=LAW&amp;n=519026&amp;date=30.03.2026" TargetMode="External"/><Relationship Id="rId313" Type="http://schemas.openxmlformats.org/officeDocument/2006/relationships/hyperlink" Target="https://login.consultant.ru/link/?req=doc&amp;base=LAW&amp;n=519026&amp;date=30.03.2026&amp;dst=2091&amp;field=134" TargetMode="External"/><Relationship Id="rId758" Type="http://schemas.openxmlformats.org/officeDocument/2006/relationships/hyperlink" Target="https://login.consultant.ru/link/?req=doc&amp;base=LAW&amp;n=523562&amp;date=30.03.2026&amp;dst=100403&amp;field=134" TargetMode="External"/><Relationship Id="rId965" Type="http://schemas.openxmlformats.org/officeDocument/2006/relationships/hyperlink" Target="https://login.consultant.ru/link/?req=doc&amp;base=LAW&amp;n=519026&amp;date=30.03.2026&amp;dst=100547&amp;field=134" TargetMode="External"/><Relationship Id="rId1150" Type="http://schemas.openxmlformats.org/officeDocument/2006/relationships/hyperlink" Target="https://login.consultant.ru/link/?req=doc&amp;base=LAW&amp;n=527507&amp;date=30.03.2026&amp;dst=106604&amp;field=134" TargetMode="External"/><Relationship Id="rId1388" Type="http://schemas.openxmlformats.org/officeDocument/2006/relationships/hyperlink" Target="https://login.consultant.ru/link/?req=doc&amp;base=LAW&amp;n=79533&amp;date=30.03.2026&amp;dst=100014&amp;field=134" TargetMode="External"/><Relationship Id="rId1595" Type="http://schemas.openxmlformats.org/officeDocument/2006/relationships/hyperlink" Target="https://login.consultant.ru/link/?req=doc&amp;base=LAW&amp;n=77837&amp;date=30.03.2026&amp;dst=100026&amp;field=134" TargetMode="External"/><Relationship Id="rId1609" Type="http://schemas.openxmlformats.org/officeDocument/2006/relationships/hyperlink" Target="https://login.consultant.ru/link/?req=doc&amp;base=LAW&amp;n=77144&amp;date=30.03.2026&amp;dst=100009&amp;field=134" TargetMode="External"/><Relationship Id="rId10" Type="http://schemas.openxmlformats.org/officeDocument/2006/relationships/footer" Target="footer2.xml"/><Relationship Id="rId94" Type="http://schemas.openxmlformats.org/officeDocument/2006/relationships/header" Target="header42.xml"/><Relationship Id="rId397" Type="http://schemas.openxmlformats.org/officeDocument/2006/relationships/hyperlink" Target="https://login.consultant.ru/link/?req=doc&amp;base=LAW&amp;n=502261&amp;date=30.03.2026&amp;dst=269&amp;field=134" TargetMode="External"/><Relationship Id="rId520" Type="http://schemas.openxmlformats.org/officeDocument/2006/relationships/hyperlink" Target="https://login.consultant.ru/link/?req=doc&amp;base=LAW&amp;n=523293&amp;date=30.03.2026&amp;dst=100394&amp;field=134" TargetMode="External"/><Relationship Id="rId618" Type="http://schemas.openxmlformats.org/officeDocument/2006/relationships/hyperlink" Target="https://login.consultant.ru/link/?req=doc&amp;base=LAW&amp;n=523564&amp;date=30.03.2026&amp;dst=100944&amp;field=134" TargetMode="External"/><Relationship Id="rId825" Type="http://schemas.openxmlformats.org/officeDocument/2006/relationships/hyperlink" Target="https://login.consultant.ru/link/?req=doc&amp;base=LAW&amp;n=501319&amp;date=30.03.2026&amp;dst=100099&amp;field=134" TargetMode="External"/><Relationship Id="rId1248" Type="http://schemas.openxmlformats.org/officeDocument/2006/relationships/hyperlink" Target="https://login.consultant.ru/link/?req=doc&amp;base=LAW&amp;n=79694&amp;date=30.03.2026&amp;dst=100105&amp;field=134" TargetMode="External"/><Relationship Id="rId1455" Type="http://schemas.openxmlformats.org/officeDocument/2006/relationships/hyperlink" Target="https://login.consultant.ru/link/?req=doc&amp;base=LAW&amp;n=78999&amp;date=30.03.2026&amp;dst=100015&amp;field=134" TargetMode="External"/><Relationship Id="rId1662" Type="http://schemas.openxmlformats.org/officeDocument/2006/relationships/hyperlink" Target="https://login.consultant.ru/link/?req=doc&amp;base=LAW&amp;n=214638&amp;date=30.03.2026&amp;dst=100009&amp;field=134" TargetMode="External"/><Relationship Id="rId257" Type="http://schemas.openxmlformats.org/officeDocument/2006/relationships/hyperlink" Target="https://login.consultant.ru/link/?req=doc&amp;base=LAW&amp;n=519026&amp;date=30.03.2026" TargetMode="External"/><Relationship Id="rId464" Type="http://schemas.openxmlformats.org/officeDocument/2006/relationships/hyperlink" Target="https://login.consultant.ru/link/?req=doc&amp;base=LAW&amp;n=518293&amp;date=30.03.2026&amp;dst=101025&amp;field=134" TargetMode="External"/><Relationship Id="rId1010" Type="http://schemas.openxmlformats.org/officeDocument/2006/relationships/hyperlink" Target="https://login.consultant.ru/link/?req=doc&amp;base=LAW&amp;n=474055&amp;date=30.03.2026" TargetMode="External"/><Relationship Id="rId1094" Type="http://schemas.openxmlformats.org/officeDocument/2006/relationships/header" Target="header52.xml"/><Relationship Id="rId1108" Type="http://schemas.openxmlformats.org/officeDocument/2006/relationships/hyperlink" Target="https://login.consultant.ru/link/?req=doc&amp;base=LAW&amp;n=527507&amp;date=30.03.2026&amp;dst=106604&amp;field=134" TargetMode="External"/><Relationship Id="rId1315" Type="http://schemas.openxmlformats.org/officeDocument/2006/relationships/hyperlink" Target="https://login.consultant.ru/link/?req=doc&amp;base=LAW&amp;n=79692&amp;date=30.03.2026&amp;dst=100015&amp;field=134" TargetMode="External"/><Relationship Id="rId117" Type="http://schemas.openxmlformats.org/officeDocument/2006/relationships/hyperlink" Target="https://login.consultant.ru/link/?req=doc&amp;base=LAW&amp;n=508490&amp;date=30.03.2026&amp;dst=465&amp;field=134" TargetMode="External"/><Relationship Id="rId671" Type="http://schemas.openxmlformats.org/officeDocument/2006/relationships/hyperlink" Target="https://login.consultant.ru/link/?req=doc&amp;base=LAW&amp;n=523560&amp;date=30.03.2026&amp;dst=100380&amp;field=134" TargetMode="External"/><Relationship Id="rId769" Type="http://schemas.openxmlformats.org/officeDocument/2006/relationships/hyperlink" Target="https://login.consultant.ru/link/?req=doc&amp;base=LAW&amp;n=523559&amp;date=30.03.2026&amp;dst=100901&amp;field=134" TargetMode="External"/><Relationship Id="rId976" Type="http://schemas.openxmlformats.org/officeDocument/2006/relationships/hyperlink" Target="https://login.consultant.ru/link/?req=doc&amp;base=LAW&amp;n=474055&amp;date=30.03.2026" TargetMode="External"/><Relationship Id="rId1399" Type="http://schemas.openxmlformats.org/officeDocument/2006/relationships/hyperlink" Target="https://login.consultant.ru/link/?req=doc&amp;base=LAW&amp;n=79533&amp;date=30.03.2026&amp;dst=100025&amp;field=134" TargetMode="External"/><Relationship Id="rId324" Type="http://schemas.openxmlformats.org/officeDocument/2006/relationships/hyperlink" Target="https://login.consultant.ru/link/?req=doc&amp;base=LAW&amp;n=519026&amp;date=30.03.2026&amp;dst=2080&amp;field=134" TargetMode="External"/><Relationship Id="rId531" Type="http://schemas.openxmlformats.org/officeDocument/2006/relationships/hyperlink" Target="https://login.consultant.ru/link/?req=doc&amp;base=LAW&amp;n=523293&amp;date=30.03.2026&amp;dst=100865&amp;field=134" TargetMode="External"/><Relationship Id="rId629" Type="http://schemas.openxmlformats.org/officeDocument/2006/relationships/hyperlink" Target="https://login.consultant.ru/link/?req=doc&amp;base=LAW&amp;n=523564&amp;date=30.03.2026&amp;dst=100952&amp;field=134" TargetMode="External"/><Relationship Id="rId1161" Type="http://schemas.openxmlformats.org/officeDocument/2006/relationships/hyperlink" Target="https://login.consultant.ru/link/?req=doc&amp;base=LAW&amp;n=527507&amp;date=30.03.2026&amp;dst=106881&amp;field=134" TargetMode="External"/><Relationship Id="rId1259" Type="http://schemas.openxmlformats.org/officeDocument/2006/relationships/hyperlink" Target="https://login.consultant.ru/link/?req=doc&amp;base=LAW&amp;n=79657&amp;date=30.03.2026&amp;dst=100009&amp;field=134" TargetMode="External"/><Relationship Id="rId1466" Type="http://schemas.openxmlformats.org/officeDocument/2006/relationships/hyperlink" Target="https://login.consultant.ru/link/?req=doc&amp;base=LAW&amp;n=78999&amp;date=30.03.2026&amp;dst=100009&amp;field=134" TargetMode="External"/><Relationship Id="rId836" Type="http://schemas.openxmlformats.org/officeDocument/2006/relationships/hyperlink" Target="https://login.consultant.ru/link/?req=doc&amp;base=LAW&amp;n=501319&amp;date=30.03.2026&amp;dst=100401&amp;field=134" TargetMode="External"/><Relationship Id="rId1021" Type="http://schemas.openxmlformats.org/officeDocument/2006/relationships/hyperlink" Target="https://login.consultant.ru/link/?req=doc&amp;base=LAW&amp;n=520107&amp;date=30.03.2026&amp;dst=105&amp;field=134" TargetMode="External"/><Relationship Id="rId1119" Type="http://schemas.openxmlformats.org/officeDocument/2006/relationships/hyperlink" Target="https://login.consultant.ru/link/?req=doc&amp;base=LAW&amp;n=527507&amp;date=30.03.2026&amp;dst=106278&amp;field=134" TargetMode="External"/><Relationship Id="rId1673" Type="http://schemas.openxmlformats.org/officeDocument/2006/relationships/hyperlink" Target="https://login.consultant.ru/link/?req=doc&amp;base=LAW&amp;n=71507&amp;date=30.03.2026&amp;dst=100012&amp;field=134" TargetMode="External"/><Relationship Id="rId903" Type="http://schemas.openxmlformats.org/officeDocument/2006/relationships/header" Target="header48.xml"/><Relationship Id="rId1326" Type="http://schemas.openxmlformats.org/officeDocument/2006/relationships/hyperlink" Target="https://login.consultant.ru/link/?req=doc&amp;base=LAW&amp;n=79692&amp;date=30.03.2026&amp;dst=100026&amp;field=134" TargetMode="External"/><Relationship Id="rId1533" Type="http://schemas.openxmlformats.org/officeDocument/2006/relationships/hyperlink" Target="https://login.consultant.ru/link/?req=doc&amp;base=LAW&amp;n=78103&amp;date=30.03.2026&amp;dst=100010&amp;field=134" TargetMode="External"/><Relationship Id="rId1740" Type="http://schemas.openxmlformats.org/officeDocument/2006/relationships/footer" Target="footer53.xml"/><Relationship Id="rId32" Type="http://schemas.openxmlformats.org/officeDocument/2006/relationships/footer" Target="footer11.xml"/><Relationship Id="rId1600" Type="http://schemas.openxmlformats.org/officeDocument/2006/relationships/hyperlink" Target="https://login.consultant.ru/link/?req=doc&amp;base=LAW&amp;n=77474&amp;date=30.03.2026&amp;dst=100009&amp;field=134" TargetMode="External"/><Relationship Id="rId181" Type="http://schemas.openxmlformats.org/officeDocument/2006/relationships/hyperlink" Target="https://login.consultant.ru/link/?req=doc&amp;base=LAW&amp;n=18181&amp;date=30.03.2026&amp;dst=102526&amp;field=134" TargetMode="External"/><Relationship Id="rId279" Type="http://schemas.openxmlformats.org/officeDocument/2006/relationships/hyperlink" Target="https://login.consultant.ru/link/?req=doc&amp;base=LAW&amp;n=519026&amp;date=30.03.2026&amp;dst=501&amp;field=134" TargetMode="External"/><Relationship Id="rId486" Type="http://schemas.openxmlformats.org/officeDocument/2006/relationships/hyperlink" Target="https://login.consultant.ru/link/?req=doc&amp;base=LAW&amp;n=523293&amp;date=30.03.2026&amp;dst=100372&amp;field=134" TargetMode="External"/><Relationship Id="rId693" Type="http://schemas.openxmlformats.org/officeDocument/2006/relationships/hyperlink" Target="https://login.consultant.ru/link/?req=doc&amp;base=LAW&amp;n=523560&amp;date=30.03.2026&amp;dst=100381&amp;field=134" TargetMode="External"/><Relationship Id="rId139" Type="http://schemas.openxmlformats.org/officeDocument/2006/relationships/hyperlink" Target="https://login.consultant.ru/link/?req=doc&amp;base=LAW&amp;n=515486&amp;date=30.03.2026&amp;dst=100063&amp;field=134" TargetMode="External"/><Relationship Id="rId346" Type="http://schemas.openxmlformats.org/officeDocument/2006/relationships/hyperlink" Target="https://login.consultant.ru/link/?req=doc&amp;base=LAW&amp;n=523563&amp;date=30.03.2026" TargetMode="External"/><Relationship Id="rId553" Type="http://schemas.openxmlformats.org/officeDocument/2006/relationships/hyperlink" Target="https://login.consultant.ru/link/?req=doc&amp;base=LAW&amp;n=523293&amp;date=30.03.2026&amp;dst=163&amp;field=134" TargetMode="External"/><Relationship Id="rId760" Type="http://schemas.openxmlformats.org/officeDocument/2006/relationships/hyperlink" Target="https://login.consultant.ru/link/?req=doc&amp;base=LAW&amp;n=523562&amp;date=30.03.2026&amp;dst=101006&amp;field=134" TargetMode="External"/><Relationship Id="rId998" Type="http://schemas.openxmlformats.org/officeDocument/2006/relationships/hyperlink" Target="https://login.consultant.ru/link/?req=doc&amp;base=LAW&amp;n=520107&amp;date=30.03.2026&amp;dst=100415&amp;field=134" TargetMode="External"/><Relationship Id="rId1183" Type="http://schemas.openxmlformats.org/officeDocument/2006/relationships/hyperlink" Target="https://login.consultant.ru/link/?req=doc&amp;base=LAW&amp;n=147770&amp;date=30.03.2026&amp;dst=100012&amp;field=134" TargetMode="External"/><Relationship Id="rId1390" Type="http://schemas.openxmlformats.org/officeDocument/2006/relationships/hyperlink" Target="https://login.consultant.ru/link/?req=doc&amp;base=LAW&amp;n=79533&amp;date=30.03.2026&amp;dst=100015&amp;field=134" TargetMode="External"/><Relationship Id="rId206" Type="http://schemas.openxmlformats.org/officeDocument/2006/relationships/hyperlink" Target="https://login.consultant.ru/link/?req=doc&amp;base=LAW&amp;n=520107&amp;date=30.03.2026&amp;dst=101&amp;field=134" TargetMode="External"/><Relationship Id="rId413" Type="http://schemas.openxmlformats.org/officeDocument/2006/relationships/hyperlink" Target="https://login.consultant.ru/link/?req=doc&amp;base=LAW&amp;n=523299&amp;date=30.03.2026&amp;dst=100341&amp;field=134" TargetMode="External"/><Relationship Id="rId858" Type="http://schemas.openxmlformats.org/officeDocument/2006/relationships/hyperlink" Target="https://login.consultant.ru/link/?req=doc&amp;base=LAW&amp;n=520107&amp;date=30.03.2026&amp;dst=100208&amp;field=134" TargetMode="External"/><Relationship Id="rId1043" Type="http://schemas.openxmlformats.org/officeDocument/2006/relationships/hyperlink" Target="https://login.consultant.ru/link/?req=doc&amp;base=LAW&amp;n=520107&amp;date=30.03.2026&amp;dst=100417&amp;field=134" TargetMode="External"/><Relationship Id="rId1488" Type="http://schemas.openxmlformats.org/officeDocument/2006/relationships/hyperlink" Target="https://login.consultant.ru/link/?req=doc&amp;base=LAW&amp;n=84311&amp;date=30.03.2026&amp;dst=100013&amp;field=134" TargetMode="External"/><Relationship Id="rId1695" Type="http://schemas.openxmlformats.org/officeDocument/2006/relationships/hyperlink" Target="https://login.consultant.ru/link/?req=doc&amp;base=LAW&amp;n=214641&amp;date=30.03.2026&amp;dst=100037&amp;field=134" TargetMode="External"/><Relationship Id="rId620" Type="http://schemas.openxmlformats.org/officeDocument/2006/relationships/hyperlink" Target="https://login.consultant.ru/link/?req=doc&amp;base=LAW&amp;n=523564&amp;date=30.03.2026&amp;dst=100374&amp;field=134" TargetMode="External"/><Relationship Id="rId718" Type="http://schemas.openxmlformats.org/officeDocument/2006/relationships/hyperlink" Target="https://login.consultant.ru/link/?req=doc&amp;base=LAW&amp;n=523562&amp;date=30.03.2026&amp;dst=100967&amp;field=134" TargetMode="External"/><Relationship Id="rId925" Type="http://schemas.openxmlformats.org/officeDocument/2006/relationships/hyperlink" Target="https://login.consultant.ru/link/?req=doc&amp;base=LAW&amp;n=519026&amp;date=30.03.2026&amp;dst=449&amp;field=134" TargetMode="External"/><Relationship Id="rId1250" Type="http://schemas.openxmlformats.org/officeDocument/2006/relationships/hyperlink" Target="https://login.consultant.ru/link/?req=doc&amp;base=LAW&amp;n=79694&amp;date=30.03.2026&amp;dst=100009&amp;field=134" TargetMode="External"/><Relationship Id="rId1348" Type="http://schemas.openxmlformats.org/officeDocument/2006/relationships/hyperlink" Target="https://login.consultant.ru/link/?req=doc&amp;base=LAW&amp;n=79691&amp;date=30.03.2026&amp;dst=100030&amp;field=134" TargetMode="External"/><Relationship Id="rId1555" Type="http://schemas.openxmlformats.org/officeDocument/2006/relationships/hyperlink" Target="https://login.consultant.ru/link/?req=doc&amp;base=LAW&amp;n=79570&amp;date=30.03.2026&amp;dst=4&amp;field=134" TargetMode="External"/><Relationship Id="rId1110" Type="http://schemas.openxmlformats.org/officeDocument/2006/relationships/hyperlink" Target="https://login.consultant.ru/link/?req=doc&amp;base=LAW&amp;n=527507&amp;date=30.03.2026&amp;dst=106881&amp;field=134" TargetMode="External"/><Relationship Id="rId1208" Type="http://schemas.openxmlformats.org/officeDocument/2006/relationships/hyperlink" Target="https://login.consultant.ru/link/?req=doc&amp;base=LAW&amp;n=127516&amp;date=30.03.2026&amp;dst=100024&amp;field=134" TargetMode="External"/><Relationship Id="rId1415" Type="http://schemas.openxmlformats.org/officeDocument/2006/relationships/hyperlink" Target="https://login.consultant.ru/link/?req=doc&amp;base=LAW&amp;n=84500&amp;date=30.03.2026&amp;dst=100030&amp;field=134" TargetMode="External"/><Relationship Id="rId54" Type="http://schemas.openxmlformats.org/officeDocument/2006/relationships/header" Target="header22.xml"/><Relationship Id="rId1622" Type="http://schemas.openxmlformats.org/officeDocument/2006/relationships/hyperlink" Target="https://login.consultant.ru/link/?req=doc&amp;base=LAW&amp;n=125537&amp;date=30.03.2026&amp;dst=100017&amp;field=134" TargetMode="External"/><Relationship Id="rId270" Type="http://schemas.openxmlformats.org/officeDocument/2006/relationships/hyperlink" Target="https://login.consultant.ru/link/?req=doc&amp;base=LAW&amp;n=519026&amp;date=30.03.2026&amp;dst=488&amp;field=134" TargetMode="External"/><Relationship Id="rId130" Type="http://schemas.openxmlformats.org/officeDocument/2006/relationships/hyperlink" Target="https://login.consultant.ru/link/?req=doc&amp;base=LAW&amp;n=518134&amp;date=30.03.2026" TargetMode="External"/><Relationship Id="rId368" Type="http://schemas.openxmlformats.org/officeDocument/2006/relationships/hyperlink" Target="https://login.consultant.ru/link/?req=doc&amp;base=LAW&amp;n=508979&amp;date=30.03.2026&amp;dst=650&amp;field=134" TargetMode="External"/><Relationship Id="rId575" Type="http://schemas.openxmlformats.org/officeDocument/2006/relationships/hyperlink" Target="https://login.consultant.ru/link/?req=doc&amp;base=LAW&amp;n=523291&amp;date=30.03.2026&amp;dst=32&amp;field=134" TargetMode="External"/><Relationship Id="rId782" Type="http://schemas.openxmlformats.org/officeDocument/2006/relationships/hyperlink" Target="https://login.consultant.ru/link/?req=doc&amp;base=LAW&amp;n=523559&amp;date=30.03.2026&amp;dst=100912&amp;field=134" TargetMode="External"/><Relationship Id="rId228" Type="http://schemas.openxmlformats.org/officeDocument/2006/relationships/hyperlink" Target="https://login.consultant.ru/link/?req=doc&amp;base=LAW&amp;n=474055&amp;date=30.03.2026" TargetMode="External"/><Relationship Id="rId435" Type="http://schemas.openxmlformats.org/officeDocument/2006/relationships/hyperlink" Target="https://login.consultant.ru/link/?req=doc&amp;base=LAW&amp;n=518293&amp;date=30.03.2026&amp;dst=101044&amp;field=134" TargetMode="External"/><Relationship Id="rId642" Type="http://schemas.openxmlformats.org/officeDocument/2006/relationships/hyperlink" Target="https://login.consultant.ru/link/?req=doc&amp;base=LAW&amp;n=523564&amp;date=30.03.2026&amp;dst=100371&amp;field=134" TargetMode="External"/><Relationship Id="rId1065" Type="http://schemas.openxmlformats.org/officeDocument/2006/relationships/hyperlink" Target="https://login.consultant.ru/link/?req=doc&amp;base=LAW&amp;n=474055&amp;date=30.03.2026" TargetMode="External"/><Relationship Id="rId1272" Type="http://schemas.openxmlformats.org/officeDocument/2006/relationships/hyperlink" Target="https://login.consultant.ru/link/?req=doc&amp;base=LAW&amp;n=79655&amp;date=30.03.2026&amp;dst=100013&amp;field=134" TargetMode="External"/><Relationship Id="rId502" Type="http://schemas.openxmlformats.org/officeDocument/2006/relationships/hyperlink" Target="https://login.consultant.ru/link/?req=doc&amp;base=LAW&amp;n=523293&amp;date=30.03.2026" TargetMode="External"/><Relationship Id="rId947" Type="http://schemas.openxmlformats.org/officeDocument/2006/relationships/hyperlink" Target="https://login.consultant.ru/link/?req=doc&amp;base=LAW&amp;n=527232&amp;date=30.03.2026&amp;dst=13466&amp;field=134" TargetMode="External"/><Relationship Id="rId1132" Type="http://schemas.openxmlformats.org/officeDocument/2006/relationships/hyperlink" Target="https://login.consultant.ru/link/?req=doc&amp;base=LAW&amp;n=527507&amp;date=30.03.2026&amp;dst=106881&amp;field=134" TargetMode="External"/><Relationship Id="rId1577" Type="http://schemas.openxmlformats.org/officeDocument/2006/relationships/hyperlink" Target="https://login.consultant.ru/link/?req=doc&amp;base=LAW&amp;n=84164&amp;date=30.03.2026&amp;dst=100009&amp;field=134" TargetMode="External"/><Relationship Id="rId76" Type="http://schemas.openxmlformats.org/officeDocument/2006/relationships/hyperlink" Target="https://login.consultant.ru/link/?req=doc&amp;base=LAW&amp;n=520149&amp;date=30.03.2026&amp;dst=36&amp;field=134" TargetMode="External"/><Relationship Id="rId807" Type="http://schemas.openxmlformats.org/officeDocument/2006/relationships/hyperlink" Target="https://login.consultant.ru/link/?req=doc&amp;base=LAW&amp;n=523559&amp;date=30.03.2026&amp;dst=100931&amp;field=134" TargetMode="External"/><Relationship Id="rId1437" Type="http://schemas.openxmlformats.org/officeDocument/2006/relationships/hyperlink" Target="https://login.consultant.ru/link/?req=doc&amp;base=LAW&amp;n=79000&amp;date=30.03.2026&amp;dst=100016&amp;field=134" TargetMode="External"/><Relationship Id="rId1644" Type="http://schemas.openxmlformats.org/officeDocument/2006/relationships/hyperlink" Target="https://login.consultant.ru/link/?req=doc&amp;base=LAW&amp;n=77301&amp;date=30.03.2026&amp;dst=100016&amp;field=134" TargetMode="External"/><Relationship Id="rId1504" Type="http://schemas.openxmlformats.org/officeDocument/2006/relationships/hyperlink" Target="https://login.consultant.ru/link/?req=doc&amp;base=LAW&amp;n=96273&amp;date=30.03.2026&amp;dst=100012&amp;field=134" TargetMode="External"/><Relationship Id="rId1711" Type="http://schemas.openxmlformats.org/officeDocument/2006/relationships/hyperlink" Target="https://login.consultant.ru/link/?req=doc&amp;base=LAW&amp;n=519026&amp;date=30.03.2026&amp;dst=715&amp;field=134" TargetMode="External"/><Relationship Id="rId292" Type="http://schemas.openxmlformats.org/officeDocument/2006/relationships/hyperlink" Target="https://login.consultant.ru/link/?req=doc&amp;base=LAW&amp;n=519026&amp;date=30.03.2026&amp;dst=100620&amp;field=134" TargetMode="External"/><Relationship Id="rId597" Type="http://schemas.openxmlformats.org/officeDocument/2006/relationships/hyperlink" Target="https://login.consultant.ru/link/?req=doc&amp;base=LAW&amp;n=523230&amp;date=30.03.2026&amp;dst=100081&amp;field=134" TargetMode="External"/><Relationship Id="rId152" Type="http://schemas.openxmlformats.org/officeDocument/2006/relationships/hyperlink" Target="https://login.consultant.ru/link/?req=doc&amp;base=LAW&amp;n=519026&amp;date=30.03.2026" TargetMode="External"/><Relationship Id="rId457" Type="http://schemas.openxmlformats.org/officeDocument/2006/relationships/hyperlink" Target="https://login.consultant.ru/link/?req=doc&amp;base=LAW&amp;n=518293&amp;date=30.03.2026&amp;dst=146&amp;field=134" TargetMode="External"/><Relationship Id="rId1087" Type="http://schemas.openxmlformats.org/officeDocument/2006/relationships/hyperlink" Target="https://login.consultant.ru/link/?req=doc&amp;base=LAW&amp;n=480440&amp;date=30.03.2026&amp;dst=1417&amp;field=134" TargetMode="External"/><Relationship Id="rId1294" Type="http://schemas.openxmlformats.org/officeDocument/2006/relationships/hyperlink" Target="https://login.consultant.ru/link/?req=doc&amp;base=LAW&amp;n=79693&amp;date=30.03.2026&amp;dst=100019&amp;field=134" TargetMode="External"/><Relationship Id="rId664" Type="http://schemas.openxmlformats.org/officeDocument/2006/relationships/hyperlink" Target="https://login.consultant.ru/link/?req=doc&amp;base=LAW&amp;n=523560&amp;date=30.03.2026&amp;dst=100959&amp;field=134" TargetMode="External"/><Relationship Id="rId871" Type="http://schemas.openxmlformats.org/officeDocument/2006/relationships/hyperlink" Target="https://login.consultant.ru/link/?req=doc&amp;base=LAW&amp;n=520107&amp;date=30.03.2026&amp;dst=202&amp;field=134" TargetMode="External"/><Relationship Id="rId969" Type="http://schemas.openxmlformats.org/officeDocument/2006/relationships/hyperlink" Target="https://login.consultant.ru/link/?req=doc&amp;base=LAW&amp;n=519026&amp;date=30.03.2026&amp;dst=3087&amp;field=134" TargetMode="External"/><Relationship Id="rId1599" Type="http://schemas.openxmlformats.org/officeDocument/2006/relationships/hyperlink" Target="https://login.consultant.ru/link/?req=doc&amp;base=LAW&amp;n=77474&amp;date=30.03.2026&amp;dst=100012&amp;field=134" TargetMode="External"/><Relationship Id="rId317" Type="http://schemas.openxmlformats.org/officeDocument/2006/relationships/hyperlink" Target="https://login.consultant.ru/link/?req=doc&amp;base=LAW&amp;n=519026&amp;date=30.03.2026&amp;dst=3038&amp;field=134" TargetMode="External"/><Relationship Id="rId524" Type="http://schemas.openxmlformats.org/officeDocument/2006/relationships/hyperlink" Target="https://login.consultant.ru/link/?req=doc&amp;base=LAW&amp;n=523293&amp;date=30.03.2026&amp;dst=100398&amp;field=134" TargetMode="External"/><Relationship Id="rId731" Type="http://schemas.openxmlformats.org/officeDocument/2006/relationships/hyperlink" Target="https://login.consultant.ru/link/?req=doc&amp;base=LAW&amp;n=523562&amp;date=30.03.2026&amp;dst=100977&amp;field=134" TargetMode="External"/><Relationship Id="rId1154" Type="http://schemas.openxmlformats.org/officeDocument/2006/relationships/hyperlink" Target="https://login.consultant.ru/link/?req=doc&amp;base=LAW&amp;n=527507&amp;date=30.03.2026&amp;dst=106278&amp;field=134" TargetMode="External"/><Relationship Id="rId1361" Type="http://schemas.openxmlformats.org/officeDocument/2006/relationships/hyperlink" Target="https://login.consultant.ru/link/?req=doc&amp;base=LAW&amp;n=79690&amp;date=30.03.2026&amp;dst=100020&amp;field=134" TargetMode="External"/><Relationship Id="rId1459" Type="http://schemas.openxmlformats.org/officeDocument/2006/relationships/hyperlink" Target="https://login.consultant.ru/link/?req=doc&amp;base=LAW&amp;n=78999&amp;date=30.03.2026&amp;dst=100009&amp;field=134" TargetMode="External"/><Relationship Id="rId98" Type="http://schemas.openxmlformats.org/officeDocument/2006/relationships/hyperlink" Target="https://login.consultant.ru/link/?req=doc&amp;base=LAW&amp;n=529197&amp;date=30.03.2026" TargetMode="External"/><Relationship Id="rId829" Type="http://schemas.openxmlformats.org/officeDocument/2006/relationships/hyperlink" Target="https://login.consultant.ru/link/?req=doc&amp;base=LAW&amp;n=501319&amp;date=30.03.2026&amp;dst=100317&amp;field=134" TargetMode="External"/><Relationship Id="rId1014" Type="http://schemas.openxmlformats.org/officeDocument/2006/relationships/hyperlink" Target="https://login.consultant.ru/link/?req=doc&amp;base=LAW&amp;n=474055&amp;date=30.03.2026" TargetMode="External"/><Relationship Id="rId1221" Type="http://schemas.openxmlformats.org/officeDocument/2006/relationships/hyperlink" Target="https://login.consultant.ru/link/?req=doc&amp;base=LAW&amp;n=79688&amp;date=30.03.2026&amp;dst=100011&amp;field=134" TargetMode="External"/><Relationship Id="rId1666" Type="http://schemas.openxmlformats.org/officeDocument/2006/relationships/hyperlink" Target="https://login.consultant.ru/link/?req=doc&amp;base=LAW&amp;n=76147&amp;date=30.03.2026&amp;dst=100012&amp;field=134" TargetMode="External"/><Relationship Id="rId1319" Type="http://schemas.openxmlformats.org/officeDocument/2006/relationships/hyperlink" Target="https://login.consultant.ru/link/?req=doc&amp;base=LAW&amp;n=79692&amp;date=30.03.2026&amp;dst=100019&amp;field=134" TargetMode="External"/><Relationship Id="rId1526" Type="http://schemas.openxmlformats.org/officeDocument/2006/relationships/hyperlink" Target="https://login.consultant.ru/link/?req=doc&amp;base=LAW&amp;n=77992&amp;date=30.03.2026&amp;dst=100010&amp;field=134" TargetMode="External"/><Relationship Id="rId1733" Type="http://schemas.openxmlformats.org/officeDocument/2006/relationships/hyperlink" Target="https://login.consultant.ru/link/?req=doc&amp;base=LAW&amp;n=519026&amp;date=30.03.2026&amp;dst=100987&amp;field=134" TargetMode="External"/><Relationship Id="rId25" Type="http://schemas.openxmlformats.org/officeDocument/2006/relationships/header" Target="header6.xml"/><Relationship Id="rId174" Type="http://schemas.openxmlformats.org/officeDocument/2006/relationships/hyperlink" Target="https://login.consultant.ru/link/?req=doc&amp;base=LAW&amp;n=524684&amp;date=30.03.2026&amp;dst=100118&amp;field=134" TargetMode="External"/><Relationship Id="rId381" Type="http://schemas.openxmlformats.org/officeDocument/2006/relationships/hyperlink" Target="https://login.consultant.ru/link/?req=doc&amp;base=LAW&amp;n=508979&amp;date=30.03.2026&amp;dst=656&amp;field=134" TargetMode="External"/><Relationship Id="rId241" Type="http://schemas.openxmlformats.org/officeDocument/2006/relationships/hyperlink" Target="https://login.consultant.ru/link/?req=doc&amp;base=LAW&amp;n=497490&amp;date=30.03.2026&amp;dst=100023&amp;field=134" TargetMode="External"/><Relationship Id="rId479" Type="http://schemas.openxmlformats.org/officeDocument/2006/relationships/hyperlink" Target="https://login.consultant.ru/link/?req=doc&amp;base=LAW&amp;n=523293&amp;date=30.03.2026&amp;dst=100903&amp;field=134" TargetMode="External"/><Relationship Id="rId686" Type="http://schemas.openxmlformats.org/officeDocument/2006/relationships/hyperlink" Target="https://login.consultant.ru/link/?req=doc&amp;base=LAW&amp;n=523560&amp;date=30.03.2026&amp;dst=100977&amp;field=134" TargetMode="External"/><Relationship Id="rId893" Type="http://schemas.openxmlformats.org/officeDocument/2006/relationships/header" Target="header45.xml"/><Relationship Id="rId339" Type="http://schemas.openxmlformats.org/officeDocument/2006/relationships/hyperlink" Target="https://login.consultant.ru/link/?req=doc&amp;base=LAW&amp;n=519026&amp;date=30.03.2026&amp;dst=101927&amp;field=134" TargetMode="External"/><Relationship Id="rId546" Type="http://schemas.openxmlformats.org/officeDocument/2006/relationships/hyperlink" Target="https://login.consultant.ru/link/?req=doc&amp;base=LAW&amp;n=523293&amp;date=30.03.2026&amp;dst=118&amp;field=134" TargetMode="External"/><Relationship Id="rId753" Type="http://schemas.openxmlformats.org/officeDocument/2006/relationships/hyperlink" Target="https://login.consultant.ru/link/?req=doc&amp;base=LAW&amp;n=523562&amp;date=30.03.2026&amp;dst=100994&amp;field=134" TargetMode="External"/><Relationship Id="rId1176" Type="http://schemas.openxmlformats.org/officeDocument/2006/relationships/footer" Target="footer45.xml"/><Relationship Id="rId1383" Type="http://schemas.openxmlformats.org/officeDocument/2006/relationships/hyperlink" Target="https://login.consultant.ru/link/?req=doc&amp;base=LAW&amp;n=79689&amp;date=30.03.2026&amp;dst=100027&amp;field=134" TargetMode="External"/><Relationship Id="rId101" Type="http://schemas.openxmlformats.org/officeDocument/2006/relationships/hyperlink" Target="https://login.consultant.ru/link/?req=doc&amp;base=LAW&amp;n=520107&amp;date=30.03.2026&amp;dst=100431&amp;field=134" TargetMode="External"/><Relationship Id="rId406" Type="http://schemas.openxmlformats.org/officeDocument/2006/relationships/hyperlink" Target="https://login.consultant.ru/link/?req=doc&amp;base=LAW&amp;n=502261&amp;date=30.03.2026" TargetMode="External"/><Relationship Id="rId960" Type="http://schemas.openxmlformats.org/officeDocument/2006/relationships/hyperlink" Target="https://login.consultant.ru/link/?req=doc&amp;base=LAW&amp;n=511225&amp;date=30.03.2026&amp;dst=68&amp;field=134" TargetMode="External"/><Relationship Id="rId1036" Type="http://schemas.openxmlformats.org/officeDocument/2006/relationships/hyperlink" Target="https://login.consultant.ru/link/?req=doc&amp;base=LAW&amp;n=42006&amp;date=30.03.2026&amp;dst=100025&amp;field=134" TargetMode="External"/><Relationship Id="rId1243" Type="http://schemas.openxmlformats.org/officeDocument/2006/relationships/hyperlink" Target="https://login.consultant.ru/link/?req=doc&amp;base=LAW&amp;n=79694&amp;date=30.03.2026&amp;dst=100088&amp;field=134" TargetMode="External"/><Relationship Id="rId1590" Type="http://schemas.openxmlformats.org/officeDocument/2006/relationships/hyperlink" Target="https://login.consultant.ru/link/?req=doc&amp;base=LAW&amp;n=77837&amp;date=30.03.2026&amp;dst=100021&amp;field=134" TargetMode="External"/><Relationship Id="rId1688" Type="http://schemas.openxmlformats.org/officeDocument/2006/relationships/hyperlink" Target="https://login.consultant.ru/link/?req=doc&amp;base=LAW&amp;n=214641&amp;date=30.03.2026&amp;dst=100019&amp;field=134" TargetMode="External"/><Relationship Id="rId613" Type="http://schemas.openxmlformats.org/officeDocument/2006/relationships/hyperlink" Target="https://login.consultant.ru/link/?req=doc&amp;base=LAW&amp;n=523564&amp;date=30.03.2026&amp;dst=100939&amp;field=134" TargetMode="External"/><Relationship Id="rId820" Type="http://schemas.openxmlformats.org/officeDocument/2006/relationships/hyperlink" Target="https://login.consultant.ru/link/?req=doc&amp;base=LAW&amp;n=501319&amp;date=30.03.2026&amp;dst=100310&amp;field=134" TargetMode="External"/><Relationship Id="rId918" Type="http://schemas.openxmlformats.org/officeDocument/2006/relationships/hyperlink" Target="https://login.consultant.ru/link/?req=doc&amp;base=LAW&amp;n=519026&amp;date=30.03.2026&amp;dst=100805&amp;field=134" TargetMode="External"/><Relationship Id="rId1450" Type="http://schemas.openxmlformats.org/officeDocument/2006/relationships/hyperlink" Target="https://login.consultant.ru/link/?req=doc&amp;base=LAW&amp;n=78999&amp;date=30.03.2026&amp;dst=100010&amp;field=134" TargetMode="External"/><Relationship Id="rId1548" Type="http://schemas.openxmlformats.org/officeDocument/2006/relationships/hyperlink" Target="https://login.consultant.ru/link/?req=doc&amp;base=LAW&amp;n=79570&amp;date=30.03.2026&amp;dst=100010&amp;field=134" TargetMode="External"/><Relationship Id="rId1103" Type="http://schemas.openxmlformats.org/officeDocument/2006/relationships/hyperlink" Target="https://login.consultant.ru/link/?req=doc&amp;base=LAW&amp;n=527507&amp;date=30.03.2026&amp;dst=106278&amp;field=134" TargetMode="External"/><Relationship Id="rId1310" Type="http://schemas.openxmlformats.org/officeDocument/2006/relationships/hyperlink" Target="https://login.consultant.ru/link/?req=doc&amp;base=LAW&amp;n=79692&amp;date=30.03.2026&amp;dst=100012&amp;field=134" TargetMode="External"/><Relationship Id="rId1408" Type="http://schemas.openxmlformats.org/officeDocument/2006/relationships/hyperlink" Target="https://login.consultant.ru/link/?req=doc&amp;base=LAW&amp;n=84500&amp;date=30.03.2026&amp;dst=100018&amp;field=134" TargetMode="External"/><Relationship Id="rId47" Type="http://schemas.openxmlformats.org/officeDocument/2006/relationships/footer" Target="footer16.xml"/><Relationship Id="rId1615" Type="http://schemas.openxmlformats.org/officeDocument/2006/relationships/hyperlink" Target="https://login.consultant.ru/link/?req=doc&amp;base=LAW&amp;n=77144&amp;date=30.03.2026&amp;dst=100018&amp;field=134" TargetMode="External"/><Relationship Id="rId196" Type="http://schemas.openxmlformats.org/officeDocument/2006/relationships/hyperlink" Target="https://login.consultant.ru/link/?req=doc&amp;base=LAW&amp;n=88180&amp;date=30.03.2026&amp;dst=100021&amp;field=134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366</Pages>
  <Words>163999</Words>
  <Characters>934799</Characters>
  <Application>Microsoft Office Word</Application>
  <DocSecurity>0</DocSecurity>
  <Lines>7789</Lines>
  <Paragraphs>2193</Paragraphs>
  <ScaleCrop>false</ScaleCrop>
  <Company>КонсультантПлюс Версия 4025.00.50</Company>
  <LinksUpToDate>false</LinksUpToDate>
  <CharactersWithSpaces>1096605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СФР от 17.11.2025 N 1462
"Об утверждении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и порядка ее заполнения"
(Зарегистрировано в Минюсте России 18.12.2025 N 84665)</dc:title>
  <cp:lastModifiedBy>Попова Владислава Владимировна</cp:lastModifiedBy>
  <cp:revision>2</cp:revision>
  <dcterms:created xsi:type="dcterms:W3CDTF">2026-03-30T07:16:00Z</dcterms:created>
  <dcterms:modified xsi:type="dcterms:W3CDTF">2026-03-30T07:18:00Z</dcterms:modified>
</cp:coreProperties>
</file>